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A" w:rsidRPr="003A7245" w:rsidRDefault="00CA564A" w:rsidP="00CA564A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  <w:r w:rsidRPr="000D6C61">
        <w:rPr>
          <w:b/>
          <w:bCs/>
          <w:sz w:val="22"/>
          <w:szCs w:val="22"/>
        </w:rPr>
        <w:t xml:space="preserve">Javni poziv za izbor kulturnih projektov na področjih promocije avtorjev in </w:t>
      </w:r>
      <w:r>
        <w:rPr>
          <w:b/>
          <w:bCs/>
          <w:sz w:val="22"/>
          <w:szCs w:val="22"/>
        </w:rPr>
        <w:t xml:space="preserve">slovenskih </w:t>
      </w:r>
      <w:r w:rsidRPr="000D6C61">
        <w:rPr>
          <w:b/>
          <w:bCs/>
          <w:sz w:val="22"/>
          <w:szCs w:val="22"/>
        </w:rPr>
        <w:t>avtorsk</w:t>
      </w:r>
      <w:r>
        <w:rPr>
          <w:b/>
          <w:bCs/>
          <w:sz w:val="22"/>
          <w:szCs w:val="22"/>
        </w:rPr>
        <w:t>ih</w:t>
      </w:r>
      <w:r w:rsidRPr="000D6C61">
        <w:rPr>
          <w:b/>
          <w:bCs/>
          <w:sz w:val="22"/>
          <w:szCs w:val="22"/>
        </w:rPr>
        <w:t xml:space="preserve"> del</w:t>
      </w:r>
      <w:r>
        <w:rPr>
          <w:b/>
          <w:bCs/>
          <w:sz w:val="22"/>
          <w:szCs w:val="22"/>
        </w:rPr>
        <w:t xml:space="preserve"> v tujini</w:t>
      </w:r>
      <w:r w:rsidRPr="000D6C61">
        <w:rPr>
          <w:b/>
          <w:bCs/>
          <w:sz w:val="22"/>
          <w:szCs w:val="22"/>
        </w:rPr>
        <w:t xml:space="preserve"> za leto </w:t>
      </w:r>
      <w:r>
        <w:rPr>
          <w:b/>
          <w:bCs/>
          <w:sz w:val="22"/>
          <w:szCs w:val="22"/>
        </w:rPr>
        <w:t>2011</w:t>
      </w:r>
    </w:p>
    <w:p w:rsidR="00CA564A" w:rsidRDefault="00CA564A" w:rsidP="00CA564A">
      <w:pPr>
        <w:widowControl w:val="0"/>
        <w:ind w:right="-32"/>
        <w:jc w:val="both"/>
        <w:rPr>
          <w:b/>
          <w:bCs/>
          <w:sz w:val="22"/>
          <w:szCs w:val="22"/>
        </w:rPr>
      </w:pPr>
    </w:p>
    <w:p w:rsidR="00CA564A" w:rsidRDefault="00CA564A" w:rsidP="00CA564A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JP3–PT–2011 – področje </w:t>
      </w:r>
      <w:r>
        <w:rPr>
          <w:b/>
          <w:bCs/>
          <w:snapToGrid w:val="0"/>
          <w:sz w:val="22"/>
          <w:szCs w:val="22"/>
        </w:rPr>
        <w:t>prevodov</w:t>
      </w:r>
    </w:p>
    <w:p w:rsidR="00CA564A" w:rsidRDefault="00CA564A" w:rsidP="00CA564A">
      <w:pPr>
        <w:rPr>
          <w:b/>
          <w:bCs/>
          <w:snapToGrid w:val="0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860"/>
        <w:gridCol w:w="3471"/>
        <w:gridCol w:w="1593"/>
        <w:gridCol w:w="1515"/>
      </w:tblGrid>
      <w:tr w:rsidR="00CA564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Zap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ime prevajalca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naslov projekta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Odobrena sredstva v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Jette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Ostan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Vejrup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Nataša Kramberger: Nebesa v robidah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danščina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Yulia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A.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Sozina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Proti toku časa. Slovenska kratka proza 20. stoletja - izbor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ruščina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Tatjana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Žarova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Drago Jančar: To noč sem jo videl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ruščina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2.400,00 €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Ksenija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Premur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Milan Dekleva: Gnezda in katedrale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hrvaščina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Darko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Spasov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Drago Jančar: To noč sem jo videl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makedonščina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Erwin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Köstler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Vladimir Bartol: Med idilo in grozo. Novele (1935-1940)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3.400,00 €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Cecilia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Prenz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Kopušar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Saša Pavček: Obleci me v poljub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španščina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Krasovets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Goran Vojnović: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Čefurji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raus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ruščina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2.500,00 €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Enrico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Lenaz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Vinko Möderndorfer: Predmestje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italijanščina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2.000,00 €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Ristović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Čar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Marko Sosič: Balerina, balerina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srbščina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Ann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Catrin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Apstein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-Müller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Evald Flisar: Kaj pa Leonardo?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Mario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Kopić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Vid Snoj: Judovski sekstet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hrvaščina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2.500,00 €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Dmytro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Chystiak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Brane Mozetič: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Banalije</w:t>
            </w:r>
            <w:proofErr w:type="spell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ukrajinščina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1.500,00 €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Ossama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el-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Kaffash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Evald Flisar: Vzemi me v roke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arabščina (iz angleščine)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Jagna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Pogačnik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Andrej Blatnik: Saj razumeš?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hrvaščina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1.200,00 €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Klaus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Detlef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Olof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Drago Jančar: Severni sij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2.400,00 €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33.600,00 €</w:t>
            </w:r>
          </w:p>
        </w:tc>
      </w:tr>
      <w:tr w:rsidR="00CA564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A564A" w:rsidRDefault="00CA56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B3AE7" w:rsidRDefault="00CB3AE7"/>
    <w:sectPr w:rsidR="00CB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A"/>
    <w:rsid w:val="00CA564A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2015-04-23T09:52:00Z</dcterms:created>
  <dcterms:modified xsi:type="dcterms:W3CDTF">2015-04-23T09:58:00Z</dcterms:modified>
</cp:coreProperties>
</file>