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7" w:rsidRPr="009316C7" w:rsidRDefault="009316C7" w:rsidP="009316C7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za kulturni projekt na področju MOBILNOSTI v letu 2014</w:t>
      </w: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320"/>
      </w:tblGrid>
      <w:tr w:rsidR="009316C7" w:rsidRPr="009316C7" w:rsidTr="00387D14">
        <w:trPr>
          <w:trHeight w:val="20"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387D14">
        <w:trPr>
          <w:trHeight w:val="20"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387D14">
        <w:trPr>
          <w:trHeight w:val="20"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387D14">
        <w:trPr>
          <w:trHeight w:val="20"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Transakcijski račun: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387D14">
        <w:trPr>
          <w:trHeight w:val="20"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in naslov banke (ulica, kraj, država):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387D14">
        <w:trPr>
          <w:trHeight w:val="20"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387D14">
        <w:trPr>
          <w:trHeight w:val="20"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0"/>
        <w:gridCol w:w="4320"/>
      </w:tblGrid>
      <w:tr w:rsidR="009316C7" w:rsidRPr="009316C7" w:rsidTr="00387D14">
        <w:trPr>
          <w:cantSplit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Naslov projekta: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387D14">
        <w:trPr>
          <w:cantSplit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320" w:type="dxa"/>
          </w:tcPr>
          <w:p w:rsidR="009316C7" w:rsidRPr="009316C7" w:rsidRDefault="00F33A45" w:rsidP="00387D14">
            <w:pPr>
              <w:ind w:right="148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6C7" w:rsidRPr="009316C7" w:rsidTr="009316C7">
        <w:trPr>
          <w:cantSplit/>
        </w:trPr>
        <w:tc>
          <w:tcPr>
            <w:tcW w:w="468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320" w:type="dxa"/>
            <w:vAlign w:val="bottom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€.</w:t>
            </w:r>
          </w:p>
        </w:tc>
      </w:tr>
    </w:tbl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/>
          <w:bCs/>
          <w:sz w:val="22"/>
          <w:szCs w:val="22"/>
          <w:lang w:val="sl-SI"/>
        </w:rPr>
        <w:t>Obračun odhodkov re</w:t>
      </w:r>
      <w:r>
        <w:rPr>
          <w:rFonts w:ascii="Times New Roman" w:hAnsi="Times New Roman" w:cs="Times New Roman"/>
          <w:b/>
          <w:bCs/>
          <w:sz w:val="22"/>
          <w:szCs w:val="22"/>
          <w:lang w:val="sl-SI"/>
        </w:rPr>
        <w:t>aliziranega projekta v letu 2014</w:t>
      </w: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/>
          <w:sz w:val="22"/>
          <w:szCs w:val="22"/>
          <w:lang w:val="sl-SI"/>
        </w:rPr>
        <w:t>ODHODKI/STROŠKI</w:t>
      </w:r>
      <w:r w:rsidRPr="009316C7">
        <w:rPr>
          <w:rStyle w:val="Sprotnaopomba-sklic"/>
          <w:rFonts w:ascii="Times New Roman" w:hAnsi="Times New Roman" w:cs="Times New Roman"/>
          <w:b/>
          <w:sz w:val="22"/>
          <w:szCs w:val="22"/>
          <w:lang w:val="sl-SI"/>
        </w:rPr>
        <w:footnoteReference w:id="1"/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990"/>
      </w:tblGrid>
      <w:tr w:rsidR="009316C7" w:rsidRPr="009316C7" w:rsidTr="00387D14">
        <w:trPr>
          <w:trHeight w:hRule="exact" w:val="340"/>
        </w:trPr>
        <w:tc>
          <w:tcPr>
            <w:tcW w:w="6010" w:type="dxa"/>
            <w:gridSpan w:val="2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Potni stroški avtorja:</w:t>
            </w:r>
          </w:p>
        </w:tc>
        <w:tc>
          <w:tcPr>
            <w:tcW w:w="299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Znesek:</w:t>
            </w:r>
          </w:p>
        </w:tc>
      </w:tr>
      <w:tr w:rsidR="009316C7" w:rsidRPr="009316C7" w:rsidTr="00387D14">
        <w:trPr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trHeight w:hRule="exact" w:val="340"/>
        </w:trPr>
        <w:tc>
          <w:tcPr>
            <w:tcW w:w="6010" w:type="dxa"/>
            <w:gridSpan w:val="2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VSI ODHODKI/STROŠKI SKUPAJ:</w:t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</w:tbl>
    <w:p w:rsidR="009316C7" w:rsidRPr="009316C7" w:rsidRDefault="009316C7" w:rsidP="009316C7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5580"/>
        <w:gridCol w:w="2990"/>
      </w:tblGrid>
      <w:tr w:rsidR="009316C7" w:rsidRPr="009316C7" w:rsidTr="00387D14">
        <w:trPr>
          <w:cantSplit/>
          <w:trHeight w:hRule="exact" w:val="340"/>
        </w:trPr>
        <w:tc>
          <w:tcPr>
            <w:tcW w:w="6010" w:type="dxa"/>
            <w:gridSpan w:val="2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6010" w:type="dxa"/>
            <w:gridSpan w:val="2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Lastna sredstva prijavitelja:</w:t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9000" w:type="dxa"/>
            <w:gridSpan w:val="3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Drugi proračunski viri (navesti):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9000" w:type="dxa"/>
            <w:gridSpan w:val="3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Drugi prihodki (navesti): 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430" w:type="dxa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5580" w:type="dxa"/>
          </w:tcPr>
          <w:p w:rsidR="009316C7" w:rsidRPr="009316C7" w:rsidRDefault="00F33A45" w:rsidP="00387D14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€</w:t>
            </w:r>
          </w:p>
        </w:tc>
      </w:tr>
      <w:tr w:rsidR="009316C7" w:rsidRPr="009316C7" w:rsidTr="00387D14">
        <w:trPr>
          <w:cantSplit/>
          <w:trHeight w:hRule="exact" w:val="340"/>
        </w:trPr>
        <w:tc>
          <w:tcPr>
            <w:tcW w:w="6010" w:type="dxa"/>
            <w:gridSpan w:val="2"/>
          </w:tcPr>
          <w:p w:rsidR="009316C7" w:rsidRPr="009316C7" w:rsidRDefault="009316C7" w:rsidP="00387D14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PRIHODKI SKUPAJ:</w:t>
            </w:r>
          </w:p>
        </w:tc>
        <w:tc>
          <w:tcPr>
            <w:tcW w:w="2990" w:type="dxa"/>
          </w:tcPr>
          <w:p w:rsidR="009316C7" w:rsidRPr="009316C7" w:rsidRDefault="00F33A45" w:rsidP="00387D14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="009316C7" w:rsidRPr="009316C7">
              <w:rPr>
                <w:rFonts w:ascii="Times New Roman" w:eastAsia="Arial Unicode MS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9316C7" w:rsidRPr="009316C7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€</w:t>
            </w:r>
          </w:p>
        </w:tc>
      </w:tr>
    </w:tbl>
    <w:p w:rsidR="009316C7" w:rsidRPr="009316C7" w:rsidRDefault="009316C7" w:rsidP="009316C7">
      <w:pPr>
        <w:ind w:left="360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/>
          <w:sz w:val="22"/>
          <w:szCs w:val="22"/>
          <w:lang w:val="sl-SI"/>
        </w:rPr>
        <w:t>Opozorilo: prihodki = odhodki (stroški)</w:t>
      </w:r>
    </w:p>
    <w:p w:rsidR="009316C7" w:rsidRPr="009316C7" w:rsidRDefault="009316C7" w:rsidP="009316C7">
      <w:pPr>
        <w:ind w:left="360"/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ind w:left="-180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/>
          <w:sz w:val="22"/>
          <w:szCs w:val="22"/>
          <w:lang w:val="sl-SI"/>
        </w:rPr>
        <w:t>Podpisani izjavljam, da so navedeni podatki resnični in da realizacija projekta poteka v skladu s pogodbo.</w:t>
      </w:r>
    </w:p>
    <w:p w:rsidR="009316C7" w:rsidRPr="009316C7" w:rsidRDefault="009316C7" w:rsidP="009316C7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> </w:t>
      </w:r>
      <w:r w:rsidR="00F33A45" w:rsidRPr="009316C7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:rsidR="009316C7" w:rsidRPr="009316C7" w:rsidRDefault="009316C7" w:rsidP="009316C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9316C7" w:rsidRPr="009316C7" w:rsidRDefault="009316C7" w:rsidP="009316C7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Obvezne predlagateljeve priloge:</w:t>
      </w:r>
    </w:p>
    <w:p w:rsidR="009316C7" w:rsidRPr="009316C7" w:rsidRDefault="009316C7" w:rsidP="009316C7">
      <w:pPr>
        <w:ind w:left="340"/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 xml:space="preserve">Kopije vseh računov upravičenih </w:t>
      </w:r>
      <w:r w:rsidRPr="009316C7">
        <w:rPr>
          <w:rFonts w:ascii="Times New Roman" w:hAnsi="Times New Roman" w:cs="Times New Roman"/>
          <w:bCs/>
          <w:sz w:val="22"/>
          <w:szCs w:val="22"/>
          <w:lang w:val="sl-SI"/>
        </w:rPr>
        <w:t>potnih stroškov. Če potujete z avtom, priložite račune za bencin, vinjete, cestnine najmanj v višini subvencije.</w:t>
      </w:r>
    </w:p>
    <w:p w:rsidR="009316C7" w:rsidRPr="009316C7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9316C7" w:rsidRPr="009316C7" w:rsidRDefault="009316C7" w:rsidP="009316C7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sz w:val="22"/>
          <w:szCs w:val="22"/>
          <w:u w:val="single"/>
          <w:lang w:val="de-DE"/>
        </w:rPr>
      </w:pPr>
      <w:r w:rsidRPr="009316C7">
        <w:rPr>
          <w:rFonts w:ascii="Times New Roman" w:hAnsi="Times New Roman" w:cs="Times New Roman"/>
          <w:sz w:val="22"/>
          <w:szCs w:val="22"/>
          <w:u w:val="single"/>
          <w:lang w:val="de-DE"/>
        </w:rPr>
        <w:t>Obveznostiprejemnikasredstevzamobilnost:</w:t>
      </w:r>
    </w:p>
    <w:p w:rsidR="009316C7" w:rsidRPr="009316C7" w:rsidRDefault="009316C7" w:rsidP="009316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>pri predstavitvah kulturnega projekta v slovenski in mednarodni javnosti bo navajal Javno agencijo za knjigo Republike Slovenije kot sofinancerja javnega kulturnega projekta iz te pogodbe. V primeru objave logotipov sponzorjev oziroma drugih sofinancerjev je dolžan objaviti tudi logotip JAK.</w:t>
      </w:r>
    </w:p>
    <w:p w:rsidR="009316C7" w:rsidRPr="009316C7" w:rsidRDefault="009316C7" w:rsidP="009316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 xml:space="preserve">JAK bo sproti pisno obveščal o dogodkih, povezanih z izvajanjem javnega kulturnega projekta. </w:t>
      </w:r>
    </w:p>
    <w:p w:rsidR="009316C7" w:rsidRPr="009316C7" w:rsidRDefault="009316C7" w:rsidP="009316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 xml:space="preserve">najkasneje do 1. </w:t>
      </w:r>
      <w:r>
        <w:rPr>
          <w:rFonts w:ascii="Times New Roman" w:hAnsi="Times New Roman" w:cs="Times New Roman"/>
          <w:sz w:val="22"/>
          <w:szCs w:val="22"/>
          <w:lang w:val="sl-SI"/>
        </w:rPr>
        <w:t>februarja</w:t>
      </w:r>
      <w:r w:rsidRPr="009316C7">
        <w:rPr>
          <w:rFonts w:ascii="Times New Roman" w:hAnsi="Times New Roman" w:cs="Times New Roman"/>
          <w:sz w:val="22"/>
          <w:szCs w:val="22"/>
          <w:lang w:val="sl-SI"/>
        </w:rPr>
        <w:t xml:space="preserve"> 201</w:t>
      </w:r>
      <w:r>
        <w:rPr>
          <w:rFonts w:ascii="Times New Roman" w:hAnsi="Times New Roman" w:cs="Times New Roman"/>
          <w:sz w:val="22"/>
          <w:szCs w:val="22"/>
          <w:lang w:val="sl-SI"/>
        </w:rPr>
        <w:t>5</w:t>
      </w:r>
      <w:bookmarkStart w:id="0" w:name="_GoBack"/>
      <w:bookmarkEnd w:id="0"/>
      <w:r w:rsidRPr="009316C7">
        <w:rPr>
          <w:rFonts w:ascii="Times New Roman" w:hAnsi="Times New Roman" w:cs="Times New Roman"/>
          <w:sz w:val="22"/>
          <w:szCs w:val="22"/>
          <w:lang w:val="sl-SI"/>
        </w:rPr>
        <w:t xml:space="preserve"> bo predložil končno vsebinsko in finančno poročilo na originalnem obrazcu JAK.</w:t>
      </w:r>
    </w:p>
    <w:p w:rsidR="009316C7" w:rsidRPr="009316C7" w:rsidRDefault="009316C7" w:rsidP="009316C7">
      <w:pPr>
        <w:tabs>
          <w:tab w:val="num" w:pos="360"/>
        </w:tabs>
        <w:ind w:left="360" w:hanging="360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Dodatne informacije: </w:t>
      </w:r>
    </w:p>
    <w:p w:rsidR="009316C7" w:rsidRPr="009316C7" w:rsidRDefault="009316C7" w:rsidP="009316C7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Pr="009316C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Pr="009316C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01/369 58 27, </w:t>
      </w:r>
      <w:r w:rsidRPr="009316C7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Pr="009316C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7" w:history="1">
        <w:r w:rsidRPr="009316C7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5772785</wp:posOffset>
            </wp:positionV>
            <wp:extent cx="7551420" cy="325755"/>
            <wp:effectExtent l="0" t="0" r="0" b="0"/>
            <wp:wrapTopAndBottom/>
            <wp:docPr id="1" name="Slika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</w:pPr>
      <w:r w:rsidRPr="009316C7">
        <w:rPr>
          <w:rFonts w:ascii="Times New Roman" w:hAnsi="Times New Roman" w:cs="Times New Roman"/>
          <w:b/>
          <w:i/>
          <w:sz w:val="22"/>
          <w:szCs w:val="22"/>
          <w:u w:val="single"/>
          <w:lang w:val="sl-SI"/>
        </w:rPr>
        <w:t>REZERVIRANO ZA JAK</w:t>
      </w:r>
    </w:p>
    <w:p w:rsidR="009316C7" w:rsidRPr="009316C7" w:rsidRDefault="009316C7" w:rsidP="009316C7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9316C7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:rsidR="009316C7" w:rsidRPr="009316C7" w:rsidRDefault="009316C7" w:rsidP="009316C7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9316C7" w:rsidRPr="009316C7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:rsidR="009316C7" w:rsidRPr="009316C7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9316C7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:rsidR="009316C7" w:rsidRPr="009316C7" w:rsidRDefault="009316C7" w:rsidP="009316C7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9316C7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9316C7" w:rsidRPr="009316C7" w:rsidRDefault="009316C7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9316C7" w:rsidRPr="009316C7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08" w:rsidRDefault="00161D08" w:rsidP="006F239E">
      <w:r>
        <w:separator/>
      </w:r>
    </w:p>
  </w:endnote>
  <w:endnote w:type="continuationSeparator" w:id="0">
    <w:p w:rsidR="00161D08" w:rsidRDefault="00161D08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08" w:rsidRDefault="00161D08" w:rsidP="006F239E">
      <w:r>
        <w:separator/>
      </w:r>
    </w:p>
  </w:footnote>
  <w:footnote w:type="continuationSeparator" w:id="0">
    <w:p w:rsidR="00161D08" w:rsidRDefault="00161D08" w:rsidP="006F239E">
      <w:r>
        <w:continuationSeparator/>
      </w:r>
    </w:p>
  </w:footnote>
  <w:footnote w:id="1">
    <w:p w:rsidR="009316C7" w:rsidRPr="009316C7" w:rsidRDefault="009316C7" w:rsidP="009316C7">
      <w:pPr>
        <w:autoSpaceDE w:val="0"/>
        <w:autoSpaceDN w:val="0"/>
        <w:adjustRightInd w:val="0"/>
        <w:ind w:right="-32"/>
        <w:jc w:val="both"/>
        <w:rPr>
          <w:bCs/>
          <w:szCs w:val="20"/>
          <w:lang w:val="sl-SI"/>
        </w:rPr>
      </w:pPr>
      <w:r w:rsidRPr="009316C7">
        <w:rPr>
          <w:rStyle w:val="Sprotnaopomba-sklic"/>
          <w:szCs w:val="20"/>
          <w:lang w:val="sl-SI"/>
        </w:rPr>
        <w:footnoteRef/>
      </w:r>
      <w:r w:rsidRPr="009316C7">
        <w:rPr>
          <w:bCs/>
          <w:szCs w:val="20"/>
          <w:lang w:val="sl-SI"/>
        </w:rPr>
        <w:t>Med upravičene stroške na področju mobilnosti posamičnih avtorjev sodijo potni stroški, in sicer za vlak (2. razred), ali avtobus, ali letalo (ekonomski razred), ali kilometrina, največ v višini vrednosti železniške vozovnice 2. razreda, stroški vinjet, stroški drugih javnih prevozov in stroški vizumov.Drugih stroškov v tabelo ne navajajte ne med odhodki ne med prihodki.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BE" w:rsidRDefault="00362BBE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350DE7"/>
    <w:multiLevelType w:val="hybridMultilevel"/>
    <w:tmpl w:val="1D92C7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B6917"/>
    <w:rsid w:val="00161D08"/>
    <w:rsid w:val="00362BBE"/>
    <w:rsid w:val="005C1797"/>
    <w:rsid w:val="005C2714"/>
    <w:rsid w:val="006F239E"/>
    <w:rsid w:val="00791599"/>
    <w:rsid w:val="009153DD"/>
    <w:rsid w:val="009316C7"/>
    <w:rsid w:val="00BB5757"/>
    <w:rsid w:val="00CC09EC"/>
    <w:rsid w:val="00D50F91"/>
    <w:rsid w:val="00F3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316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316C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styleId="Sprotnaopomba-sklic">
    <w:name w:val="footnote reference"/>
    <w:basedOn w:val="Privzetapisavaodstavka"/>
    <w:semiHidden/>
    <w:rsid w:val="009316C7"/>
    <w:rPr>
      <w:vertAlign w:val="superscript"/>
    </w:rPr>
  </w:style>
  <w:style w:type="character" w:styleId="Hiperpovezava">
    <w:name w:val="Hyperlink"/>
    <w:basedOn w:val="Privzetapisavaodstavka"/>
    <w:rsid w:val="009316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ja.stergar@jakrs.s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2181</Characters>
  <Application>Microsoft Office Word</Application>
  <DocSecurity>8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martina.fekonja</cp:lastModifiedBy>
  <cp:revision>2</cp:revision>
  <dcterms:created xsi:type="dcterms:W3CDTF">2014-11-17T15:11:00Z</dcterms:created>
  <dcterms:modified xsi:type="dcterms:W3CDTF">2014-11-17T15:11:00Z</dcterms:modified>
</cp:coreProperties>
</file>