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4" w:rsidRPr="00DB5E74" w:rsidRDefault="005823B4" w:rsidP="005823B4">
      <w:pPr>
        <w:widowControl w:val="0"/>
        <w:ind w:right="-32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DB5E74">
        <w:rPr>
          <w:b/>
          <w:bCs/>
          <w:sz w:val="22"/>
          <w:szCs w:val="22"/>
        </w:rPr>
        <w:t>Javni razpis za izbor kulturnih projektov na področju mobilnosti za leto 201</w:t>
      </w:r>
      <w:r>
        <w:rPr>
          <w:b/>
          <w:bCs/>
          <w:sz w:val="22"/>
          <w:szCs w:val="22"/>
        </w:rPr>
        <w:t>5</w:t>
      </w:r>
    </w:p>
    <w:p w:rsidR="005823B4" w:rsidRPr="00DB5E74" w:rsidRDefault="005823B4" w:rsidP="005823B4">
      <w:pPr>
        <w:widowControl w:val="0"/>
        <w:ind w:right="-32"/>
        <w:jc w:val="both"/>
        <w:rPr>
          <w:b/>
          <w:bCs/>
          <w:sz w:val="22"/>
          <w:szCs w:val="22"/>
        </w:rPr>
      </w:pPr>
    </w:p>
    <w:p w:rsidR="005823B4" w:rsidRPr="00DB5E74" w:rsidRDefault="005823B4" w:rsidP="005823B4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JR4</w:t>
      </w:r>
      <w:r w:rsidRPr="00DB5E74">
        <w:rPr>
          <w:b/>
          <w:bCs/>
          <w:snapToGrid w:val="0"/>
          <w:sz w:val="22"/>
          <w:szCs w:val="22"/>
        </w:rPr>
        <w:t>-M</w:t>
      </w:r>
      <w:r>
        <w:rPr>
          <w:b/>
          <w:bCs/>
          <w:snapToGrid w:val="0"/>
          <w:sz w:val="22"/>
          <w:szCs w:val="22"/>
        </w:rPr>
        <w:t>-2015</w:t>
      </w:r>
    </w:p>
    <w:p w:rsidR="005823B4" w:rsidRPr="00DB5E74" w:rsidRDefault="005823B4" w:rsidP="005823B4">
      <w:pPr>
        <w:rPr>
          <w:b/>
          <w:bCs/>
          <w:snapToGrid w:val="0"/>
          <w:sz w:val="22"/>
          <w:szCs w:val="2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840"/>
        <w:gridCol w:w="5800"/>
        <w:gridCol w:w="1480"/>
      </w:tblGrid>
      <w:tr w:rsidR="005823B4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3B4" w:rsidRDefault="005823B4" w:rsidP="00582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Zap. št.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3B4" w:rsidRDefault="005823B4" w:rsidP="00582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prijavitelja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3B4" w:rsidRDefault="005823B4" w:rsidP="00582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Naslov prireditve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3B4" w:rsidRDefault="005823B4" w:rsidP="00582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Odobrena subvencija v EUR </w:t>
            </w:r>
          </w:p>
        </w:tc>
      </w:tr>
      <w:tr w:rsidR="005823B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Stanka Cafuta Hrastelj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Stranou/Ob robu – Evropski pesniki v živo, festival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131,80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Maja Vidmar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Literarni festival Mladi mesec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318,00 </w:t>
            </w:r>
          </w:p>
        </w:tc>
      </w:tr>
      <w:tr w:rsidR="005823B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Maja Vidmar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Marche de la poesie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210,00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Evald Flisar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Bralna turneja po ZDA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1.109,00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Evald Flisar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Promocija romana Opazovalec v Etiopiji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650,00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Klemen Pisk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Literarni večer ob izdaji češkega prevoda zbirke novel Pihalec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92,40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Aleš Šteger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Turneja po Kitajski (Chengdu, Shanghai)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763,00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 Mazzini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Literarni večer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124,60 </w:t>
            </w:r>
          </w:p>
        </w:tc>
      </w:tr>
      <w:tr w:rsidR="005823B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Gašper Malej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 Festival Internacional de Poesía de Granada, Nicaragua 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0139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837</w:t>
            </w:r>
            <w:r w:rsidR="005823B4">
              <w:rPr>
                <w:rFonts w:ascii="Arial" w:hAnsi="Arial" w:cs="Arial"/>
                <w:color w:val="000000"/>
                <w:sz w:val="20"/>
                <w:szCs w:val="20"/>
              </w:rPr>
              <w:t xml:space="preserve">,12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Gašper Malej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IX Festival Internacional de Poesía "Luna de Locos", Pereira, Kolumbija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872,08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Andrej Blatnik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Predstavitev prevoda romana Spremeni 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258,16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Andrej Blatnik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Branji v Brnu in Pragi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270,00 </w:t>
            </w:r>
          </w:p>
        </w:tc>
      </w:tr>
      <w:tr w:rsidR="005823B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Tilka Jamnik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Več dogodkov v Argentini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1.091,68 </w:t>
            </w:r>
          </w:p>
        </w:tc>
      </w:tr>
      <w:tr w:rsidR="005823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Barbara Pogačnik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4th Cork Spring Poetry Festival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331,95 </w:t>
            </w:r>
          </w:p>
        </w:tc>
      </w:tr>
      <w:tr w:rsidR="005823B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Barbara Pogačnik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 Marché de la poésie &amp; Festival franco-anglais de poésie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219,12 </w:t>
            </w:r>
          </w:p>
        </w:tc>
      </w:tr>
      <w:tr w:rsidR="005823B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 Dobnik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Belgrade International Poetry and Book Festival TRGNI SE! POEZIJA! 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120,44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Barbara Korun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Nastop na 4. dnevih slovenske kulture za mlade v Beogradu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200,00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Barbara Korun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Festival Odakle zovem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200,00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Barbara Korun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Mladi mesec, festival slovenske poezije v Pragi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228,34 </w:t>
            </w:r>
          </w:p>
        </w:tc>
      </w:tr>
      <w:tr w:rsidR="005823B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Anja Golob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Europa literarisch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129,77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Anja Golob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Dicht-Fest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176,00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Branimir Mozetič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 mednarodni pesniški festival, Granada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379,24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Branimir Mozetič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Marche de la poesie + Dilluns de Poesia a Arts Santa Monica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277,71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Alja Adam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Slovenska proza in poezija na Poljskem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350,00 </w:t>
            </w:r>
          </w:p>
        </w:tc>
      </w:tr>
      <w:tr w:rsidR="005823B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Alja Adam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Gostovanje v Pragi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280,00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Glorjana Veber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Festival Mladi mesec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220,89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Glorjana Veber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International Poetry Festival ‘Ditët e Naimit’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280,00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Glorjana Veber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Ampak vi ste res ko kake pičkice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180,00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Kristina Hočevar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Festival Mladi mesec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327,05 </w:t>
            </w:r>
          </w:p>
        </w:tc>
      </w:tr>
      <w:tr w:rsidR="005823B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 Putrle Srdić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Americas Poetry Festival of New York 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830,00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Jože Hradil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Homo viator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397,80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 w:rsidP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 Dekleva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Predstavitev prevoda romana Zmagoslavje podgan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400,00 </w:t>
            </w:r>
          </w:p>
        </w:tc>
      </w:tr>
      <w:tr w:rsidR="005823B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013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B4" w:rsidRDefault="005823B4" w:rsidP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Kim Komljanec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Write That Play (WRiTEON and Cambridge Junction Theatre)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B4" w:rsidRDefault="005823B4" w:rsidP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368,00 </w:t>
            </w:r>
          </w:p>
        </w:tc>
      </w:tr>
      <w:tr w:rsidR="005823B4">
        <w:trPr>
          <w:trHeight w:val="3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23B4" w:rsidRPr="002135D2" w:rsidRDefault="005823B4" w:rsidP="00582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823B4" w:rsidRPr="005823B4" w:rsidRDefault="005823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23B4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3B4" w:rsidRDefault="0058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3B4" w:rsidRPr="0001397F" w:rsidRDefault="005823B4" w:rsidP="00122E1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122E1B">
              <w:rPr>
                <w:rFonts w:ascii="Arial" w:hAnsi="Arial" w:cs="Arial"/>
                <w:color w:val="000000"/>
                <w:sz w:val="20"/>
                <w:szCs w:val="20"/>
              </w:rPr>
              <w:t>12.904,15</w:t>
            </w:r>
          </w:p>
        </w:tc>
      </w:tr>
    </w:tbl>
    <w:p w:rsidR="005823B4" w:rsidRPr="00DB5E74" w:rsidRDefault="005823B4" w:rsidP="005823B4">
      <w:pPr>
        <w:rPr>
          <w:sz w:val="22"/>
          <w:szCs w:val="22"/>
        </w:rPr>
      </w:pPr>
    </w:p>
    <w:p w:rsidR="00E72385" w:rsidRDefault="00E72385"/>
    <w:sectPr w:rsidR="00E7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B4"/>
    <w:rsid w:val="0001397F"/>
    <w:rsid w:val="00122E1B"/>
    <w:rsid w:val="004E0EFE"/>
    <w:rsid w:val="005823B4"/>
    <w:rsid w:val="00DF15BF"/>
    <w:rsid w:val="00E43EC9"/>
    <w:rsid w:val="00E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823B4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823B4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74A2-FEA1-4D46-9DCC-2DBAEA43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izbor kulturnih projektov na področju mobilnosti za leto 2015</vt:lpstr>
    </vt:vector>
  </TitlesOfParts>
  <Company>uporabnik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izbor kulturnih projektov na področju mobilnosti za leto 2015</dc:title>
  <dc:creator>student</dc:creator>
  <cp:lastModifiedBy>Uporabnik</cp:lastModifiedBy>
  <cp:revision>2</cp:revision>
  <dcterms:created xsi:type="dcterms:W3CDTF">2015-07-30T20:53:00Z</dcterms:created>
  <dcterms:modified xsi:type="dcterms:W3CDTF">2015-07-30T20:53:00Z</dcterms:modified>
</cp:coreProperties>
</file>