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51"/>
        <w:tblW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01"/>
        <w:gridCol w:w="1398"/>
        <w:gridCol w:w="1949"/>
      </w:tblGrid>
      <w:tr w:rsidR="00BF34DA" w:rsidRPr="00F15D15" w:rsidTr="009E68C4">
        <w:trPr>
          <w:trHeight w:val="839"/>
        </w:trPr>
        <w:tc>
          <w:tcPr>
            <w:tcW w:w="2622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F15D15">
              <w:rPr>
                <w:rFonts w:ascii="Times New Roman" w:eastAsia="Times New Roman" w:hAnsi="Times New Roman" w:cs="Times New Roman"/>
                <w:b/>
                <w:lang w:eastAsia="sl-SI"/>
              </w:rPr>
              <w:t>P</w:t>
            </w:r>
            <w:r w:rsidRPr="00911C2C">
              <w:rPr>
                <w:rFonts w:ascii="Times New Roman" w:eastAsia="Times New Roman" w:hAnsi="Times New Roman" w:cs="Times New Roman"/>
                <w:b/>
                <w:lang w:eastAsia="sl-SI"/>
              </w:rPr>
              <w:t>rijavitelj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b/>
                <w:lang w:eastAsia="sl-SI"/>
              </w:rPr>
              <w:t>Naslov prijavitelja</w:t>
            </w:r>
          </w:p>
        </w:tc>
        <w:tc>
          <w:tcPr>
            <w:tcW w:w="1398" w:type="dxa"/>
            <w:vAlign w:val="bottom"/>
          </w:tcPr>
          <w:p w:rsidR="00BF34DA" w:rsidRPr="00F15D15" w:rsidRDefault="00F15D15" w:rsidP="00F15D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15D15">
              <w:rPr>
                <w:rFonts w:ascii="Times New Roman" w:hAnsi="Times New Roman" w:cs="Times New Roman"/>
                <w:b/>
              </w:rPr>
              <w:t>S</w:t>
            </w:r>
            <w:r w:rsidR="00BF34DA" w:rsidRPr="00F15D15">
              <w:rPr>
                <w:rFonts w:ascii="Times New Roman" w:hAnsi="Times New Roman" w:cs="Times New Roman"/>
                <w:b/>
              </w:rPr>
              <w:t>ofinanciranje v letu 2015</w:t>
            </w:r>
          </w:p>
        </w:tc>
        <w:tc>
          <w:tcPr>
            <w:tcW w:w="1949" w:type="dxa"/>
            <w:vAlign w:val="bottom"/>
          </w:tcPr>
          <w:p w:rsidR="00BF34DA" w:rsidRPr="00F15D15" w:rsidRDefault="009E68C4" w:rsidP="009E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Naslov projekta</w:t>
            </w:r>
          </w:p>
        </w:tc>
      </w:tr>
      <w:tr w:rsidR="00BF34DA" w:rsidRPr="00F15D15" w:rsidTr="009E68C4">
        <w:trPr>
          <w:trHeight w:val="869"/>
        </w:trPr>
        <w:tc>
          <w:tcPr>
            <w:tcW w:w="2622" w:type="dxa"/>
            <w:shd w:val="clear" w:color="auto" w:fill="auto"/>
            <w:vAlign w:val="bottom"/>
            <w:hideMark/>
          </w:tcPr>
          <w:p w:rsidR="00BF34DA" w:rsidRPr="00911C2C" w:rsidRDefault="00BF34DA" w:rsidP="009E6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B</w:t>
            </w:r>
            <w:r w:rsidR="009E68C4">
              <w:rPr>
                <w:rFonts w:ascii="Times New Roman" w:eastAsia="Times New Roman" w:hAnsi="Times New Roman" w:cs="Times New Roman"/>
                <w:lang w:eastAsia="sl-SI"/>
              </w:rPr>
              <w:t>ELETRINA, ZAVOD ZA ZALOŽNIŠKO DEJAVNOST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Borštnikov trg 2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398" w:type="dxa"/>
            <w:vAlign w:val="bottom"/>
          </w:tcPr>
          <w:p w:rsidR="00BF34DA" w:rsidRPr="00F15D15" w:rsidRDefault="009E68C4" w:rsidP="009E68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49" w:type="dxa"/>
            <w:vAlign w:val="bottom"/>
          </w:tcPr>
          <w:p w:rsidR="00BF34DA" w:rsidRPr="00F15D15" w:rsidRDefault="009E68C4" w:rsidP="00F15D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www.airbeletrina.si</w:t>
            </w:r>
            <w:proofErr w:type="spellEnd"/>
          </w:p>
        </w:tc>
      </w:tr>
      <w:tr w:rsidR="00BF34DA" w:rsidRPr="00F15D15" w:rsidTr="009E68C4">
        <w:trPr>
          <w:trHeight w:val="785"/>
        </w:trPr>
        <w:tc>
          <w:tcPr>
            <w:tcW w:w="2622" w:type="dxa"/>
            <w:shd w:val="clear" w:color="auto" w:fill="auto"/>
            <w:vAlign w:val="bottom"/>
            <w:hideMark/>
          </w:tcPr>
          <w:p w:rsidR="00BF34DA" w:rsidRPr="00911C2C" w:rsidRDefault="009E68C4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E68C4">
              <w:rPr>
                <w:rFonts w:ascii="Times New Roman" w:eastAsia="Times New Roman" w:hAnsi="Times New Roman" w:cs="Times New Roman"/>
                <w:lang w:eastAsia="sl-SI"/>
              </w:rPr>
              <w:t>PARALITERARNO DRUŠTVO I.D.I.O.T.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4DA" w:rsidRPr="00911C2C" w:rsidRDefault="009E68C4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Aškerčeva 2, 1000 Ljubljana</w:t>
            </w:r>
          </w:p>
        </w:tc>
        <w:tc>
          <w:tcPr>
            <w:tcW w:w="1398" w:type="dxa"/>
            <w:vAlign w:val="bottom"/>
          </w:tcPr>
          <w:p w:rsidR="00BF34DA" w:rsidRPr="00F15D15" w:rsidRDefault="009E68C4" w:rsidP="00F15D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34DA" w:rsidRPr="00F15D15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949" w:type="dxa"/>
            <w:vAlign w:val="bottom"/>
          </w:tcPr>
          <w:p w:rsidR="00BF34DA" w:rsidRPr="00F15D15" w:rsidRDefault="009E68C4" w:rsidP="009E68C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www.id.iot.si</w:t>
            </w:r>
            <w:proofErr w:type="spellEnd"/>
          </w:p>
        </w:tc>
      </w:tr>
      <w:tr w:rsidR="00BF34DA" w:rsidRPr="00F15D15" w:rsidTr="009E68C4">
        <w:trPr>
          <w:trHeight w:val="853"/>
        </w:trPr>
        <w:tc>
          <w:tcPr>
            <w:tcW w:w="2622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LITERARNO - UMETNIŠKO DRUŠTVO LITERATURA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Erjavčeva cesta 4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398" w:type="dxa"/>
            <w:vAlign w:val="bottom"/>
          </w:tcPr>
          <w:p w:rsidR="00BF34DA" w:rsidRPr="00F15D15" w:rsidRDefault="009E68C4" w:rsidP="009E68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  <w:r w:rsidR="00BF34DA" w:rsidRPr="00F15D1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49" w:type="dxa"/>
            <w:vAlign w:val="bottom"/>
          </w:tcPr>
          <w:p w:rsidR="00BF34DA" w:rsidRPr="00F15D15" w:rsidRDefault="009E68C4" w:rsidP="00F15D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www.ludliteratura.si</w:t>
            </w:r>
            <w:proofErr w:type="spellEnd"/>
          </w:p>
        </w:tc>
      </w:tr>
      <w:tr w:rsidR="00BF34DA" w:rsidRPr="00F15D15" w:rsidTr="009E68C4">
        <w:trPr>
          <w:trHeight w:val="897"/>
        </w:trPr>
        <w:tc>
          <w:tcPr>
            <w:tcW w:w="2622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ZALOŽBA SANJE d.o.o.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Alešovčeva ulica 37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398" w:type="dxa"/>
            <w:vAlign w:val="bottom"/>
          </w:tcPr>
          <w:p w:rsidR="00BF34DA" w:rsidRPr="00F15D15" w:rsidRDefault="009E68C4" w:rsidP="009E68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  <w:r w:rsidR="00BF34DA" w:rsidRPr="00F15D1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49" w:type="dxa"/>
            <w:vAlign w:val="bottom"/>
          </w:tcPr>
          <w:p w:rsidR="00BF34DA" w:rsidRPr="00F15D15" w:rsidRDefault="009E68C4" w:rsidP="00F15D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www.sanje.si</w:t>
            </w:r>
            <w:proofErr w:type="spellEnd"/>
          </w:p>
        </w:tc>
      </w:tr>
      <w:tr w:rsidR="00BF34DA" w:rsidRPr="00F15D15" w:rsidTr="009E68C4">
        <w:trPr>
          <w:trHeight w:val="916"/>
        </w:trPr>
        <w:tc>
          <w:tcPr>
            <w:tcW w:w="2622" w:type="dxa"/>
            <w:shd w:val="clear" w:color="auto" w:fill="auto"/>
            <w:vAlign w:val="bottom"/>
            <w:hideMark/>
          </w:tcPr>
          <w:p w:rsidR="00BF34DA" w:rsidRPr="00911C2C" w:rsidRDefault="009E68C4" w:rsidP="009E6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E68C4">
              <w:rPr>
                <w:rFonts w:ascii="Times New Roman" w:eastAsia="Times New Roman" w:hAnsi="Times New Roman" w:cs="Times New Roman"/>
                <w:lang w:eastAsia="sl-SI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AVOD ZA SODOBNE UMETNOSI IN KULTURE GULAG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4DA" w:rsidRPr="00911C2C" w:rsidRDefault="009E68C4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E68C4">
              <w:rPr>
                <w:rFonts w:ascii="Times New Roman" w:eastAsia="Times New Roman" w:hAnsi="Times New Roman" w:cs="Times New Roman"/>
                <w:lang w:eastAsia="sl-SI"/>
              </w:rPr>
              <w:t>Ulica Janeza Pavla 45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1398" w:type="dxa"/>
            <w:vAlign w:val="bottom"/>
          </w:tcPr>
          <w:p w:rsidR="00BF34DA" w:rsidRPr="00F15D15" w:rsidRDefault="009E68C4" w:rsidP="00F15D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  <w:r w:rsidR="00BF34DA" w:rsidRPr="00F15D1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49" w:type="dxa"/>
            <w:vAlign w:val="bottom"/>
          </w:tcPr>
          <w:p w:rsidR="00BF34DA" w:rsidRPr="00F15D15" w:rsidRDefault="009E68C4" w:rsidP="00F15D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www.poiesis.si</w:t>
            </w:r>
            <w:proofErr w:type="spellEnd"/>
          </w:p>
        </w:tc>
      </w:tr>
    </w:tbl>
    <w:p w:rsidR="00566687" w:rsidRPr="00F15D15" w:rsidRDefault="009E6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Rezultati javnega razpisa JR6-E-ZALOŽNIŠTVO-2015, področje b</w:t>
      </w:r>
    </w:p>
    <w:sectPr w:rsidR="00566687" w:rsidRPr="00F1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66"/>
    <w:rsid w:val="00457485"/>
    <w:rsid w:val="00477B66"/>
    <w:rsid w:val="00566687"/>
    <w:rsid w:val="00911C2C"/>
    <w:rsid w:val="009E68C4"/>
    <w:rsid w:val="00B67A33"/>
    <w:rsid w:val="00BF34DA"/>
    <w:rsid w:val="00F15D15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5</cp:revision>
  <dcterms:created xsi:type="dcterms:W3CDTF">2015-10-09T11:52:00Z</dcterms:created>
  <dcterms:modified xsi:type="dcterms:W3CDTF">2015-10-09T12:13:00Z</dcterms:modified>
</cp:coreProperties>
</file>