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2C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9E0B69" w:rsidRPr="0071310C" w:rsidRDefault="00F93B2C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JR3–KNJIGA–2016–2017: BRALNA KULTURA</w:t>
      </w:r>
    </w:p>
    <w:p w:rsidR="00AB0EB8" w:rsidRPr="0071310C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71310C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</w:t>
      </w:r>
      <w:r w:rsidR="00F93B2C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 IZPLAČILO ZA LETO 2016 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</w:t>
      </w:r>
      <w:r w:rsidR="00B76DDE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71310C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62"/>
      </w:tblGrid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448F3">
              <w:rPr>
                <w:rFonts w:ascii="Times New Roman" w:hAnsi="Times New Roman"/>
                <w:sz w:val="22"/>
                <w:szCs w:val="22"/>
              </w:rPr>
            </w:r>
            <w:r w:rsidR="004448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4448F3">
              <w:rPr>
                <w:rFonts w:ascii="Times New Roman" w:hAnsi="Times New Roman"/>
                <w:sz w:val="22"/>
                <w:szCs w:val="22"/>
              </w:rPr>
            </w:r>
            <w:r w:rsidR="004448F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71310C">
              <w:rPr>
                <w:rFonts w:ascii="Times New Roman" w:hAnsi="Times New Roman"/>
                <w:sz w:val="22"/>
                <w:szCs w:val="22"/>
              </w:rPr>
              <w:t>: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71310C" w:rsidTr="0071310C">
        <w:trPr>
          <w:trHeight w:val="284"/>
        </w:trPr>
        <w:tc>
          <w:tcPr>
            <w:tcW w:w="4510" w:type="dxa"/>
          </w:tcPr>
          <w:p w:rsidR="00340C59" w:rsidRPr="0071310C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562" w:type="dxa"/>
          </w:tcPr>
          <w:p w:rsidR="00340C59" w:rsidRPr="0071310C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71310C" w:rsidTr="0071310C">
        <w:trPr>
          <w:trHeight w:val="284"/>
        </w:trPr>
        <w:tc>
          <w:tcPr>
            <w:tcW w:w="4510" w:type="dxa"/>
          </w:tcPr>
          <w:p w:rsidR="00D7539B" w:rsidRPr="0071310C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562" w:type="dxa"/>
          </w:tcPr>
          <w:p w:rsidR="00D7539B" w:rsidRPr="0071310C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71310C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392"/>
      </w:tblGrid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>Na podlagi pogodbe št.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392" w:type="dxa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886BA9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t xml:space="preserve">zaprošamo za izplačilo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2. obroka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subvencije </w:t>
            </w:r>
            <w:r w:rsidR="001F3761" w:rsidRPr="0071310C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r w:rsidR="00886BA9" w:rsidRPr="0071310C">
              <w:rPr>
                <w:rFonts w:ascii="Times New Roman" w:hAnsi="Times New Roman"/>
                <w:sz w:val="22"/>
                <w:szCs w:val="22"/>
              </w:rPr>
              <w:t>leto 2016: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1310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sz w:val="22"/>
                <w:szCs w:val="22"/>
              </w:rPr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71310C" w:rsidTr="0071310C">
        <w:trPr>
          <w:cantSplit/>
        </w:trPr>
        <w:tc>
          <w:tcPr>
            <w:tcW w:w="4750" w:type="dxa"/>
          </w:tcPr>
          <w:p w:rsidR="00B76DDE" w:rsidRPr="0071310C" w:rsidRDefault="00B76DDE" w:rsidP="00B76DDE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1F3761"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>%</w:t>
            </w:r>
            <w:r w:rsidRPr="0071310C">
              <w:rPr>
                <w:rFonts w:ascii="Times New Roman" w:hAnsi="Times New Roman"/>
                <w:sz w:val="22"/>
                <w:szCs w:val="22"/>
              </w:rPr>
              <w:t xml:space="preserve"> pogodbene vrednosti v letu 2016 v znesku:</w:t>
            </w:r>
          </w:p>
        </w:tc>
        <w:tc>
          <w:tcPr>
            <w:tcW w:w="4392" w:type="dxa"/>
            <w:vAlign w:val="bottom"/>
          </w:tcPr>
          <w:p w:rsidR="00B76DDE" w:rsidRPr="0071310C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71310C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71310C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71310C" w:rsidTr="009014AB">
        <w:trPr>
          <w:trHeight w:val="3225"/>
        </w:trPr>
        <w:tc>
          <w:tcPr>
            <w:tcW w:w="9212" w:type="dxa"/>
            <w:shd w:val="clear" w:color="auto" w:fill="auto"/>
          </w:tcPr>
          <w:p w:rsidR="00B76DDE" w:rsidRPr="0071310C" w:rsidRDefault="00B76DDE" w:rsidP="00BE2AFC">
            <w:pPr>
              <w:pStyle w:val="Telobesedila3"/>
              <w:rPr>
                <w:szCs w:val="22"/>
              </w:rPr>
            </w:pPr>
            <w:r w:rsidRPr="0071310C">
              <w:rPr>
                <w:szCs w:val="22"/>
              </w:rPr>
              <w:t xml:space="preserve">KRATKO </w:t>
            </w:r>
            <w:r w:rsidR="00E27A37" w:rsidRPr="0071310C">
              <w:rPr>
                <w:szCs w:val="22"/>
              </w:rPr>
              <w:t xml:space="preserve">VMESNO </w:t>
            </w:r>
            <w:r w:rsidRPr="0071310C">
              <w:rPr>
                <w:szCs w:val="22"/>
              </w:rPr>
              <w:t xml:space="preserve">VSEBINSKO POROČILO o izvedbi </w:t>
            </w:r>
            <w:r w:rsidRPr="0071310C">
              <w:rPr>
                <w:b/>
                <w:szCs w:val="22"/>
              </w:rPr>
              <w:t xml:space="preserve">kulturnega projekta </w:t>
            </w:r>
            <w:r w:rsidR="007C161C" w:rsidRPr="0071310C">
              <w:rPr>
                <w:b/>
                <w:szCs w:val="22"/>
              </w:rPr>
              <w:t>1 in /ali kulturnega projekta 2</w:t>
            </w:r>
            <w:r w:rsidR="007C161C" w:rsidRPr="0071310C">
              <w:rPr>
                <w:szCs w:val="22"/>
              </w:rPr>
              <w:t xml:space="preserve"> </w:t>
            </w:r>
            <w:r w:rsidRPr="0071310C">
              <w:rPr>
                <w:szCs w:val="22"/>
              </w:rPr>
              <w:t>(obvezno!)</w:t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  <w:r w:rsidRPr="0071310C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1310C">
              <w:rPr>
                <w:b/>
                <w:szCs w:val="22"/>
              </w:rPr>
              <w:instrText xml:space="preserve"> FORMTEXT </w:instrText>
            </w:r>
            <w:r w:rsidRPr="0071310C">
              <w:rPr>
                <w:b/>
                <w:szCs w:val="22"/>
              </w:rPr>
            </w:r>
            <w:r w:rsidRPr="0071310C">
              <w:rPr>
                <w:b/>
                <w:szCs w:val="22"/>
              </w:rPr>
              <w:fldChar w:fldCharType="separate"/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noProof/>
                <w:szCs w:val="22"/>
              </w:rPr>
              <w:t> </w:t>
            </w:r>
            <w:r w:rsidRPr="0071310C">
              <w:rPr>
                <w:b/>
                <w:szCs w:val="22"/>
              </w:rPr>
              <w:fldChar w:fldCharType="end"/>
            </w:r>
          </w:p>
          <w:p w:rsidR="00B76DDE" w:rsidRPr="0071310C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Pr="0071310C" w:rsidRDefault="004307D7" w:rsidP="00B76DDE">
      <w:pPr>
        <w:pStyle w:val="Telobesedila3"/>
        <w:rPr>
          <w:szCs w:val="22"/>
        </w:rPr>
      </w:pPr>
    </w:p>
    <w:p w:rsidR="00B76DDE" w:rsidRPr="0071310C" w:rsidRDefault="00B76DDE" w:rsidP="00B76DDE">
      <w:pPr>
        <w:pStyle w:val="Telobesedila3"/>
        <w:rPr>
          <w:szCs w:val="22"/>
        </w:rPr>
      </w:pPr>
      <w:r w:rsidRPr="0071310C">
        <w:rPr>
          <w:szCs w:val="22"/>
        </w:rPr>
        <w:t>Podpisana odgovorna oseba izvajalca izjavljam, da so navedeni podatki resnični in da realizacija kulturnega projekta</w:t>
      </w:r>
      <w:r w:rsidR="00471FA0" w:rsidRPr="0071310C">
        <w:rPr>
          <w:szCs w:val="22"/>
        </w:rPr>
        <w:t>/kulturnih projektov</w:t>
      </w:r>
      <w:r w:rsidRPr="0071310C">
        <w:rPr>
          <w:szCs w:val="22"/>
        </w:rPr>
        <w:t xml:space="preserve"> v letu 201</w:t>
      </w:r>
      <w:r w:rsidR="00042139" w:rsidRPr="0071310C">
        <w:rPr>
          <w:szCs w:val="22"/>
        </w:rPr>
        <w:t>6</w:t>
      </w:r>
      <w:r w:rsidRPr="0071310C">
        <w:rPr>
          <w:szCs w:val="22"/>
        </w:rPr>
        <w:t xml:space="preserve"> poteka v skladu s </w:t>
      </w:r>
      <w:r w:rsidR="00BA5026" w:rsidRPr="0071310C">
        <w:rPr>
          <w:szCs w:val="22"/>
        </w:rPr>
        <w:t xml:space="preserve">sklenjeno </w:t>
      </w:r>
      <w:r w:rsidRPr="0071310C">
        <w:rPr>
          <w:szCs w:val="22"/>
        </w:rPr>
        <w:t>pogodbo.</w:t>
      </w: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Datum: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  <w:r w:rsidRPr="0071310C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71310C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71310C">
        <w:rPr>
          <w:rFonts w:ascii="Times New Roman" w:hAnsi="Times New Roman"/>
          <w:sz w:val="22"/>
          <w:szCs w:val="22"/>
        </w:rPr>
        <w:instrText xml:space="preserve"> FORMTEXT </w:instrText>
      </w:r>
      <w:r w:rsidRPr="0071310C">
        <w:rPr>
          <w:rFonts w:ascii="Times New Roman" w:hAnsi="Times New Roman"/>
          <w:sz w:val="22"/>
          <w:szCs w:val="22"/>
        </w:rPr>
      </w:r>
      <w:r w:rsidRPr="0071310C">
        <w:rPr>
          <w:rFonts w:ascii="Times New Roman" w:hAnsi="Times New Roman"/>
          <w:sz w:val="22"/>
          <w:szCs w:val="22"/>
        </w:rPr>
        <w:fldChar w:fldCharType="separate"/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noProof/>
          <w:sz w:val="22"/>
          <w:szCs w:val="22"/>
        </w:rPr>
        <w:t> </w:t>
      </w:r>
      <w:r w:rsidRPr="0071310C">
        <w:rPr>
          <w:rFonts w:ascii="Times New Roman" w:hAnsi="Times New Roman"/>
          <w:sz w:val="22"/>
          <w:szCs w:val="22"/>
        </w:rPr>
        <w:fldChar w:fldCharType="end"/>
      </w:r>
    </w:p>
    <w:p w:rsidR="00B76DDE" w:rsidRPr="0071310C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71310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PREDLAGATELJEVE PRILOGE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:</w:t>
      </w:r>
    </w:p>
    <w:p w:rsidR="009014AB" w:rsidRPr="0071310C" w:rsidRDefault="009014AB" w:rsidP="009014AB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D64E3C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>KU</w:t>
      </w:r>
      <w:r w:rsidR="00D64E3C" w:rsidRPr="0071310C">
        <w:rPr>
          <w:rFonts w:ascii="Times New Roman" w:hAnsi="Times New Roman"/>
          <w:b/>
          <w:sz w:val="22"/>
          <w:szCs w:val="22"/>
        </w:rPr>
        <w:t>L</w:t>
      </w:r>
      <w:r w:rsidRPr="0071310C">
        <w:rPr>
          <w:rFonts w:ascii="Times New Roman" w:hAnsi="Times New Roman"/>
          <w:b/>
          <w:sz w:val="22"/>
          <w:szCs w:val="22"/>
        </w:rPr>
        <w:t>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1 </w:t>
      </w:r>
      <w:r w:rsidR="00435A5A" w:rsidRPr="0071310C">
        <w:rPr>
          <w:rFonts w:ascii="Times New Roman" w:hAnsi="Times New Roman"/>
          <w:b/>
          <w:sz w:val="22"/>
          <w:szCs w:val="22"/>
        </w:rPr>
        <w:t>IN/ALI KULTURNEGA PROJEKTA</w:t>
      </w:r>
      <w:r w:rsidR="00D64E3C" w:rsidRPr="0071310C">
        <w:rPr>
          <w:rFonts w:ascii="Times New Roman" w:hAnsi="Times New Roman"/>
          <w:b/>
          <w:sz w:val="22"/>
          <w:szCs w:val="22"/>
        </w:rPr>
        <w:t xml:space="preserve"> 2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="001F658E" w:rsidRPr="0071310C">
        <w:rPr>
          <w:rFonts w:ascii="Times New Roman" w:hAnsi="Times New Roman"/>
          <w:b/>
          <w:sz w:val="22"/>
          <w:szCs w:val="22"/>
        </w:rPr>
        <w:t>(</w:t>
      </w:r>
      <w:r w:rsidRPr="0071310C">
        <w:rPr>
          <w:rFonts w:ascii="Times New Roman" w:hAnsi="Times New Roman"/>
          <w:b/>
          <w:bCs/>
          <w:sz w:val="22"/>
          <w:szCs w:val="22"/>
        </w:rPr>
        <w:t>BRALNA KULTURA</w:t>
      </w:r>
      <w:bookmarkStart w:id="2" w:name="_GoBack"/>
      <w:bookmarkEnd w:id="2"/>
      <w:r w:rsidR="00435A5A" w:rsidRPr="0071310C">
        <w:rPr>
          <w:rFonts w:ascii="Times New Roman" w:hAnsi="Times New Roman"/>
          <w:b/>
          <w:bCs/>
          <w:sz w:val="22"/>
          <w:szCs w:val="22"/>
        </w:rPr>
        <w:t>)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vseh avtorskih pogodb, računov in vse izpiske potrdil o plačanih avtorskih honorarjih in drugih izplačilih za avtorsko delo, navedenih v upravičenih stroških 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izplačilo; </w:t>
      </w:r>
    </w:p>
    <w:p w:rsidR="009014AB" w:rsidRPr="0071310C" w:rsidRDefault="009014AB" w:rsidP="009014AB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</w:t>
      </w:r>
      <w:r w:rsidR="00D64E3C" w:rsidRPr="0071310C">
        <w:rPr>
          <w:rFonts w:ascii="Times New Roman" w:hAnsi="Times New Roman"/>
          <w:sz w:val="22"/>
          <w:szCs w:val="22"/>
        </w:rPr>
        <w:t xml:space="preserve">, </w:t>
      </w:r>
      <w:r w:rsidRPr="0071310C">
        <w:rPr>
          <w:rFonts w:ascii="Times New Roman" w:hAnsi="Times New Roman"/>
          <w:sz w:val="22"/>
          <w:szCs w:val="22"/>
        </w:rPr>
        <w:t>zahtevk</w:t>
      </w:r>
      <w:r w:rsidR="00D64E3C" w:rsidRPr="0071310C">
        <w:rPr>
          <w:rFonts w:ascii="Times New Roman" w:hAnsi="Times New Roman"/>
          <w:sz w:val="22"/>
          <w:szCs w:val="22"/>
        </w:rPr>
        <w:t>a</w:t>
      </w:r>
      <w:r w:rsidRPr="0071310C">
        <w:rPr>
          <w:rFonts w:ascii="Times New Roman" w:hAnsi="Times New Roman"/>
          <w:sz w:val="22"/>
          <w:szCs w:val="22"/>
        </w:rPr>
        <w:t xml:space="preserve"> za izplačilo do višine subvencije (</w:t>
      </w:r>
      <w:r w:rsidR="00D64E3C" w:rsidRPr="0071310C">
        <w:rPr>
          <w:rFonts w:ascii="Times New Roman" w:hAnsi="Times New Roman"/>
          <w:sz w:val="22"/>
          <w:szCs w:val="22"/>
        </w:rPr>
        <w:t>sklop C ne sme presegati 50 odstotkov skupne vrednosti upravičenih stroškov</w:t>
      </w:r>
      <w:r w:rsidRPr="0071310C">
        <w:rPr>
          <w:rFonts w:ascii="Times New Roman" w:hAnsi="Times New Roman"/>
          <w:sz w:val="22"/>
          <w:szCs w:val="22"/>
        </w:rPr>
        <w:t>).</w:t>
      </w:r>
    </w:p>
    <w:p w:rsidR="009014AB" w:rsidRPr="0071310C" w:rsidRDefault="009014AB" w:rsidP="009014AB">
      <w:pPr>
        <w:jc w:val="both"/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i/>
          <w:sz w:val="22"/>
          <w:szCs w:val="22"/>
        </w:rPr>
      </w:pP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9014AB" w:rsidRPr="0071310C" w:rsidRDefault="009014AB" w:rsidP="009014AB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</w:rPr>
        <w:t>Izpiske potrdil o plačilu lahko prijavitelj predloži tudi naknadno, najkasneje pa v 30 dneh po izplačilu subvencije, vendar je treba to na zahtevku JASNO navesti.</w:t>
      </w:r>
    </w:p>
    <w:p w:rsidR="009014AB" w:rsidRPr="0071310C" w:rsidRDefault="009014AB" w:rsidP="00B76DDE">
      <w:pPr>
        <w:jc w:val="both"/>
        <w:rPr>
          <w:rFonts w:ascii="Times New Roman" w:hAnsi="Times New Roman"/>
          <w:sz w:val="22"/>
          <w:szCs w:val="22"/>
        </w:rPr>
      </w:pPr>
    </w:p>
    <w:p w:rsidR="004307D7" w:rsidRPr="0071310C" w:rsidRDefault="004307D7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732377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sz w:val="22"/>
          <w:szCs w:val="22"/>
          <w:u w:val="single"/>
        </w:rPr>
        <w:t>OBVEZNOSTI IZVAJALCA</w:t>
      </w:r>
      <w:r w:rsidRPr="0071310C">
        <w:rPr>
          <w:rFonts w:ascii="Times New Roman" w:hAnsi="Times New Roman"/>
          <w:bCs/>
          <w:sz w:val="22"/>
          <w:szCs w:val="22"/>
          <w:u w:val="single"/>
        </w:rPr>
        <w:t>: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kulturnega projekta JAK predložiti </w:t>
      </w:r>
      <w:r w:rsidRPr="0071310C">
        <w:rPr>
          <w:rFonts w:ascii="Times New Roman" w:hAnsi="Times New Roman"/>
          <w:b/>
          <w:bCs/>
          <w:sz w:val="22"/>
          <w:szCs w:val="22"/>
        </w:rPr>
        <w:t>po dva (2) dolžnostna izvoda</w:t>
      </w:r>
      <w:r w:rsidRPr="0071310C">
        <w:rPr>
          <w:rFonts w:ascii="Times New Roman" w:hAnsi="Times New Roman"/>
          <w:bCs/>
          <w:sz w:val="22"/>
          <w:szCs w:val="22"/>
        </w:rPr>
        <w:t>.</w:t>
      </w:r>
    </w:p>
    <w:p w:rsidR="009014AB" w:rsidRPr="0071310C" w:rsidRDefault="009014AB" w:rsidP="009014AB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71310C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71310C">
        <w:rPr>
          <w:rFonts w:ascii="Times New Roman" w:hAnsi="Times New Roman"/>
          <w:bCs/>
          <w:sz w:val="22"/>
          <w:szCs w:val="22"/>
        </w:rPr>
        <w:t xml:space="preserve">, </w:t>
      </w:r>
      <w:r w:rsidRPr="0071310C">
        <w:rPr>
          <w:rFonts w:ascii="Times New Roman" w:hAnsi="Times New Roman"/>
          <w:b/>
          <w:bCs/>
          <w:sz w:val="22"/>
          <w:szCs w:val="22"/>
        </w:rPr>
        <w:t>prireditvah idr.</w:t>
      </w:r>
      <w:r w:rsidRPr="0071310C">
        <w:rPr>
          <w:rFonts w:ascii="Times New Roman" w:hAnsi="Times New Roman"/>
          <w:bCs/>
          <w:sz w:val="22"/>
          <w:szCs w:val="22"/>
        </w:rPr>
        <w:t xml:space="preserve">, povezanih s sofinanciranim projektom (vabila, promocijska gradiva …) in </w:t>
      </w:r>
      <w:r w:rsidRPr="0071310C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71310C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71310C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Izvajalec je dolžan JAK najkasneje v 15-ih dneh po zaključku </w:t>
      </w:r>
      <w:r w:rsidR="009014AB" w:rsidRPr="0071310C">
        <w:rPr>
          <w:rFonts w:ascii="Times New Roman" w:hAnsi="Times New Roman"/>
          <w:sz w:val="22"/>
          <w:szCs w:val="22"/>
        </w:rPr>
        <w:t xml:space="preserve">kulturnega projekta </w:t>
      </w:r>
      <w:r w:rsidR="003F59C6" w:rsidRPr="0071310C">
        <w:rPr>
          <w:rFonts w:ascii="Times New Roman" w:hAnsi="Times New Roman"/>
          <w:sz w:val="22"/>
          <w:szCs w:val="22"/>
        </w:rPr>
        <w:t xml:space="preserve">oz. </w:t>
      </w:r>
      <w:r w:rsidRPr="0071310C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71310C">
        <w:rPr>
          <w:rFonts w:ascii="Times New Roman" w:hAnsi="Times New Roman"/>
          <w:b/>
          <w:sz w:val="22"/>
          <w:szCs w:val="22"/>
        </w:rPr>
        <w:t>3</w:t>
      </w:r>
      <w:r w:rsidRPr="0071310C">
        <w:rPr>
          <w:rFonts w:ascii="Times New Roman" w:hAnsi="Times New Roman"/>
          <w:b/>
          <w:sz w:val="22"/>
          <w:szCs w:val="22"/>
        </w:rPr>
        <w:t>1. januarja 201</w:t>
      </w:r>
      <w:r w:rsidR="00042139" w:rsidRPr="0071310C">
        <w:rPr>
          <w:rFonts w:ascii="Times New Roman" w:hAnsi="Times New Roman"/>
          <w:b/>
          <w:sz w:val="22"/>
          <w:szCs w:val="22"/>
        </w:rPr>
        <w:t>7</w:t>
      </w:r>
      <w:r w:rsidRPr="0071310C">
        <w:rPr>
          <w:rFonts w:ascii="Times New Roman" w:hAnsi="Times New Roman"/>
          <w:sz w:val="22"/>
          <w:szCs w:val="22"/>
        </w:rPr>
        <w:t xml:space="preserve"> predložiti </w:t>
      </w:r>
      <w:r w:rsidR="00042139" w:rsidRPr="0071310C">
        <w:rPr>
          <w:rFonts w:ascii="Times New Roman" w:hAnsi="Times New Roman"/>
          <w:b/>
          <w:sz w:val="22"/>
          <w:szCs w:val="22"/>
        </w:rPr>
        <w:t>Vmesno</w:t>
      </w:r>
      <w:r w:rsidRPr="0071310C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042139" w:rsidRPr="0071310C">
        <w:rPr>
          <w:rFonts w:ascii="Times New Roman" w:hAnsi="Times New Roman"/>
          <w:b/>
          <w:sz w:val="22"/>
          <w:szCs w:val="22"/>
        </w:rPr>
        <w:t>6</w:t>
      </w:r>
      <w:r w:rsidRPr="0071310C">
        <w:rPr>
          <w:rFonts w:ascii="Times New Roman" w:hAnsi="Times New Roman"/>
          <w:b/>
          <w:sz w:val="22"/>
          <w:szCs w:val="22"/>
        </w:rPr>
        <w:t xml:space="preserve"> </w:t>
      </w:r>
      <w:r w:rsidRPr="0071310C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71310C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1310C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71310C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Datum: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Podpis skrbnika pogodbe:</w:t>
      </w: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9014AB" w:rsidRPr="0071310C" w:rsidRDefault="009014AB" w:rsidP="009014AB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9014AB" w:rsidRPr="0071310C" w:rsidRDefault="009014AB" w:rsidP="009014AB">
      <w:pPr>
        <w:rPr>
          <w:rFonts w:ascii="Times New Roman" w:hAnsi="Times New Roman"/>
          <w:bCs/>
          <w:sz w:val="22"/>
          <w:szCs w:val="22"/>
          <w:u w:val="single"/>
        </w:rPr>
      </w:pPr>
      <w:r w:rsidRPr="0071310C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9014AB" w:rsidRPr="0071310C" w:rsidRDefault="009014AB" w:rsidP="009014A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71310C">
        <w:rPr>
          <w:rFonts w:ascii="Times New Roman" w:hAnsi="Times New Roman"/>
          <w:bCs/>
          <w:sz w:val="22"/>
          <w:szCs w:val="22"/>
        </w:rPr>
        <w:t>Tjaša Urankar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8"/>
      </w:r>
      <w:r w:rsidRPr="0071310C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71310C">
        <w:rPr>
          <w:rFonts w:ascii="Times New Roman" w:hAnsi="Times New Roman"/>
          <w:bCs/>
          <w:sz w:val="22"/>
          <w:szCs w:val="22"/>
        </w:rPr>
        <w:sym w:font="Wingdings" w:char="F02B"/>
      </w:r>
      <w:r w:rsidRPr="0071310C">
        <w:rPr>
          <w:rFonts w:ascii="Times New Roman" w:hAnsi="Times New Roman"/>
          <w:bCs/>
          <w:sz w:val="22"/>
          <w:szCs w:val="22"/>
        </w:rPr>
        <w:t xml:space="preserve">: </w:t>
      </w:r>
      <w:hyperlink r:id="rId9" w:history="1">
        <w:r w:rsidRPr="0071310C">
          <w:rPr>
            <w:rStyle w:val="Hiperpovezava"/>
            <w:rFonts w:ascii="Times New Roman" w:hAnsi="Times New Roman"/>
            <w:sz w:val="22"/>
            <w:szCs w:val="22"/>
          </w:rPr>
          <w:t>tjasa.urankar@jakrs.si</w:t>
        </w:r>
      </w:hyperlink>
    </w:p>
    <w:p w:rsidR="00B76DDE" w:rsidRPr="0071310C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71310C" w:rsidSect="000B6917">
      <w:headerReference w:type="default" r:id="rId10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60FE4"/>
    <w:rsid w:val="00093D6D"/>
    <w:rsid w:val="000A178A"/>
    <w:rsid w:val="000B6917"/>
    <w:rsid w:val="000D322A"/>
    <w:rsid w:val="000E33D4"/>
    <w:rsid w:val="00147963"/>
    <w:rsid w:val="001B5FC7"/>
    <w:rsid w:val="001F3761"/>
    <w:rsid w:val="001F3AC6"/>
    <w:rsid w:val="001F658E"/>
    <w:rsid w:val="00253512"/>
    <w:rsid w:val="00254266"/>
    <w:rsid w:val="002716EC"/>
    <w:rsid w:val="002D7B59"/>
    <w:rsid w:val="003407F2"/>
    <w:rsid w:val="00340C59"/>
    <w:rsid w:val="003A5D13"/>
    <w:rsid w:val="003D3641"/>
    <w:rsid w:val="003F59C6"/>
    <w:rsid w:val="0041513F"/>
    <w:rsid w:val="004255E8"/>
    <w:rsid w:val="004307D7"/>
    <w:rsid w:val="00435A5A"/>
    <w:rsid w:val="004448F3"/>
    <w:rsid w:val="00471FA0"/>
    <w:rsid w:val="00475982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1310C"/>
    <w:rsid w:val="00732377"/>
    <w:rsid w:val="00790F29"/>
    <w:rsid w:val="00791599"/>
    <w:rsid w:val="00794455"/>
    <w:rsid w:val="007C161C"/>
    <w:rsid w:val="007C5CB6"/>
    <w:rsid w:val="007D0B50"/>
    <w:rsid w:val="007D2907"/>
    <w:rsid w:val="007E735B"/>
    <w:rsid w:val="00802044"/>
    <w:rsid w:val="00805A44"/>
    <w:rsid w:val="00826030"/>
    <w:rsid w:val="00883AC8"/>
    <w:rsid w:val="00886BA9"/>
    <w:rsid w:val="009014AB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E4CE0"/>
    <w:rsid w:val="00CF5905"/>
    <w:rsid w:val="00D57A4F"/>
    <w:rsid w:val="00D64E3C"/>
    <w:rsid w:val="00D7539B"/>
    <w:rsid w:val="00D97F79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93B2C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jasa.urankar@jak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37F49-4DA8-433A-8AF3-47954B13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15</cp:revision>
  <cp:lastPrinted>2015-04-09T08:00:00Z</cp:lastPrinted>
  <dcterms:created xsi:type="dcterms:W3CDTF">2016-06-22T07:45:00Z</dcterms:created>
  <dcterms:modified xsi:type="dcterms:W3CDTF">2016-06-27T08:56:00Z</dcterms:modified>
</cp:coreProperties>
</file>