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18051" w14:textId="77777777" w:rsidR="00E609CE" w:rsidRPr="006D40BB" w:rsidRDefault="00E609CE" w:rsidP="00E609CE">
      <w:pPr>
        <w:jc w:val="both"/>
        <w:outlineLvl w:val="0"/>
        <w:rPr>
          <w:rFonts w:ascii="Times New Roman" w:hAnsi="Times New Roman"/>
          <w:b/>
          <w:bCs/>
          <w:sz w:val="22"/>
          <w:szCs w:val="22"/>
          <w:lang w:val="en-GB"/>
        </w:rPr>
      </w:pPr>
    </w:p>
    <w:p w14:paraId="11544E37" w14:textId="77777777" w:rsidR="00E609CE" w:rsidRPr="006D40BB" w:rsidRDefault="00E609CE" w:rsidP="00E609CE">
      <w:pPr>
        <w:autoSpaceDE w:val="0"/>
        <w:jc w:val="both"/>
        <w:rPr>
          <w:rFonts w:ascii="Times New Roman" w:hAnsi="Times New Roman"/>
          <w:b/>
          <w:sz w:val="22"/>
          <w:szCs w:val="22"/>
          <w:lang w:val="en-GB"/>
        </w:rPr>
      </w:pPr>
    </w:p>
    <w:p w14:paraId="5026EE82" w14:textId="1442A6A3" w:rsidR="00344295" w:rsidRPr="006D40BB" w:rsidRDefault="00344295" w:rsidP="00344295">
      <w:pPr>
        <w:widowControl w:val="0"/>
        <w:ind w:right="-32"/>
        <w:jc w:val="both"/>
        <w:rPr>
          <w:rFonts w:ascii="Times New Roman" w:eastAsia="MS ??" w:hAnsi="Times New Roman"/>
          <w:b/>
          <w:sz w:val="22"/>
          <w:szCs w:val="22"/>
          <w:lang w:val="en-GB"/>
        </w:rPr>
      </w:pPr>
      <w:r w:rsidRPr="006D40BB">
        <w:rPr>
          <w:rFonts w:ascii="Times New Roman" w:eastAsia="MS ??" w:hAnsi="Times New Roman"/>
          <w:b/>
          <w:color w:val="000000"/>
          <w:sz w:val="22"/>
          <w:szCs w:val="22"/>
          <w:lang w:val="en-GB"/>
        </w:rPr>
        <w:t>The Slovenian Book Agency,</w:t>
      </w:r>
      <w:r w:rsidRPr="006D40BB">
        <w:rPr>
          <w:rFonts w:ascii="Times New Roman" w:eastAsia="MS ??" w:hAnsi="Times New Roman"/>
          <w:color w:val="000000"/>
          <w:sz w:val="22"/>
          <w:szCs w:val="22"/>
          <w:lang w:val="en-GB"/>
        </w:rPr>
        <w:t xml:space="preserve"> on the basis of the Book Agency Act of the Republic of Slovenia (</w:t>
      </w:r>
      <w:r w:rsidRPr="006D40BB">
        <w:rPr>
          <w:rFonts w:ascii="Times New Roman" w:eastAsia="MS ??" w:hAnsi="Times New Roman"/>
          <w:sz w:val="22"/>
          <w:szCs w:val="22"/>
          <w:lang w:val="en-GB"/>
        </w:rPr>
        <w:t>Official Gazette of the Republic of Slovenia, Nos. 112/2007, 40/2012 and 63/2013</w:t>
      </w:r>
      <w:r w:rsidRPr="006D40BB">
        <w:rPr>
          <w:rFonts w:ascii="Times New Roman" w:eastAsia="MS ??" w:hAnsi="Times New Roman"/>
          <w:color w:val="000000"/>
          <w:sz w:val="22"/>
          <w:szCs w:val="22"/>
          <w:lang w:val="en-GB"/>
        </w:rPr>
        <w:t>)</w:t>
      </w:r>
      <w:r w:rsidRPr="006D40BB">
        <w:rPr>
          <w:rFonts w:ascii="Times New Roman" w:eastAsia="MS ??" w:hAnsi="Times New Roman"/>
          <w:sz w:val="22"/>
          <w:szCs w:val="22"/>
          <w:lang w:val="en-GB"/>
        </w:rPr>
        <w:t>, the Act for the Public Interest in Culture of the Republic of Slovenia (Official Gazette of the Republic of Slovenia, Nos. 77/07-UPB, 56/08, 4/10, 20/11, 111/13 and 68/16</w:t>
      </w:r>
      <w:r w:rsidRPr="006D40BB">
        <w:rPr>
          <w:rFonts w:ascii="Times New Roman" w:eastAsia="MS ??" w:hAnsi="Times New Roman"/>
          <w:color w:val="000000"/>
          <w:sz w:val="22"/>
          <w:szCs w:val="22"/>
          <w:lang w:val="en-GB"/>
        </w:rPr>
        <w:t>), the Rulebook on the Procedural Execution of Public Tenders and Public Calls in Culture</w:t>
      </w:r>
      <w:r w:rsidRPr="006D40BB">
        <w:rPr>
          <w:rFonts w:ascii="Times New Roman" w:eastAsia="MS ??" w:hAnsi="Times New Roman"/>
          <w:sz w:val="22"/>
          <w:szCs w:val="22"/>
          <w:lang w:val="en-GB"/>
        </w:rPr>
        <w:t xml:space="preserve"> of the Republic of Slovenia (Official Gazette of the Republic of Slovenia, Nos. 107/15 ) and the Rulebook on Expert Commissions of the Slovenian Book Agency (Official Gazette of the Republic of Slovenia, Nos. 73/16) herewith </w:t>
      </w:r>
      <w:r w:rsidRPr="006D40BB">
        <w:rPr>
          <w:rFonts w:ascii="Times New Roman" w:eastAsia="MS ??" w:hAnsi="Times New Roman"/>
          <w:b/>
          <w:sz w:val="22"/>
          <w:szCs w:val="22"/>
          <w:lang w:val="en-GB"/>
        </w:rPr>
        <w:t>publishes the</w:t>
      </w:r>
    </w:p>
    <w:p w14:paraId="7F404D87" w14:textId="77777777" w:rsidR="00344295" w:rsidRPr="006D40BB" w:rsidRDefault="00344295" w:rsidP="00E609CE">
      <w:pPr>
        <w:autoSpaceDE w:val="0"/>
        <w:jc w:val="both"/>
        <w:rPr>
          <w:rFonts w:ascii="Times New Roman" w:hAnsi="Times New Roman"/>
          <w:b/>
          <w:sz w:val="22"/>
          <w:szCs w:val="22"/>
          <w:lang w:val="en-GB"/>
        </w:rPr>
      </w:pPr>
    </w:p>
    <w:p w14:paraId="1A5305EB" w14:textId="2128276C" w:rsidR="007C60D2" w:rsidRPr="006D40BB" w:rsidRDefault="00344295" w:rsidP="0047646D">
      <w:pPr>
        <w:widowControl w:val="0"/>
        <w:ind w:right="-32"/>
        <w:jc w:val="center"/>
        <w:rPr>
          <w:rFonts w:ascii="Times New Roman" w:hAnsi="Times New Roman"/>
          <w:b/>
          <w:bCs/>
          <w:sz w:val="22"/>
          <w:szCs w:val="22"/>
          <w:lang w:val="en-GB"/>
        </w:rPr>
      </w:pPr>
      <w:r w:rsidRPr="006D40BB">
        <w:rPr>
          <w:rFonts w:ascii="Times New Roman" w:hAnsi="Times New Roman"/>
          <w:b/>
          <w:bCs/>
          <w:sz w:val="22"/>
          <w:szCs w:val="22"/>
          <w:lang w:val="en-GB"/>
        </w:rPr>
        <w:t xml:space="preserve">Call for </w:t>
      </w:r>
      <w:r w:rsidR="007C60D2" w:rsidRPr="006D40BB">
        <w:rPr>
          <w:rFonts w:ascii="Times New Roman" w:hAnsi="Times New Roman"/>
          <w:b/>
          <w:bCs/>
          <w:sz w:val="22"/>
          <w:szCs w:val="22"/>
          <w:lang w:val="en-GB"/>
        </w:rPr>
        <w:t>applications for funding of cultural projects to</w:t>
      </w:r>
      <w:r w:rsidR="005C0E6E" w:rsidRPr="006D40BB">
        <w:rPr>
          <w:rFonts w:ascii="Times New Roman" w:hAnsi="Times New Roman"/>
          <w:b/>
          <w:bCs/>
          <w:sz w:val="22"/>
          <w:szCs w:val="22"/>
          <w:lang w:val="en-GB"/>
        </w:rPr>
        <w:t xml:space="preserve"> </w:t>
      </w:r>
      <w:r w:rsidR="00DB7DB4" w:rsidRPr="006D40BB">
        <w:rPr>
          <w:rFonts w:ascii="Times New Roman" w:hAnsi="Times New Roman"/>
          <w:b/>
          <w:bCs/>
          <w:sz w:val="22"/>
          <w:szCs w:val="22"/>
          <w:lang w:val="en-GB"/>
        </w:rPr>
        <w:t>co-finance</w:t>
      </w:r>
      <w:r w:rsidRPr="006D40BB">
        <w:rPr>
          <w:rFonts w:ascii="Times New Roman" w:hAnsi="Times New Roman"/>
          <w:b/>
          <w:bCs/>
          <w:sz w:val="22"/>
          <w:szCs w:val="22"/>
          <w:lang w:val="en-GB"/>
        </w:rPr>
        <w:t xml:space="preserve"> the </w:t>
      </w:r>
      <w:r w:rsidR="00DB7DB4" w:rsidRPr="006D40BB">
        <w:rPr>
          <w:rFonts w:ascii="Times New Roman" w:hAnsi="Times New Roman"/>
          <w:b/>
          <w:bCs/>
          <w:sz w:val="22"/>
          <w:szCs w:val="22"/>
          <w:lang w:val="en-GB"/>
        </w:rPr>
        <w:t xml:space="preserve">printing </w:t>
      </w:r>
      <w:r w:rsidRPr="006D40BB">
        <w:rPr>
          <w:rFonts w:ascii="Times New Roman" w:hAnsi="Times New Roman"/>
          <w:b/>
          <w:bCs/>
          <w:sz w:val="22"/>
          <w:szCs w:val="22"/>
          <w:lang w:val="en-GB"/>
        </w:rPr>
        <w:t xml:space="preserve">costs of </w:t>
      </w:r>
      <w:r w:rsidR="007C60D2" w:rsidRPr="006D40BB">
        <w:rPr>
          <w:rFonts w:ascii="Times New Roman" w:hAnsi="Times New Roman"/>
          <w:b/>
          <w:bCs/>
          <w:sz w:val="22"/>
          <w:szCs w:val="22"/>
          <w:lang w:val="en-GB"/>
        </w:rPr>
        <w:t xml:space="preserve">translations of </w:t>
      </w:r>
      <w:r w:rsidRPr="006D40BB">
        <w:rPr>
          <w:rFonts w:ascii="Times New Roman" w:hAnsi="Times New Roman"/>
          <w:b/>
          <w:bCs/>
          <w:sz w:val="22"/>
          <w:szCs w:val="22"/>
          <w:lang w:val="en-GB"/>
        </w:rPr>
        <w:t xml:space="preserve">original Slovene works in foreign languages for the year </w:t>
      </w:r>
      <w:r w:rsidR="00440C01" w:rsidRPr="006D40BB">
        <w:rPr>
          <w:rFonts w:ascii="Times New Roman" w:hAnsi="Times New Roman"/>
          <w:b/>
          <w:bCs/>
          <w:sz w:val="22"/>
          <w:szCs w:val="22"/>
          <w:lang w:val="en-GB"/>
        </w:rPr>
        <w:t>2020</w:t>
      </w:r>
      <w:r w:rsidR="0047646D" w:rsidRPr="006D40BB">
        <w:rPr>
          <w:rFonts w:ascii="Times New Roman" w:hAnsi="Times New Roman"/>
          <w:b/>
          <w:bCs/>
          <w:sz w:val="22"/>
          <w:szCs w:val="22"/>
          <w:lang w:val="en-GB"/>
        </w:rPr>
        <w:t xml:space="preserve"> </w:t>
      </w:r>
    </w:p>
    <w:p w14:paraId="21F70E1F" w14:textId="0A28C88C" w:rsidR="00FC6DE4" w:rsidRPr="006D40BB" w:rsidRDefault="00E609CE" w:rsidP="00FC6DE4">
      <w:pPr>
        <w:widowControl w:val="0"/>
        <w:ind w:right="-32"/>
        <w:jc w:val="center"/>
        <w:rPr>
          <w:rFonts w:ascii="Times New Roman" w:hAnsi="Times New Roman"/>
          <w:bCs/>
          <w:noProof/>
          <w:snapToGrid w:val="0"/>
          <w:lang w:val="en-GB"/>
        </w:rPr>
      </w:pPr>
      <w:r w:rsidRPr="006D40BB">
        <w:rPr>
          <w:rFonts w:ascii="Times New Roman" w:hAnsi="Times New Roman"/>
          <w:bCs/>
          <w:snapToGrid w:val="0"/>
          <w:sz w:val="22"/>
          <w:szCs w:val="22"/>
          <w:lang w:val="en-GB"/>
        </w:rPr>
        <w:t>(</w:t>
      </w:r>
      <w:r w:rsidR="0047646D" w:rsidRPr="006D40BB">
        <w:rPr>
          <w:rFonts w:ascii="Times New Roman" w:hAnsi="Times New Roman"/>
          <w:bCs/>
          <w:snapToGrid w:val="0"/>
          <w:sz w:val="22"/>
          <w:szCs w:val="22"/>
          <w:lang w:val="en-GB"/>
        </w:rPr>
        <w:t>hereafter</w:t>
      </w:r>
      <w:r w:rsidRPr="006D40BB">
        <w:rPr>
          <w:rFonts w:ascii="Times New Roman" w:hAnsi="Times New Roman"/>
          <w:bCs/>
          <w:snapToGrid w:val="0"/>
          <w:sz w:val="22"/>
          <w:szCs w:val="22"/>
          <w:lang w:val="en-GB"/>
        </w:rPr>
        <w:t xml:space="preserve">: </w:t>
      </w:r>
      <w:r w:rsidR="00440C01" w:rsidRPr="006D40BB">
        <w:rPr>
          <w:rFonts w:ascii="Times New Roman" w:hAnsi="Times New Roman"/>
          <w:bCs/>
          <w:snapToGrid w:val="0"/>
          <w:sz w:val="22"/>
          <w:szCs w:val="22"/>
          <w:lang w:val="en-GB"/>
        </w:rPr>
        <w:t>JP3</w:t>
      </w:r>
      <w:r w:rsidR="00440C01" w:rsidRPr="006D40BB">
        <w:rPr>
          <w:rFonts w:ascii="Times New Roman" w:hAnsi="Times New Roman"/>
          <w:bCs/>
          <w:noProof/>
          <w:snapToGrid w:val="0"/>
          <w:sz w:val="22"/>
          <w:szCs w:val="22"/>
          <w:lang w:val="en-GB"/>
        </w:rPr>
        <w:t>–</w:t>
      </w:r>
      <w:r w:rsidR="00440C01" w:rsidRPr="006D40BB">
        <w:rPr>
          <w:rFonts w:ascii="Times New Roman" w:hAnsi="Times New Roman"/>
          <w:bCs/>
          <w:snapToGrid w:val="0"/>
          <w:sz w:val="22"/>
          <w:szCs w:val="22"/>
          <w:lang w:val="en-GB"/>
        </w:rPr>
        <w:t>TRUBAR</w:t>
      </w:r>
      <w:r w:rsidR="00440C01" w:rsidRPr="006D40BB">
        <w:rPr>
          <w:rFonts w:ascii="Times New Roman" w:hAnsi="Times New Roman"/>
          <w:bCs/>
          <w:noProof/>
          <w:snapToGrid w:val="0"/>
          <w:sz w:val="22"/>
          <w:szCs w:val="22"/>
          <w:lang w:val="en-GB"/>
        </w:rPr>
        <w:t>–</w:t>
      </w:r>
      <w:r w:rsidRPr="006D40BB">
        <w:rPr>
          <w:rFonts w:ascii="Times New Roman" w:hAnsi="Times New Roman"/>
          <w:bCs/>
          <w:snapToGrid w:val="0"/>
          <w:sz w:val="22"/>
          <w:szCs w:val="22"/>
          <w:lang w:val="en-GB"/>
        </w:rPr>
        <w:t>2020)</w:t>
      </w:r>
      <w:r w:rsidR="00FC6DE4" w:rsidRPr="006D40BB">
        <w:rPr>
          <w:rFonts w:ascii="Times New Roman" w:hAnsi="Times New Roman"/>
          <w:bCs/>
          <w:noProof/>
          <w:snapToGrid w:val="0"/>
          <w:lang w:val="en-GB"/>
        </w:rPr>
        <w:t xml:space="preserve"> </w:t>
      </w:r>
      <w:r w:rsidR="00FC6DE4" w:rsidRPr="006D40BB">
        <w:rPr>
          <w:rStyle w:val="Sprotnaopomba-sklic"/>
          <w:rFonts w:ascii="Times New Roman" w:hAnsi="Times New Roman"/>
          <w:bCs/>
          <w:noProof/>
          <w:snapToGrid w:val="0"/>
          <w:lang w:val="en-GB"/>
        </w:rPr>
        <w:footnoteReference w:id="1"/>
      </w:r>
    </w:p>
    <w:p w14:paraId="2CA49B7C" w14:textId="164619A8" w:rsidR="00E609CE" w:rsidRPr="006D40BB" w:rsidRDefault="00E609CE" w:rsidP="0047646D">
      <w:pPr>
        <w:widowControl w:val="0"/>
        <w:ind w:right="-32"/>
        <w:jc w:val="center"/>
        <w:rPr>
          <w:rFonts w:ascii="Times New Roman" w:hAnsi="Times New Roman"/>
          <w:b/>
          <w:bCs/>
          <w:sz w:val="22"/>
          <w:szCs w:val="22"/>
          <w:lang w:val="en-GB"/>
        </w:rPr>
      </w:pPr>
    </w:p>
    <w:p w14:paraId="41EDBBB7" w14:textId="77777777" w:rsidR="00E609CE" w:rsidRPr="006D40BB" w:rsidRDefault="00E609CE" w:rsidP="00440C01">
      <w:pPr>
        <w:widowControl w:val="0"/>
        <w:ind w:right="-32"/>
        <w:jc w:val="both"/>
        <w:rPr>
          <w:rFonts w:ascii="Times New Roman" w:hAnsi="Times New Roman"/>
          <w:bCs/>
          <w:snapToGrid w:val="0"/>
          <w:sz w:val="22"/>
          <w:szCs w:val="22"/>
          <w:lang w:val="en-GB"/>
        </w:rPr>
      </w:pPr>
    </w:p>
    <w:p w14:paraId="584722E3" w14:textId="580A77BC" w:rsidR="00E609CE" w:rsidRPr="006D40BB" w:rsidRDefault="00E609CE" w:rsidP="00E609CE">
      <w:pPr>
        <w:widowControl w:val="0"/>
        <w:ind w:right="-32"/>
        <w:jc w:val="both"/>
        <w:rPr>
          <w:rFonts w:ascii="Times New Roman" w:hAnsi="Times New Roman"/>
          <w:b/>
          <w:bCs/>
          <w:snapToGrid w:val="0"/>
          <w:sz w:val="22"/>
          <w:szCs w:val="22"/>
          <w:lang w:val="en-GB"/>
        </w:rPr>
      </w:pPr>
      <w:r w:rsidRPr="006D40BB">
        <w:rPr>
          <w:rFonts w:ascii="Times New Roman" w:hAnsi="Times New Roman"/>
          <w:b/>
          <w:bCs/>
          <w:snapToGrid w:val="0"/>
          <w:sz w:val="22"/>
          <w:szCs w:val="22"/>
          <w:lang w:val="en-GB"/>
        </w:rPr>
        <w:t xml:space="preserve">1. </w:t>
      </w:r>
      <w:r w:rsidR="005C0E6E" w:rsidRPr="006D40BB">
        <w:rPr>
          <w:rFonts w:ascii="Times New Roman" w:hAnsi="Times New Roman"/>
          <w:b/>
          <w:bCs/>
          <w:snapToGrid w:val="0"/>
          <w:sz w:val="22"/>
          <w:szCs w:val="22"/>
          <w:lang w:val="en-GB"/>
        </w:rPr>
        <w:t xml:space="preserve">Name and address of institution calling for </w:t>
      </w:r>
      <w:r w:rsidR="007C60D2" w:rsidRPr="006D40BB">
        <w:rPr>
          <w:rFonts w:ascii="Times New Roman" w:hAnsi="Times New Roman"/>
          <w:b/>
          <w:bCs/>
          <w:snapToGrid w:val="0"/>
          <w:sz w:val="22"/>
          <w:szCs w:val="22"/>
          <w:lang w:val="en-GB"/>
        </w:rPr>
        <w:t>application</w:t>
      </w:r>
      <w:r w:rsidR="005C0E6E" w:rsidRPr="006D40BB">
        <w:rPr>
          <w:rFonts w:ascii="Times New Roman" w:hAnsi="Times New Roman"/>
          <w:b/>
          <w:bCs/>
          <w:snapToGrid w:val="0"/>
          <w:sz w:val="22"/>
          <w:szCs w:val="22"/>
          <w:lang w:val="en-GB"/>
        </w:rPr>
        <w:t>s</w:t>
      </w:r>
      <w:r w:rsidRPr="006D40BB">
        <w:rPr>
          <w:rFonts w:ascii="Times New Roman" w:hAnsi="Times New Roman"/>
          <w:b/>
          <w:bCs/>
          <w:snapToGrid w:val="0"/>
          <w:sz w:val="22"/>
          <w:szCs w:val="22"/>
          <w:lang w:val="en-GB"/>
        </w:rPr>
        <w:t xml:space="preserve"> </w:t>
      </w:r>
    </w:p>
    <w:p w14:paraId="3C123C47" w14:textId="77777777" w:rsidR="00E609CE" w:rsidRPr="006D40BB" w:rsidRDefault="00E609CE" w:rsidP="00E609CE">
      <w:pPr>
        <w:widowControl w:val="0"/>
        <w:ind w:right="-32"/>
        <w:jc w:val="both"/>
        <w:rPr>
          <w:rFonts w:ascii="Times New Roman" w:hAnsi="Times New Roman"/>
          <w:sz w:val="22"/>
          <w:szCs w:val="22"/>
          <w:lang w:val="en-GB"/>
        </w:rPr>
      </w:pPr>
    </w:p>
    <w:p w14:paraId="229F3328" w14:textId="2BAC19D2" w:rsidR="00E609CE" w:rsidRPr="006D40BB" w:rsidRDefault="005C0E6E" w:rsidP="00E609CE">
      <w:pPr>
        <w:widowControl w:val="0"/>
        <w:ind w:right="-32"/>
        <w:jc w:val="both"/>
        <w:rPr>
          <w:rFonts w:ascii="Times New Roman" w:hAnsi="Times New Roman"/>
          <w:bCs/>
          <w:snapToGrid w:val="0"/>
          <w:sz w:val="22"/>
          <w:szCs w:val="22"/>
          <w:lang w:val="en-GB"/>
        </w:rPr>
      </w:pPr>
      <w:r w:rsidRPr="006D40BB">
        <w:rPr>
          <w:rFonts w:ascii="Times New Roman" w:hAnsi="Times New Roman"/>
          <w:sz w:val="22"/>
          <w:szCs w:val="22"/>
          <w:lang w:val="en-GB"/>
        </w:rPr>
        <w:t>The Slovenian Book Agency (</w:t>
      </w:r>
      <w:r w:rsidR="007C60D2" w:rsidRPr="006D40BB">
        <w:rPr>
          <w:rFonts w:ascii="Times New Roman" w:hAnsi="Times New Roman"/>
          <w:sz w:val="22"/>
          <w:szCs w:val="22"/>
          <w:lang w:val="en-GB"/>
        </w:rPr>
        <w:t xml:space="preserve">Javna agencija za knjigo RS, hereafter: </w:t>
      </w:r>
      <w:r w:rsidRPr="006D40BB">
        <w:rPr>
          <w:rFonts w:ascii="Times New Roman" w:hAnsi="Times New Roman"/>
          <w:sz w:val="22"/>
          <w:szCs w:val="22"/>
          <w:lang w:val="en-GB"/>
        </w:rPr>
        <w:t xml:space="preserve">JAK), </w:t>
      </w:r>
      <w:r w:rsidR="00E609CE" w:rsidRPr="006D40BB">
        <w:rPr>
          <w:rFonts w:ascii="Times New Roman" w:hAnsi="Times New Roman"/>
          <w:sz w:val="22"/>
          <w:szCs w:val="22"/>
          <w:lang w:val="en-GB"/>
        </w:rPr>
        <w:t>Metelkova 2b, 1000 Ljubljana</w:t>
      </w:r>
      <w:r w:rsidR="00FC6DE4" w:rsidRPr="006D40BB">
        <w:rPr>
          <w:rFonts w:ascii="Times New Roman" w:hAnsi="Times New Roman"/>
          <w:sz w:val="22"/>
          <w:szCs w:val="22"/>
          <w:lang w:val="en-GB"/>
        </w:rPr>
        <w:t>, Slovenia.</w:t>
      </w:r>
    </w:p>
    <w:p w14:paraId="507A4452" w14:textId="77777777" w:rsidR="00E609CE" w:rsidRPr="006D40BB" w:rsidRDefault="00E609CE" w:rsidP="00E609CE">
      <w:pPr>
        <w:widowControl w:val="0"/>
        <w:ind w:right="-32"/>
        <w:jc w:val="both"/>
        <w:rPr>
          <w:rFonts w:ascii="Times New Roman" w:hAnsi="Times New Roman"/>
          <w:b/>
          <w:bCs/>
          <w:snapToGrid w:val="0"/>
          <w:sz w:val="22"/>
          <w:szCs w:val="22"/>
          <w:lang w:val="en-GB"/>
        </w:rPr>
      </w:pPr>
    </w:p>
    <w:p w14:paraId="7D9BDFDE" w14:textId="07CAC609" w:rsidR="00E609CE" w:rsidRPr="006D40BB" w:rsidRDefault="00E609CE" w:rsidP="00E609CE">
      <w:pPr>
        <w:widowControl w:val="0"/>
        <w:ind w:right="-32"/>
        <w:jc w:val="both"/>
        <w:rPr>
          <w:rFonts w:ascii="Times New Roman" w:hAnsi="Times New Roman"/>
          <w:b/>
          <w:bCs/>
          <w:snapToGrid w:val="0"/>
          <w:sz w:val="22"/>
          <w:szCs w:val="22"/>
          <w:lang w:val="en-GB"/>
        </w:rPr>
      </w:pPr>
      <w:r w:rsidRPr="006D40BB">
        <w:rPr>
          <w:rFonts w:ascii="Times New Roman" w:hAnsi="Times New Roman"/>
          <w:b/>
          <w:bCs/>
          <w:snapToGrid w:val="0"/>
          <w:sz w:val="22"/>
          <w:szCs w:val="22"/>
          <w:lang w:val="en-GB"/>
        </w:rPr>
        <w:t xml:space="preserve">2. </w:t>
      </w:r>
      <w:r w:rsidR="005C0E6E" w:rsidRPr="006D40BB">
        <w:rPr>
          <w:rFonts w:ascii="Times New Roman" w:hAnsi="Times New Roman"/>
          <w:b/>
          <w:bCs/>
          <w:snapToGrid w:val="0"/>
          <w:sz w:val="22"/>
          <w:szCs w:val="22"/>
          <w:lang w:val="en-GB"/>
        </w:rPr>
        <w:t xml:space="preserve">Subject and </w:t>
      </w:r>
      <w:r w:rsidR="007C60D2" w:rsidRPr="006D40BB">
        <w:rPr>
          <w:rFonts w:ascii="Times New Roman" w:hAnsi="Times New Roman"/>
          <w:b/>
          <w:bCs/>
          <w:snapToGrid w:val="0"/>
          <w:sz w:val="22"/>
          <w:szCs w:val="22"/>
          <w:lang w:val="en-GB"/>
        </w:rPr>
        <w:t>scope</w:t>
      </w:r>
      <w:r w:rsidR="005C0E6E" w:rsidRPr="006D40BB">
        <w:rPr>
          <w:rFonts w:ascii="Times New Roman" w:hAnsi="Times New Roman"/>
          <w:b/>
          <w:bCs/>
          <w:snapToGrid w:val="0"/>
          <w:sz w:val="22"/>
          <w:szCs w:val="22"/>
          <w:lang w:val="en-GB"/>
        </w:rPr>
        <w:t xml:space="preserve"> of </w:t>
      </w:r>
      <w:r w:rsidR="007C60D2" w:rsidRPr="006D40BB">
        <w:rPr>
          <w:rFonts w:ascii="Times New Roman" w:hAnsi="Times New Roman"/>
          <w:b/>
          <w:bCs/>
          <w:snapToGrid w:val="0"/>
          <w:sz w:val="22"/>
          <w:szCs w:val="22"/>
          <w:lang w:val="en-GB"/>
        </w:rPr>
        <w:t xml:space="preserve">this </w:t>
      </w:r>
      <w:r w:rsidR="005C0E6E" w:rsidRPr="006D40BB">
        <w:rPr>
          <w:rFonts w:ascii="Times New Roman" w:hAnsi="Times New Roman"/>
          <w:b/>
          <w:bCs/>
          <w:snapToGrid w:val="0"/>
          <w:sz w:val="22"/>
          <w:szCs w:val="22"/>
          <w:lang w:val="en-GB"/>
        </w:rPr>
        <w:t xml:space="preserve">public call for </w:t>
      </w:r>
      <w:r w:rsidR="007C60D2" w:rsidRPr="006D40BB">
        <w:rPr>
          <w:rFonts w:ascii="Times New Roman" w:hAnsi="Times New Roman"/>
          <w:b/>
          <w:bCs/>
          <w:snapToGrid w:val="0"/>
          <w:sz w:val="22"/>
          <w:szCs w:val="22"/>
          <w:lang w:val="en-GB"/>
        </w:rPr>
        <w:t>applications</w:t>
      </w:r>
    </w:p>
    <w:p w14:paraId="5FE83EEF" w14:textId="77777777" w:rsidR="00E609CE" w:rsidRPr="006D40BB" w:rsidRDefault="00E609CE" w:rsidP="00E609CE">
      <w:pPr>
        <w:widowControl w:val="0"/>
        <w:ind w:right="-32"/>
        <w:jc w:val="both"/>
        <w:rPr>
          <w:rFonts w:ascii="Times New Roman" w:hAnsi="Times New Roman"/>
          <w:sz w:val="22"/>
          <w:szCs w:val="22"/>
          <w:lang w:val="en-GB"/>
        </w:rPr>
      </w:pPr>
    </w:p>
    <w:p w14:paraId="6BC33741" w14:textId="0FF6E37B" w:rsidR="00E82939" w:rsidRPr="006D40BB" w:rsidRDefault="007C60D2" w:rsidP="00E609CE">
      <w:pPr>
        <w:widowControl w:val="0"/>
        <w:ind w:right="-32"/>
        <w:jc w:val="both"/>
        <w:rPr>
          <w:rFonts w:ascii="Times New Roman" w:hAnsi="Times New Roman"/>
          <w:b/>
          <w:bCs/>
          <w:sz w:val="22"/>
          <w:szCs w:val="22"/>
          <w:lang w:val="en-GB"/>
        </w:rPr>
      </w:pPr>
      <w:r w:rsidRPr="006D40BB">
        <w:rPr>
          <w:rFonts w:ascii="Times New Roman" w:hAnsi="Times New Roman"/>
          <w:sz w:val="22"/>
          <w:szCs w:val="22"/>
          <w:lang w:val="en-GB"/>
        </w:rPr>
        <w:t>The subject of this</w:t>
      </w:r>
      <w:r w:rsidR="005C0E6E" w:rsidRPr="006D40BB">
        <w:rPr>
          <w:rFonts w:ascii="Times New Roman" w:hAnsi="Times New Roman"/>
          <w:sz w:val="22"/>
          <w:szCs w:val="22"/>
          <w:lang w:val="en-GB"/>
        </w:rPr>
        <w:t xml:space="preserve"> public call for </w:t>
      </w:r>
      <w:r w:rsidR="00FC6DE4" w:rsidRPr="006D40BB">
        <w:rPr>
          <w:rFonts w:ascii="Times New Roman" w:hAnsi="Times New Roman"/>
          <w:sz w:val="22"/>
          <w:szCs w:val="22"/>
          <w:lang w:val="en-GB"/>
        </w:rPr>
        <w:t xml:space="preserve">applications </w:t>
      </w:r>
      <w:r w:rsidR="005C0E6E" w:rsidRPr="006D40BB">
        <w:rPr>
          <w:rFonts w:ascii="Times New Roman" w:hAnsi="Times New Roman"/>
          <w:sz w:val="22"/>
          <w:szCs w:val="22"/>
          <w:lang w:val="en-GB"/>
        </w:rPr>
        <w:t xml:space="preserve">is the selection of </w:t>
      </w:r>
      <w:r w:rsidRPr="006D40BB">
        <w:rPr>
          <w:rFonts w:ascii="Times New Roman" w:hAnsi="Times New Roman"/>
          <w:sz w:val="22"/>
          <w:szCs w:val="22"/>
          <w:lang w:val="en-GB"/>
        </w:rPr>
        <w:t>publishers</w:t>
      </w:r>
      <w:r w:rsidR="00E84D70" w:rsidRPr="006D40BB">
        <w:rPr>
          <w:rFonts w:ascii="Times New Roman" w:hAnsi="Times New Roman"/>
          <w:sz w:val="22"/>
          <w:szCs w:val="22"/>
          <w:lang w:val="en-GB"/>
        </w:rPr>
        <w:t xml:space="preserve"> and </w:t>
      </w:r>
      <w:r w:rsidRPr="006D40BB">
        <w:rPr>
          <w:rFonts w:ascii="Times New Roman" w:hAnsi="Times New Roman"/>
          <w:sz w:val="22"/>
          <w:szCs w:val="22"/>
          <w:lang w:val="en-GB"/>
        </w:rPr>
        <w:t xml:space="preserve">the </w:t>
      </w:r>
      <w:r w:rsidR="00E84D70" w:rsidRPr="006D40BB">
        <w:rPr>
          <w:rFonts w:ascii="Times New Roman" w:hAnsi="Times New Roman"/>
          <w:sz w:val="22"/>
          <w:szCs w:val="22"/>
          <w:lang w:val="en-GB"/>
        </w:rPr>
        <w:t xml:space="preserve">co-financing </w:t>
      </w:r>
      <w:r w:rsidRPr="006D40BB">
        <w:rPr>
          <w:rFonts w:ascii="Times New Roman" w:hAnsi="Times New Roman"/>
          <w:sz w:val="22"/>
          <w:szCs w:val="22"/>
          <w:lang w:val="en-GB"/>
        </w:rPr>
        <w:t xml:space="preserve">of </w:t>
      </w:r>
      <w:r w:rsidR="00E84D70" w:rsidRPr="006D40BB">
        <w:rPr>
          <w:rFonts w:ascii="Times New Roman" w:hAnsi="Times New Roman"/>
          <w:sz w:val="22"/>
          <w:szCs w:val="22"/>
          <w:lang w:val="en-GB"/>
        </w:rPr>
        <w:t>cultural projects for the year 202</w:t>
      </w:r>
      <w:r w:rsidRPr="006D40BB">
        <w:rPr>
          <w:rFonts w:ascii="Times New Roman" w:hAnsi="Times New Roman"/>
          <w:sz w:val="22"/>
          <w:szCs w:val="22"/>
          <w:lang w:val="en-GB"/>
        </w:rPr>
        <w:t>0</w:t>
      </w:r>
      <w:r w:rsidR="00E84D70" w:rsidRPr="006D40BB">
        <w:rPr>
          <w:rFonts w:ascii="Times New Roman" w:hAnsi="Times New Roman"/>
          <w:sz w:val="22"/>
          <w:szCs w:val="22"/>
          <w:lang w:val="en-GB"/>
        </w:rPr>
        <w:t xml:space="preserve"> based on the stipulations of this call for </w:t>
      </w:r>
      <w:r w:rsidRPr="006D40BB">
        <w:rPr>
          <w:rFonts w:ascii="Times New Roman" w:hAnsi="Times New Roman"/>
          <w:sz w:val="22"/>
          <w:szCs w:val="22"/>
          <w:lang w:val="en-GB"/>
        </w:rPr>
        <w:t xml:space="preserve">applications </w:t>
      </w:r>
      <w:r w:rsidR="00E84D70" w:rsidRPr="006D40BB">
        <w:rPr>
          <w:rFonts w:ascii="Times New Roman" w:hAnsi="Times New Roman"/>
          <w:sz w:val="22"/>
          <w:szCs w:val="22"/>
          <w:lang w:val="en-GB"/>
        </w:rPr>
        <w:t>and the fulfilment of the criter</w:t>
      </w:r>
      <w:r w:rsidRPr="006D40BB">
        <w:rPr>
          <w:rFonts w:ascii="Times New Roman" w:hAnsi="Times New Roman"/>
          <w:sz w:val="22"/>
          <w:szCs w:val="22"/>
          <w:lang w:val="en-GB"/>
        </w:rPr>
        <w:t>i</w:t>
      </w:r>
      <w:r w:rsidR="00E84D70" w:rsidRPr="006D40BB">
        <w:rPr>
          <w:rFonts w:ascii="Times New Roman" w:hAnsi="Times New Roman"/>
          <w:sz w:val="22"/>
          <w:szCs w:val="22"/>
          <w:lang w:val="en-GB"/>
        </w:rPr>
        <w:t>a and cond</w:t>
      </w:r>
      <w:r w:rsidRPr="006D40BB">
        <w:rPr>
          <w:rFonts w:ascii="Times New Roman" w:hAnsi="Times New Roman"/>
          <w:sz w:val="22"/>
          <w:szCs w:val="22"/>
          <w:lang w:val="en-GB"/>
        </w:rPr>
        <w:t>i</w:t>
      </w:r>
      <w:r w:rsidR="00E84D70" w:rsidRPr="006D40BB">
        <w:rPr>
          <w:rFonts w:ascii="Times New Roman" w:hAnsi="Times New Roman"/>
          <w:sz w:val="22"/>
          <w:szCs w:val="22"/>
          <w:lang w:val="en-GB"/>
        </w:rPr>
        <w:t>tions</w:t>
      </w:r>
      <w:r w:rsidRPr="006D40BB">
        <w:rPr>
          <w:rFonts w:ascii="Times New Roman" w:hAnsi="Times New Roman"/>
          <w:sz w:val="22"/>
          <w:szCs w:val="22"/>
          <w:lang w:val="en-GB"/>
        </w:rPr>
        <w:t xml:space="preserve"> stated under points 7 and 8 within the scope of </w:t>
      </w:r>
      <w:r w:rsidR="00E84D70" w:rsidRPr="006D40BB">
        <w:rPr>
          <w:rFonts w:ascii="Times New Roman" w:hAnsi="Times New Roman"/>
          <w:b/>
          <w:bCs/>
          <w:sz w:val="22"/>
          <w:szCs w:val="22"/>
          <w:lang w:val="en-GB"/>
        </w:rPr>
        <w:t xml:space="preserve">covering the </w:t>
      </w:r>
      <w:r w:rsidR="00FC6DE4" w:rsidRPr="006D40BB">
        <w:rPr>
          <w:rFonts w:ascii="Times New Roman" w:hAnsi="Times New Roman"/>
          <w:b/>
          <w:bCs/>
          <w:sz w:val="22"/>
          <w:szCs w:val="22"/>
          <w:lang w:val="en-GB"/>
        </w:rPr>
        <w:t xml:space="preserve">printing </w:t>
      </w:r>
      <w:r w:rsidR="00E84D70" w:rsidRPr="006D40BB">
        <w:rPr>
          <w:rFonts w:ascii="Times New Roman" w:hAnsi="Times New Roman"/>
          <w:b/>
          <w:bCs/>
          <w:sz w:val="22"/>
          <w:szCs w:val="22"/>
          <w:lang w:val="en-GB"/>
        </w:rPr>
        <w:t>cost</w:t>
      </w:r>
      <w:r w:rsidR="00FC6DE4" w:rsidRPr="006D40BB">
        <w:rPr>
          <w:rFonts w:ascii="Times New Roman" w:hAnsi="Times New Roman"/>
          <w:b/>
          <w:bCs/>
          <w:sz w:val="22"/>
          <w:szCs w:val="22"/>
          <w:lang w:val="en-GB"/>
        </w:rPr>
        <w:t>s</w:t>
      </w:r>
      <w:r w:rsidR="00E84D70" w:rsidRPr="006D40BB">
        <w:rPr>
          <w:rFonts w:ascii="Times New Roman" w:hAnsi="Times New Roman"/>
          <w:b/>
          <w:bCs/>
          <w:sz w:val="22"/>
          <w:szCs w:val="22"/>
          <w:lang w:val="en-GB"/>
        </w:rPr>
        <w:t xml:space="preserve"> of </w:t>
      </w:r>
      <w:r w:rsidR="00A22053" w:rsidRPr="006D40BB">
        <w:rPr>
          <w:rFonts w:ascii="Times New Roman" w:hAnsi="Times New Roman"/>
          <w:b/>
          <w:bCs/>
          <w:sz w:val="22"/>
          <w:szCs w:val="22"/>
          <w:lang w:val="en-GB"/>
        </w:rPr>
        <w:t xml:space="preserve">works of literature and </w:t>
      </w:r>
      <w:r w:rsidR="00E84D70" w:rsidRPr="006D40BB">
        <w:rPr>
          <w:rFonts w:ascii="Times New Roman" w:hAnsi="Times New Roman"/>
          <w:b/>
          <w:bCs/>
          <w:sz w:val="22"/>
          <w:szCs w:val="22"/>
          <w:lang w:val="en-GB"/>
        </w:rPr>
        <w:t>human</w:t>
      </w:r>
      <w:r w:rsidR="00A22053" w:rsidRPr="006D40BB">
        <w:rPr>
          <w:rFonts w:ascii="Times New Roman" w:hAnsi="Times New Roman"/>
          <w:b/>
          <w:bCs/>
          <w:sz w:val="22"/>
          <w:szCs w:val="22"/>
          <w:lang w:val="en-GB"/>
        </w:rPr>
        <w:t xml:space="preserve"> science for adults, young adults and children translated from Slovene originals into foreign languages</w:t>
      </w:r>
      <w:r w:rsidR="00203BB4" w:rsidRPr="006D40BB">
        <w:rPr>
          <w:rFonts w:ascii="Times New Roman" w:hAnsi="Times New Roman"/>
          <w:b/>
          <w:bCs/>
          <w:sz w:val="22"/>
          <w:szCs w:val="22"/>
          <w:lang w:val="en-GB"/>
        </w:rPr>
        <w:t>.</w:t>
      </w:r>
    </w:p>
    <w:p w14:paraId="7AA34587" w14:textId="77777777" w:rsidR="006F2DDB" w:rsidRPr="006D40BB" w:rsidRDefault="006F2DDB" w:rsidP="00E609CE">
      <w:pPr>
        <w:widowControl w:val="0"/>
        <w:ind w:right="-32"/>
        <w:jc w:val="both"/>
        <w:rPr>
          <w:rFonts w:ascii="Times New Roman" w:hAnsi="Times New Roman"/>
          <w:b/>
          <w:bCs/>
          <w:sz w:val="22"/>
          <w:szCs w:val="22"/>
          <w:lang w:val="en-GB"/>
        </w:rPr>
      </w:pPr>
    </w:p>
    <w:p w14:paraId="215A4BBE" w14:textId="27FD001C" w:rsidR="00E609CE" w:rsidRPr="006D40BB" w:rsidRDefault="00A22053" w:rsidP="00E609CE">
      <w:pPr>
        <w:widowControl w:val="0"/>
        <w:ind w:right="-32"/>
        <w:jc w:val="both"/>
        <w:rPr>
          <w:rFonts w:ascii="Times New Roman" w:hAnsi="Times New Roman"/>
          <w:b/>
          <w:bCs/>
          <w:snapToGrid w:val="0"/>
          <w:sz w:val="22"/>
          <w:szCs w:val="22"/>
          <w:lang w:val="en-GB"/>
        </w:rPr>
      </w:pPr>
      <w:r w:rsidRPr="006D40BB">
        <w:rPr>
          <w:rFonts w:ascii="Times New Roman" w:hAnsi="Times New Roman"/>
          <w:b/>
          <w:bCs/>
          <w:snapToGrid w:val="0"/>
          <w:sz w:val="22"/>
          <w:szCs w:val="22"/>
          <w:lang w:val="en-GB"/>
        </w:rPr>
        <w:t>3. Aims of the public call for applications and the limitations concerning the number of applications for co-financing</w:t>
      </w:r>
    </w:p>
    <w:p w14:paraId="20187A90" w14:textId="77777777" w:rsidR="00E609CE" w:rsidRPr="006D40BB" w:rsidRDefault="00E609CE" w:rsidP="00E609CE">
      <w:pPr>
        <w:jc w:val="both"/>
        <w:rPr>
          <w:rFonts w:ascii="Times New Roman" w:eastAsia="Times New Roman" w:hAnsi="Times New Roman"/>
          <w:sz w:val="22"/>
          <w:szCs w:val="22"/>
          <w:lang w:val="en-GB" w:eastAsia="sl-SI"/>
        </w:rPr>
      </w:pPr>
    </w:p>
    <w:p w14:paraId="6622A52D" w14:textId="6079EEFC" w:rsidR="00E609CE" w:rsidRPr="006D40BB" w:rsidRDefault="008C4F43" w:rsidP="00874E42">
      <w:pPr>
        <w:widowControl w:val="0"/>
        <w:ind w:right="-32"/>
        <w:jc w:val="both"/>
        <w:rPr>
          <w:rFonts w:ascii="Times New Roman" w:eastAsia="Times New Roman" w:hAnsi="Times New Roman"/>
          <w:sz w:val="22"/>
          <w:szCs w:val="22"/>
          <w:lang w:val="en-GB" w:eastAsia="sl-SI"/>
        </w:rPr>
      </w:pPr>
      <w:r w:rsidRPr="006D40BB">
        <w:rPr>
          <w:rFonts w:ascii="Times New Roman" w:eastAsia="Times New Roman" w:hAnsi="Times New Roman"/>
          <w:sz w:val="22"/>
          <w:szCs w:val="22"/>
          <w:lang w:val="en-GB" w:eastAsia="sl-SI"/>
        </w:rPr>
        <w:t xml:space="preserve">Within the scope of </w:t>
      </w:r>
      <w:r w:rsidR="00A22053" w:rsidRPr="006D40BB">
        <w:rPr>
          <w:rFonts w:ascii="Times New Roman" w:eastAsia="Times New Roman" w:hAnsi="Times New Roman"/>
          <w:sz w:val="22"/>
          <w:szCs w:val="22"/>
          <w:lang w:val="en-GB" w:eastAsia="sl-SI"/>
        </w:rPr>
        <w:t xml:space="preserve">covering </w:t>
      </w:r>
      <w:r w:rsidR="00FC6DE4" w:rsidRPr="006D40BB">
        <w:rPr>
          <w:rFonts w:ascii="Times New Roman" w:eastAsia="Times New Roman" w:hAnsi="Times New Roman"/>
          <w:sz w:val="22"/>
          <w:szCs w:val="22"/>
          <w:lang w:val="en-GB" w:eastAsia="sl-SI"/>
        </w:rPr>
        <w:t xml:space="preserve">printing </w:t>
      </w:r>
      <w:r w:rsidR="008E6AA2" w:rsidRPr="006D40BB">
        <w:rPr>
          <w:rFonts w:ascii="Times New Roman" w:eastAsia="Times New Roman" w:hAnsi="Times New Roman"/>
          <w:sz w:val="22"/>
          <w:szCs w:val="22"/>
          <w:lang w:val="en-GB" w:eastAsia="sl-SI"/>
        </w:rPr>
        <w:t>costs</w:t>
      </w:r>
      <w:r w:rsidRPr="006D40BB">
        <w:rPr>
          <w:rFonts w:ascii="Times New Roman" w:eastAsia="Times New Roman" w:hAnsi="Times New Roman"/>
          <w:sz w:val="22"/>
          <w:szCs w:val="22"/>
          <w:lang w:val="en-GB" w:eastAsia="sl-SI"/>
        </w:rPr>
        <w:t>,</w:t>
      </w:r>
      <w:r w:rsidR="00A22053" w:rsidRPr="006D40BB">
        <w:rPr>
          <w:rFonts w:ascii="Times New Roman" w:eastAsia="Times New Roman" w:hAnsi="Times New Roman"/>
          <w:sz w:val="22"/>
          <w:szCs w:val="22"/>
          <w:lang w:val="en-GB" w:eastAsia="sl-SI"/>
        </w:rPr>
        <w:t xml:space="preserve"> </w:t>
      </w:r>
      <w:r w:rsidR="007C60D2" w:rsidRPr="006D40BB">
        <w:rPr>
          <w:rFonts w:ascii="Times New Roman" w:eastAsia="Times New Roman" w:hAnsi="Times New Roman"/>
          <w:sz w:val="22"/>
          <w:szCs w:val="22"/>
          <w:lang w:val="en-GB" w:eastAsia="sl-SI"/>
        </w:rPr>
        <w:t xml:space="preserve">JAK </w:t>
      </w:r>
      <w:r w:rsidR="00A22053" w:rsidRPr="006D40BB">
        <w:rPr>
          <w:rFonts w:ascii="Times New Roman" w:eastAsia="Times New Roman" w:hAnsi="Times New Roman"/>
          <w:sz w:val="22"/>
          <w:szCs w:val="22"/>
          <w:lang w:val="en-GB" w:eastAsia="sl-SI"/>
        </w:rPr>
        <w:t>will support proposed projects on the basis of its following long-term aims and contextual objectives</w:t>
      </w:r>
      <w:r w:rsidR="00E609CE" w:rsidRPr="006D40BB">
        <w:rPr>
          <w:rFonts w:ascii="Times New Roman" w:eastAsia="Times New Roman" w:hAnsi="Times New Roman"/>
          <w:sz w:val="22"/>
          <w:szCs w:val="22"/>
          <w:lang w:val="en-GB" w:eastAsia="sl-SI"/>
        </w:rPr>
        <w:t xml:space="preserve">: </w:t>
      </w:r>
    </w:p>
    <w:p w14:paraId="5A279865" w14:textId="77777777" w:rsidR="00440C01" w:rsidRPr="006D40BB" w:rsidRDefault="00440C01" w:rsidP="00874E42">
      <w:pPr>
        <w:widowControl w:val="0"/>
        <w:ind w:right="-32"/>
        <w:jc w:val="both"/>
        <w:rPr>
          <w:rFonts w:ascii="Times New Roman" w:eastAsia="Times New Roman" w:hAnsi="Times New Roman"/>
          <w:sz w:val="22"/>
          <w:szCs w:val="22"/>
          <w:lang w:val="en-GB" w:eastAsia="sl-SI"/>
        </w:rPr>
      </w:pPr>
    </w:p>
    <w:p w14:paraId="01F2143F" w14:textId="40881499" w:rsidR="00BE3AC5" w:rsidRPr="006D40BB" w:rsidRDefault="00A22053" w:rsidP="00874E42">
      <w:pPr>
        <w:pStyle w:val="Odstavekseznama"/>
        <w:numPr>
          <w:ilvl w:val="0"/>
          <w:numId w:val="6"/>
        </w:numPr>
        <w:tabs>
          <w:tab w:val="num" w:pos="624"/>
        </w:tabs>
        <w:spacing w:after="0" w:line="240" w:lineRule="auto"/>
        <w:contextualSpacing/>
        <w:jc w:val="both"/>
        <w:rPr>
          <w:rFonts w:ascii="Times New Roman" w:hAnsi="Times New Roman" w:cs="Times New Roman"/>
          <w:lang w:val="en-GB"/>
        </w:rPr>
      </w:pPr>
      <w:r w:rsidRPr="006D40BB">
        <w:rPr>
          <w:rFonts w:ascii="Times New Roman" w:hAnsi="Times New Roman" w:cs="Times New Roman"/>
          <w:lang w:val="en-GB"/>
        </w:rPr>
        <w:t>support for new publications of original Slovene works translated into foreign languages</w:t>
      </w:r>
      <w:r w:rsidR="00FC6DE4" w:rsidRPr="006D40BB">
        <w:rPr>
          <w:rFonts w:ascii="Times New Roman" w:hAnsi="Times New Roman" w:cs="Times New Roman"/>
          <w:lang w:val="en-GB"/>
        </w:rPr>
        <w:t>;</w:t>
      </w:r>
    </w:p>
    <w:p w14:paraId="0BCDAB5F" w14:textId="23C992E7" w:rsidR="00440C01" w:rsidRPr="006D40BB" w:rsidRDefault="00A22053" w:rsidP="00874E42">
      <w:pPr>
        <w:pStyle w:val="Odstavekseznama"/>
        <w:numPr>
          <w:ilvl w:val="0"/>
          <w:numId w:val="6"/>
        </w:numPr>
        <w:tabs>
          <w:tab w:val="num" w:pos="624"/>
        </w:tabs>
        <w:spacing w:after="0" w:line="240" w:lineRule="auto"/>
        <w:contextualSpacing/>
        <w:jc w:val="both"/>
        <w:rPr>
          <w:rFonts w:ascii="Times New Roman" w:hAnsi="Times New Roman" w:cs="Times New Roman"/>
          <w:lang w:val="en-GB"/>
        </w:rPr>
      </w:pPr>
      <w:r w:rsidRPr="006D40BB">
        <w:rPr>
          <w:rFonts w:ascii="Times New Roman" w:hAnsi="Times New Roman" w:cs="Times New Roman"/>
          <w:lang w:val="en-GB"/>
        </w:rPr>
        <w:t xml:space="preserve">promoting and </w:t>
      </w:r>
      <w:r w:rsidR="00BE3AC5" w:rsidRPr="006D40BB">
        <w:rPr>
          <w:rFonts w:ascii="Times New Roman" w:hAnsi="Times New Roman" w:cs="Times New Roman"/>
          <w:lang w:val="en-GB"/>
        </w:rPr>
        <w:t>winning recognition of Slovene authors and their works abroad as part of Slovenia's 2021 presidency of the Council of the European Union and as pa</w:t>
      </w:r>
      <w:r w:rsidR="008C4F43" w:rsidRPr="006D40BB">
        <w:rPr>
          <w:rFonts w:ascii="Times New Roman" w:hAnsi="Times New Roman" w:cs="Times New Roman"/>
          <w:lang w:val="en-GB"/>
        </w:rPr>
        <w:t>r</w:t>
      </w:r>
      <w:r w:rsidR="00BE3AC5" w:rsidRPr="006D40BB">
        <w:rPr>
          <w:rFonts w:ascii="Times New Roman" w:hAnsi="Times New Roman" w:cs="Times New Roman"/>
          <w:lang w:val="en-GB"/>
        </w:rPr>
        <w:t>t of</w:t>
      </w:r>
      <w:r w:rsidR="008C4F43" w:rsidRPr="006D40BB">
        <w:rPr>
          <w:rFonts w:ascii="Times New Roman" w:hAnsi="Times New Roman" w:cs="Times New Roman"/>
          <w:lang w:val="en-GB"/>
        </w:rPr>
        <w:t xml:space="preserve"> the cultural projects Slovenia –</w:t>
      </w:r>
      <w:r w:rsidR="00BE3AC5" w:rsidRPr="006D40BB">
        <w:rPr>
          <w:rFonts w:ascii="Times New Roman" w:hAnsi="Times New Roman" w:cs="Times New Roman"/>
          <w:lang w:val="en-GB"/>
        </w:rPr>
        <w:t xml:space="preserve"> Guest of Honour at Bologna Chi</w:t>
      </w:r>
      <w:r w:rsidR="008C4F43" w:rsidRPr="006D40BB">
        <w:rPr>
          <w:rFonts w:ascii="Times New Roman" w:hAnsi="Times New Roman" w:cs="Times New Roman"/>
          <w:lang w:val="en-GB"/>
        </w:rPr>
        <w:t xml:space="preserve">ldren's Book Fair, and Slovenia – </w:t>
      </w:r>
      <w:r w:rsidR="00BE3AC5" w:rsidRPr="006D40BB">
        <w:rPr>
          <w:rFonts w:ascii="Times New Roman" w:hAnsi="Times New Roman" w:cs="Times New Roman"/>
          <w:lang w:val="en-GB"/>
        </w:rPr>
        <w:t>Guest of Honour at the Frankfurt Book Fair</w:t>
      </w:r>
      <w:r w:rsidR="00E82939" w:rsidRPr="006D40BB">
        <w:rPr>
          <w:rFonts w:ascii="Times New Roman" w:eastAsia="Times New Roman" w:hAnsi="Times New Roman" w:cs="Times New Roman"/>
          <w:lang w:val="en-GB" w:eastAsia="sl-SI"/>
        </w:rPr>
        <w:t>;</w:t>
      </w:r>
      <w:r w:rsidR="00F21233" w:rsidRPr="006D40BB">
        <w:rPr>
          <w:rFonts w:ascii="Times New Roman" w:eastAsia="Times New Roman" w:hAnsi="Times New Roman" w:cs="Times New Roman"/>
          <w:lang w:val="en-GB" w:eastAsia="sl-SI"/>
        </w:rPr>
        <w:t xml:space="preserve"> </w:t>
      </w:r>
      <w:r w:rsidR="00BE3AC5" w:rsidRPr="006D40BB">
        <w:rPr>
          <w:rFonts w:ascii="Times New Roman" w:eastAsia="Times New Roman" w:hAnsi="Times New Roman" w:cs="Times New Roman"/>
          <w:lang w:val="en-GB" w:eastAsia="sl-SI"/>
        </w:rPr>
        <w:t>in line with the above the aim is to increase the number of issues in French, German, Italian, Dutch and English</w:t>
      </w:r>
      <w:r w:rsidR="00702F40" w:rsidRPr="006D40BB">
        <w:rPr>
          <w:rFonts w:ascii="Times New Roman" w:eastAsia="Times New Roman" w:hAnsi="Times New Roman" w:cs="Times New Roman"/>
          <w:lang w:val="en-GB" w:eastAsia="sl-SI"/>
        </w:rPr>
        <w:t>;</w:t>
      </w:r>
    </w:p>
    <w:p w14:paraId="6C3402B2" w14:textId="3F8AF65E" w:rsidR="00E609CE" w:rsidRPr="006D40BB" w:rsidRDefault="00BE3AC5" w:rsidP="00874E42">
      <w:pPr>
        <w:pStyle w:val="Odstavekseznama"/>
        <w:numPr>
          <w:ilvl w:val="0"/>
          <w:numId w:val="6"/>
        </w:numPr>
        <w:tabs>
          <w:tab w:val="num" w:pos="624"/>
        </w:tabs>
        <w:spacing w:after="0" w:line="240" w:lineRule="auto"/>
        <w:contextualSpacing/>
        <w:jc w:val="both"/>
        <w:rPr>
          <w:rFonts w:ascii="Times New Roman" w:hAnsi="Times New Roman" w:cs="Times New Roman"/>
          <w:lang w:val="en-GB"/>
        </w:rPr>
      </w:pPr>
      <w:r w:rsidRPr="006D40BB">
        <w:rPr>
          <w:rFonts w:ascii="Times New Roman" w:hAnsi="Times New Roman" w:cs="Times New Roman"/>
          <w:lang w:val="en-GB"/>
        </w:rPr>
        <w:t>long term support for translation, publishing and promotion of Slovene literature abroad</w:t>
      </w:r>
      <w:r w:rsidR="00FC6DE4" w:rsidRPr="006D40BB">
        <w:rPr>
          <w:rFonts w:ascii="Times New Roman" w:hAnsi="Times New Roman" w:cs="Times New Roman"/>
          <w:lang w:val="en-GB"/>
        </w:rPr>
        <w:t>.</w:t>
      </w:r>
    </w:p>
    <w:p w14:paraId="225866CB" w14:textId="77777777" w:rsidR="00E609CE" w:rsidRPr="006D40BB" w:rsidRDefault="00E609CE" w:rsidP="00874E42">
      <w:pPr>
        <w:tabs>
          <w:tab w:val="left" w:pos="7132"/>
        </w:tabs>
        <w:jc w:val="both"/>
        <w:rPr>
          <w:rFonts w:ascii="Times New Roman" w:hAnsi="Times New Roman"/>
          <w:sz w:val="22"/>
          <w:szCs w:val="22"/>
          <w:lang w:val="en-GB"/>
        </w:rPr>
      </w:pPr>
    </w:p>
    <w:p w14:paraId="357599A8" w14:textId="1C81AEA6" w:rsidR="00A22053" w:rsidRPr="006D40BB" w:rsidRDefault="00BE3AC5" w:rsidP="00874E42">
      <w:pPr>
        <w:jc w:val="both"/>
        <w:rPr>
          <w:rFonts w:ascii="Times New Roman" w:hAnsi="Times New Roman"/>
          <w:sz w:val="22"/>
          <w:szCs w:val="22"/>
          <w:lang w:val="en-GB"/>
        </w:rPr>
      </w:pPr>
      <w:r w:rsidRPr="006D40BB">
        <w:rPr>
          <w:rFonts w:ascii="Times New Roman" w:hAnsi="Times New Roman"/>
          <w:sz w:val="22"/>
          <w:szCs w:val="22"/>
          <w:lang w:val="en-GB"/>
        </w:rPr>
        <w:t xml:space="preserve">Individual applicants can propose a maximum of 3 (three) </w:t>
      </w:r>
      <w:r w:rsidR="00874E42" w:rsidRPr="006D40BB">
        <w:rPr>
          <w:rFonts w:ascii="Times New Roman" w:hAnsi="Times New Roman"/>
          <w:sz w:val="22"/>
          <w:szCs w:val="22"/>
          <w:lang w:val="en-GB"/>
        </w:rPr>
        <w:t xml:space="preserve">individual </w:t>
      </w:r>
      <w:r w:rsidRPr="006D40BB">
        <w:rPr>
          <w:rFonts w:ascii="Times New Roman" w:hAnsi="Times New Roman"/>
          <w:sz w:val="22"/>
          <w:szCs w:val="22"/>
          <w:lang w:val="en-GB"/>
        </w:rPr>
        <w:t>book projects</w:t>
      </w:r>
      <w:r w:rsidR="00874E42" w:rsidRPr="006D40BB">
        <w:rPr>
          <w:rFonts w:ascii="Times New Roman" w:hAnsi="Times New Roman"/>
          <w:sz w:val="22"/>
          <w:szCs w:val="22"/>
          <w:lang w:val="en-GB"/>
        </w:rPr>
        <w:t xml:space="preserve"> for this call</w:t>
      </w:r>
      <w:r w:rsidR="008C4F43" w:rsidRPr="006D40BB">
        <w:rPr>
          <w:rFonts w:ascii="Times New Roman" w:hAnsi="Times New Roman"/>
          <w:sz w:val="22"/>
          <w:szCs w:val="22"/>
          <w:lang w:val="en-GB"/>
        </w:rPr>
        <w:t xml:space="preserve"> for applications</w:t>
      </w:r>
      <w:r w:rsidR="00874E42" w:rsidRPr="006D40BB">
        <w:rPr>
          <w:rFonts w:ascii="Times New Roman" w:hAnsi="Times New Roman"/>
          <w:sz w:val="22"/>
          <w:szCs w:val="22"/>
          <w:lang w:val="en-GB"/>
        </w:rPr>
        <w:t>.</w:t>
      </w:r>
    </w:p>
    <w:p w14:paraId="38908D08" w14:textId="77777777" w:rsidR="00E609CE" w:rsidRPr="006D40BB" w:rsidRDefault="00E609CE" w:rsidP="00E609CE">
      <w:pPr>
        <w:autoSpaceDE w:val="0"/>
        <w:autoSpaceDN w:val="0"/>
        <w:adjustRightInd w:val="0"/>
        <w:ind w:right="-32"/>
        <w:jc w:val="both"/>
        <w:rPr>
          <w:rFonts w:ascii="Times New Roman" w:hAnsi="Times New Roman"/>
          <w:sz w:val="22"/>
          <w:szCs w:val="22"/>
          <w:lang w:val="en-GB"/>
        </w:rPr>
      </w:pPr>
    </w:p>
    <w:p w14:paraId="1C7F3184" w14:textId="25036EFA" w:rsidR="00E609CE" w:rsidRPr="006D40BB" w:rsidRDefault="00874E42" w:rsidP="00E609CE">
      <w:pPr>
        <w:widowControl w:val="0"/>
        <w:ind w:right="-32"/>
        <w:jc w:val="both"/>
        <w:rPr>
          <w:rFonts w:ascii="Times New Roman" w:eastAsia="Times New Roman" w:hAnsi="Times New Roman"/>
          <w:b/>
          <w:bCs/>
          <w:snapToGrid w:val="0"/>
          <w:sz w:val="22"/>
          <w:szCs w:val="22"/>
          <w:lang w:val="en-GB" w:eastAsia="sl-SI"/>
        </w:rPr>
      </w:pPr>
      <w:r w:rsidRPr="006D40BB">
        <w:rPr>
          <w:rFonts w:ascii="Times New Roman" w:hAnsi="Times New Roman"/>
          <w:b/>
          <w:bCs/>
          <w:snapToGrid w:val="0"/>
          <w:sz w:val="22"/>
          <w:szCs w:val="22"/>
          <w:lang w:val="en-GB"/>
        </w:rPr>
        <w:t>4. Defini</w:t>
      </w:r>
      <w:r w:rsidR="008C4F43" w:rsidRPr="006D40BB">
        <w:rPr>
          <w:rFonts w:ascii="Times New Roman" w:hAnsi="Times New Roman"/>
          <w:b/>
          <w:bCs/>
          <w:snapToGrid w:val="0"/>
          <w:sz w:val="22"/>
          <w:szCs w:val="22"/>
          <w:lang w:val="en-GB"/>
        </w:rPr>
        <w:t>tion of the public call for applications</w:t>
      </w:r>
      <w:r w:rsidRPr="006D40BB">
        <w:rPr>
          <w:rFonts w:ascii="Times New Roman" w:hAnsi="Times New Roman"/>
          <w:b/>
          <w:bCs/>
          <w:snapToGrid w:val="0"/>
          <w:sz w:val="22"/>
          <w:szCs w:val="22"/>
          <w:lang w:val="en-GB"/>
        </w:rPr>
        <w:t xml:space="preserve"> in terms of contents</w:t>
      </w:r>
      <w:r w:rsidR="00E609CE" w:rsidRPr="006D40BB">
        <w:rPr>
          <w:rFonts w:ascii="Times New Roman" w:eastAsia="Times New Roman" w:hAnsi="Times New Roman"/>
          <w:b/>
          <w:bCs/>
          <w:snapToGrid w:val="0"/>
          <w:sz w:val="22"/>
          <w:szCs w:val="22"/>
          <w:lang w:val="en-GB" w:eastAsia="sl-SI"/>
        </w:rPr>
        <w:t xml:space="preserve"> </w:t>
      </w:r>
    </w:p>
    <w:p w14:paraId="569B64FA" w14:textId="77777777" w:rsidR="00E609CE" w:rsidRPr="006D40BB" w:rsidRDefault="00E609CE" w:rsidP="00E609CE">
      <w:pPr>
        <w:jc w:val="both"/>
        <w:rPr>
          <w:rFonts w:ascii="Times New Roman" w:eastAsia="Times New Roman" w:hAnsi="Times New Roman"/>
          <w:snapToGrid w:val="0"/>
          <w:sz w:val="22"/>
          <w:szCs w:val="22"/>
          <w:lang w:val="en-GB" w:eastAsia="sl-SI"/>
        </w:rPr>
      </w:pPr>
    </w:p>
    <w:p w14:paraId="227DA45D" w14:textId="40D23541" w:rsidR="00E82939" w:rsidRPr="006D40BB" w:rsidRDefault="00874E42" w:rsidP="00E82939">
      <w:pPr>
        <w:widowControl w:val="0"/>
        <w:ind w:right="-32"/>
        <w:jc w:val="both"/>
        <w:rPr>
          <w:rFonts w:ascii="Times New Roman" w:hAnsi="Times New Roman"/>
          <w:bCs/>
          <w:noProof/>
          <w:sz w:val="22"/>
          <w:szCs w:val="22"/>
          <w:lang w:val="en-GB"/>
        </w:rPr>
      </w:pPr>
      <w:r w:rsidRPr="006D40BB">
        <w:rPr>
          <w:rFonts w:ascii="Times New Roman" w:hAnsi="Times New Roman"/>
          <w:noProof/>
          <w:snapToGrid w:val="0"/>
          <w:sz w:val="22"/>
          <w:szCs w:val="22"/>
          <w:lang w:val="en-GB"/>
        </w:rPr>
        <w:t>Within the framework of this call for application</w:t>
      </w:r>
      <w:r w:rsidR="008C4F43" w:rsidRPr="006D40BB">
        <w:rPr>
          <w:rFonts w:ascii="Times New Roman" w:hAnsi="Times New Roman"/>
          <w:noProof/>
          <w:snapToGrid w:val="0"/>
          <w:sz w:val="22"/>
          <w:szCs w:val="22"/>
          <w:lang w:val="en-GB"/>
        </w:rPr>
        <w:t>s,</w:t>
      </w:r>
      <w:r w:rsidRPr="006D40BB">
        <w:rPr>
          <w:rFonts w:ascii="Times New Roman" w:hAnsi="Times New Roman"/>
          <w:noProof/>
          <w:snapToGrid w:val="0"/>
          <w:sz w:val="22"/>
          <w:szCs w:val="22"/>
          <w:lang w:val="en-GB"/>
        </w:rPr>
        <w:t xml:space="preserve"> </w:t>
      </w:r>
      <w:r w:rsidR="00916C97" w:rsidRPr="006D40BB">
        <w:rPr>
          <w:rFonts w:ascii="Times New Roman" w:hAnsi="Times New Roman"/>
          <w:noProof/>
          <w:snapToGrid w:val="0"/>
          <w:sz w:val="22"/>
          <w:szCs w:val="22"/>
          <w:lang w:val="en-GB"/>
        </w:rPr>
        <w:t>JAK</w:t>
      </w:r>
      <w:r w:rsidRPr="006D40BB">
        <w:rPr>
          <w:rFonts w:ascii="Times New Roman" w:hAnsi="Times New Roman"/>
          <w:noProof/>
          <w:snapToGrid w:val="0"/>
          <w:sz w:val="22"/>
          <w:szCs w:val="22"/>
          <w:lang w:val="en-GB"/>
        </w:rPr>
        <w:t xml:space="preserve"> will co-finance the </w:t>
      </w:r>
      <w:r w:rsidR="00FC6DE4" w:rsidRPr="006D40BB">
        <w:rPr>
          <w:rFonts w:ascii="Times New Roman" w:hAnsi="Times New Roman"/>
          <w:noProof/>
          <w:snapToGrid w:val="0"/>
          <w:sz w:val="22"/>
          <w:szCs w:val="22"/>
          <w:lang w:val="en-GB"/>
        </w:rPr>
        <w:t xml:space="preserve">printing </w:t>
      </w:r>
      <w:r w:rsidRPr="006D40BB">
        <w:rPr>
          <w:rFonts w:ascii="Times New Roman" w:hAnsi="Times New Roman"/>
          <w:noProof/>
          <w:snapToGrid w:val="0"/>
          <w:sz w:val="22"/>
          <w:szCs w:val="22"/>
          <w:lang w:val="en-GB"/>
        </w:rPr>
        <w:t>cost</w:t>
      </w:r>
      <w:r w:rsidR="00FC6DE4" w:rsidRPr="006D40BB">
        <w:rPr>
          <w:rFonts w:ascii="Times New Roman" w:hAnsi="Times New Roman"/>
          <w:noProof/>
          <w:snapToGrid w:val="0"/>
          <w:sz w:val="22"/>
          <w:szCs w:val="22"/>
          <w:lang w:val="en-GB"/>
        </w:rPr>
        <w:t>s</w:t>
      </w:r>
      <w:r w:rsidRPr="006D40BB">
        <w:rPr>
          <w:rFonts w:ascii="Times New Roman" w:hAnsi="Times New Roman"/>
          <w:noProof/>
          <w:snapToGrid w:val="0"/>
          <w:sz w:val="22"/>
          <w:szCs w:val="22"/>
          <w:lang w:val="en-GB"/>
        </w:rPr>
        <w:t xml:space="preserve"> of first editions in foreign languages of authors whose original work is created in Slovene</w:t>
      </w:r>
      <w:r w:rsidR="00E82939" w:rsidRPr="006D40BB">
        <w:rPr>
          <w:rFonts w:ascii="Times New Roman" w:hAnsi="Times New Roman"/>
          <w:noProof/>
          <w:sz w:val="22"/>
          <w:szCs w:val="22"/>
          <w:lang w:val="en-GB"/>
        </w:rPr>
        <w:t xml:space="preserve">, </w:t>
      </w:r>
      <w:r w:rsidRPr="006D40BB">
        <w:rPr>
          <w:rFonts w:ascii="Times New Roman" w:hAnsi="Times New Roman"/>
          <w:noProof/>
          <w:sz w:val="22"/>
          <w:szCs w:val="22"/>
          <w:lang w:val="en-GB"/>
        </w:rPr>
        <w:t xml:space="preserve">in the fields of literarture and human science for adults, young adults and children (including </w:t>
      </w:r>
      <w:r w:rsidR="008C4F43" w:rsidRPr="006D40BB">
        <w:rPr>
          <w:rFonts w:ascii="Times New Roman" w:hAnsi="Times New Roman"/>
          <w:noProof/>
          <w:sz w:val="22"/>
          <w:szCs w:val="22"/>
          <w:lang w:val="en-GB"/>
        </w:rPr>
        <w:t>wordless picture books, graphic novels and comic</w:t>
      </w:r>
      <w:r w:rsidRPr="006D40BB">
        <w:rPr>
          <w:rFonts w:ascii="Times New Roman" w:hAnsi="Times New Roman"/>
          <w:noProof/>
          <w:sz w:val="22"/>
          <w:szCs w:val="22"/>
          <w:lang w:val="en-GB"/>
        </w:rPr>
        <w:t>s</w:t>
      </w:r>
      <w:r w:rsidR="00875CA0" w:rsidRPr="006D40BB">
        <w:rPr>
          <w:rFonts w:ascii="Times New Roman" w:hAnsi="Times New Roman"/>
          <w:noProof/>
          <w:sz w:val="22"/>
          <w:szCs w:val="22"/>
          <w:lang w:val="en-GB"/>
        </w:rPr>
        <w:t xml:space="preserve">) </w:t>
      </w:r>
      <w:r w:rsidRPr="006D40BB">
        <w:rPr>
          <w:rFonts w:ascii="Times New Roman" w:hAnsi="Times New Roman"/>
          <w:noProof/>
          <w:sz w:val="22"/>
          <w:szCs w:val="22"/>
          <w:lang w:val="en-GB"/>
        </w:rPr>
        <w:t>as well as essays and reviews fr</w:t>
      </w:r>
      <w:r w:rsidR="008C4F43" w:rsidRPr="006D40BB">
        <w:rPr>
          <w:rFonts w:ascii="Times New Roman" w:hAnsi="Times New Roman"/>
          <w:noProof/>
          <w:sz w:val="22"/>
          <w:szCs w:val="22"/>
          <w:lang w:val="en-GB"/>
        </w:rPr>
        <w:t>om the field of culture and art</w:t>
      </w:r>
      <w:r w:rsidR="00E82939" w:rsidRPr="006D40BB">
        <w:rPr>
          <w:rFonts w:ascii="Times New Roman" w:hAnsi="Times New Roman"/>
          <w:noProof/>
          <w:sz w:val="22"/>
          <w:szCs w:val="22"/>
          <w:lang w:val="en-GB"/>
        </w:rPr>
        <w:t xml:space="preserve"> (</w:t>
      </w:r>
      <w:r w:rsidRPr="006D40BB">
        <w:rPr>
          <w:rFonts w:ascii="Times New Roman" w:hAnsi="Times New Roman"/>
          <w:noProof/>
          <w:sz w:val="22"/>
          <w:szCs w:val="22"/>
          <w:lang w:val="en-GB"/>
        </w:rPr>
        <w:t>specifically ex</w:t>
      </w:r>
      <w:r w:rsidR="008C4F43" w:rsidRPr="006D40BB">
        <w:rPr>
          <w:rFonts w:ascii="Times New Roman" w:hAnsi="Times New Roman"/>
          <w:noProof/>
          <w:sz w:val="22"/>
          <w:szCs w:val="22"/>
          <w:lang w:val="en-GB"/>
        </w:rPr>
        <w:t>cluding support for publication</w:t>
      </w:r>
      <w:r w:rsidRPr="006D40BB">
        <w:rPr>
          <w:rFonts w:ascii="Times New Roman" w:hAnsi="Times New Roman"/>
          <w:noProof/>
          <w:sz w:val="22"/>
          <w:szCs w:val="22"/>
          <w:lang w:val="en-GB"/>
        </w:rPr>
        <w:t xml:space="preserve"> </w:t>
      </w:r>
      <w:r w:rsidRPr="006D40BB">
        <w:rPr>
          <w:rFonts w:ascii="Times New Roman" w:hAnsi="Times New Roman"/>
          <w:noProof/>
          <w:sz w:val="22"/>
          <w:szCs w:val="22"/>
          <w:lang w:val="en-GB"/>
        </w:rPr>
        <w:lastRenderedPageBreak/>
        <w:t>of text books, scientific monograp</w:t>
      </w:r>
      <w:r w:rsidR="008C4F43" w:rsidRPr="006D40BB">
        <w:rPr>
          <w:rFonts w:ascii="Times New Roman" w:hAnsi="Times New Roman"/>
          <w:noProof/>
          <w:sz w:val="22"/>
          <w:szCs w:val="22"/>
          <w:lang w:val="en-GB"/>
        </w:rPr>
        <w:t>hs, exhibition catalogues, cook</w:t>
      </w:r>
      <w:r w:rsidRPr="006D40BB">
        <w:rPr>
          <w:rFonts w:ascii="Times New Roman" w:hAnsi="Times New Roman"/>
          <w:noProof/>
          <w:sz w:val="22"/>
          <w:szCs w:val="22"/>
          <w:lang w:val="en-GB"/>
        </w:rPr>
        <w:t>books and self-help manuals</w:t>
      </w:r>
      <w:r w:rsidR="00E82939" w:rsidRPr="006D40BB">
        <w:rPr>
          <w:rFonts w:ascii="Times New Roman" w:hAnsi="Times New Roman"/>
          <w:noProof/>
          <w:sz w:val="22"/>
          <w:szCs w:val="22"/>
          <w:lang w:val="en-GB"/>
        </w:rPr>
        <w:t xml:space="preserve">). </w:t>
      </w:r>
      <w:r w:rsidRPr="006D40BB">
        <w:rPr>
          <w:rFonts w:ascii="Times New Roman" w:hAnsi="Times New Roman"/>
          <w:noProof/>
          <w:sz w:val="22"/>
          <w:szCs w:val="22"/>
          <w:lang w:val="en-GB"/>
        </w:rPr>
        <w:t>Eligible applicants are legal persons (publishers) based abroad who intend to ensure the publication of translations of Slovene authors</w:t>
      </w:r>
      <w:r w:rsidR="00E82939" w:rsidRPr="006D40BB">
        <w:rPr>
          <w:rFonts w:ascii="Times New Roman" w:hAnsi="Times New Roman"/>
          <w:bCs/>
          <w:noProof/>
          <w:sz w:val="22"/>
          <w:szCs w:val="22"/>
          <w:lang w:val="en-GB"/>
        </w:rPr>
        <w:t>.</w:t>
      </w:r>
    </w:p>
    <w:p w14:paraId="49173995" w14:textId="77777777" w:rsidR="00E82939" w:rsidRPr="006D40BB" w:rsidRDefault="00E82939" w:rsidP="00E609CE">
      <w:pPr>
        <w:widowControl w:val="0"/>
        <w:ind w:right="-32"/>
        <w:jc w:val="both"/>
        <w:outlineLvl w:val="0"/>
        <w:rPr>
          <w:rFonts w:ascii="Times New Roman" w:hAnsi="Times New Roman"/>
          <w:bCs/>
          <w:snapToGrid w:val="0"/>
          <w:sz w:val="22"/>
          <w:szCs w:val="22"/>
          <w:lang w:val="en-GB"/>
        </w:rPr>
      </w:pPr>
    </w:p>
    <w:p w14:paraId="1B08F301" w14:textId="6D45D32E" w:rsidR="00E609CE" w:rsidRPr="006D40BB" w:rsidRDefault="00E609CE" w:rsidP="00702985">
      <w:pPr>
        <w:jc w:val="both"/>
        <w:rPr>
          <w:rFonts w:ascii="Times New Roman" w:eastAsia="Times New Roman" w:hAnsi="Times New Roman"/>
          <w:b/>
          <w:bCs/>
          <w:snapToGrid w:val="0"/>
          <w:sz w:val="22"/>
          <w:szCs w:val="22"/>
          <w:lang w:val="en-GB" w:eastAsia="sl-SI"/>
        </w:rPr>
      </w:pPr>
      <w:r w:rsidRPr="006D40BB">
        <w:rPr>
          <w:rFonts w:ascii="Times New Roman" w:eastAsia="Times New Roman" w:hAnsi="Times New Roman"/>
          <w:b/>
          <w:bCs/>
          <w:snapToGrid w:val="0"/>
          <w:sz w:val="22"/>
          <w:szCs w:val="22"/>
          <w:lang w:val="en-GB" w:eastAsia="sl-SI"/>
        </w:rPr>
        <w:t xml:space="preserve">5. </w:t>
      </w:r>
      <w:r w:rsidR="008C4F43" w:rsidRPr="006D40BB">
        <w:rPr>
          <w:rFonts w:ascii="Times New Roman" w:eastAsia="Times New Roman" w:hAnsi="Times New Roman"/>
          <w:b/>
          <w:bCs/>
          <w:snapToGrid w:val="0"/>
          <w:sz w:val="22"/>
          <w:szCs w:val="22"/>
          <w:lang w:val="en-GB" w:eastAsia="sl-SI"/>
        </w:rPr>
        <w:t>Financial value of the c</w:t>
      </w:r>
      <w:r w:rsidR="00702985" w:rsidRPr="006D40BB">
        <w:rPr>
          <w:rFonts w:ascii="Times New Roman" w:eastAsia="Times New Roman" w:hAnsi="Times New Roman"/>
          <w:b/>
          <w:bCs/>
          <w:snapToGrid w:val="0"/>
          <w:sz w:val="22"/>
          <w:szCs w:val="22"/>
          <w:lang w:val="en-GB" w:eastAsia="sl-SI"/>
        </w:rPr>
        <w:t xml:space="preserve">all </w:t>
      </w:r>
      <w:r w:rsidR="008C4F43" w:rsidRPr="006D40BB">
        <w:rPr>
          <w:rFonts w:ascii="Times New Roman" w:eastAsia="Times New Roman" w:hAnsi="Times New Roman"/>
          <w:b/>
          <w:bCs/>
          <w:snapToGrid w:val="0"/>
          <w:sz w:val="22"/>
          <w:szCs w:val="22"/>
          <w:lang w:val="en-GB" w:eastAsia="sl-SI"/>
        </w:rPr>
        <w:t xml:space="preserve">for applications </w:t>
      </w:r>
      <w:r w:rsidR="00702985" w:rsidRPr="006D40BB">
        <w:rPr>
          <w:rFonts w:ascii="Times New Roman" w:hAnsi="Times New Roman"/>
          <w:b/>
          <w:bCs/>
          <w:snapToGrid w:val="0"/>
          <w:sz w:val="22"/>
          <w:szCs w:val="22"/>
          <w:lang w:val="en-GB"/>
        </w:rPr>
        <w:t>JP3</w:t>
      </w:r>
      <w:r w:rsidR="00702985" w:rsidRPr="006D40BB">
        <w:rPr>
          <w:rFonts w:ascii="Times New Roman" w:hAnsi="Times New Roman"/>
          <w:b/>
          <w:bCs/>
          <w:noProof/>
          <w:snapToGrid w:val="0"/>
          <w:sz w:val="22"/>
          <w:szCs w:val="22"/>
          <w:lang w:val="en-GB"/>
        </w:rPr>
        <w:t>–</w:t>
      </w:r>
      <w:r w:rsidR="00702985" w:rsidRPr="006D40BB">
        <w:rPr>
          <w:rFonts w:ascii="Times New Roman" w:hAnsi="Times New Roman"/>
          <w:b/>
          <w:bCs/>
          <w:snapToGrid w:val="0"/>
          <w:sz w:val="22"/>
          <w:szCs w:val="22"/>
          <w:lang w:val="en-GB"/>
        </w:rPr>
        <w:t>TRUBAR</w:t>
      </w:r>
      <w:r w:rsidR="00702985" w:rsidRPr="006D40BB">
        <w:rPr>
          <w:rFonts w:ascii="Times New Roman" w:hAnsi="Times New Roman"/>
          <w:b/>
          <w:bCs/>
          <w:noProof/>
          <w:snapToGrid w:val="0"/>
          <w:sz w:val="22"/>
          <w:szCs w:val="22"/>
          <w:lang w:val="en-GB"/>
        </w:rPr>
        <w:t>–</w:t>
      </w:r>
      <w:r w:rsidR="00702985" w:rsidRPr="006D40BB">
        <w:rPr>
          <w:rFonts w:ascii="Times New Roman" w:hAnsi="Times New Roman"/>
          <w:b/>
          <w:bCs/>
          <w:snapToGrid w:val="0"/>
          <w:sz w:val="22"/>
          <w:szCs w:val="22"/>
          <w:lang w:val="en-GB"/>
        </w:rPr>
        <w:t>2020</w:t>
      </w:r>
      <w:r w:rsidR="00702985" w:rsidRPr="006D40BB">
        <w:rPr>
          <w:rFonts w:ascii="Times New Roman" w:eastAsia="Times New Roman" w:hAnsi="Times New Roman"/>
          <w:b/>
          <w:bCs/>
          <w:snapToGrid w:val="0"/>
          <w:sz w:val="22"/>
          <w:szCs w:val="22"/>
          <w:lang w:val="en-GB" w:eastAsia="sl-SI"/>
        </w:rPr>
        <w:t>, the eligible time-frame for using the co-financed budget, and changes in or cancellations of the co-financing agreement</w:t>
      </w:r>
    </w:p>
    <w:p w14:paraId="415F3A17" w14:textId="77777777" w:rsidR="00E609CE" w:rsidRPr="006D40BB" w:rsidRDefault="00E609CE" w:rsidP="00E609CE">
      <w:pPr>
        <w:widowControl w:val="0"/>
        <w:ind w:right="-32"/>
        <w:jc w:val="both"/>
        <w:outlineLvl w:val="0"/>
        <w:rPr>
          <w:rFonts w:ascii="Times New Roman" w:hAnsi="Times New Roman"/>
          <w:bCs/>
          <w:snapToGrid w:val="0"/>
          <w:sz w:val="22"/>
          <w:szCs w:val="22"/>
          <w:lang w:val="en-GB"/>
        </w:rPr>
      </w:pPr>
    </w:p>
    <w:p w14:paraId="7D445E31" w14:textId="14A6E741" w:rsidR="00E609CE" w:rsidRPr="006D40BB" w:rsidRDefault="00702985" w:rsidP="00E609CE">
      <w:pPr>
        <w:widowControl w:val="0"/>
        <w:ind w:right="-32"/>
        <w:jc w:val="both"/>
        <w:outlineLvl w:val="0"/>
        <w:rPr>
          <w:rFonts w:ascii="Times New Roman" w:hAnsi="Times New Roman"/>
          <w:bCs/>
          <w:snapToGrid w:val="0"/>
          <w:sz w:val="22"/>
          <w:szCs w:val="22"/>
          <w:lang w:val="en-GB"/>
        </w:rPr>
      </w:pPr>
      <w:r w:rsidRPr="006D40BB">
        <w:rPr>
          <w:rFonts w:ascii="Times New Roman" w:hAnsi="Times New Roman"/>
          <w:bCs/>
          <w:snapToGrid w:val="0"/>
          <w:sz w:val="22"/>
          <w:szCs w:val="22"/>
          <w:lang w:val="en-GB"/>
        </w:rPr>
        <w:t xml:space="preserve">The basic value of the public call for applications </w:t>
      </w:r>
      <w:r w:rsidR="002A2881" w:rsidRPr="006D40BB">
        <w:rPr>
          <w:rFonts w:ascii="Times New Roman" w:hAnsi="Times New Roman"/>
          <w:bCs/>
          <w:snapToGrid w:val="0"/>
          <w:sz w:val="22"/>
          <w:szCs w:val="22"/>
          <w:lang w:val="en-GB"/>
        </w:rPr>
        <w:t>JP3</w:t>
      </w:r>
      <w:r w:rsidR="002A2881" w:rsidRPr="006D40BB">
        <w:rPr>
          <w:rFonts w:ascii="Times New Roman" w:hAnsi="Times New Roman"/>
          <w:bCs/>
          <w:noProof/>
          <w:snapToGrid w:val="0"/>
          <w:sz w:val="22"/>
          <w:szCs w:val="22"/>
          <w:lang w:val="en-GB"/>
        </w:rPr>
        <w:t>–</w:t>
      </w:r>
      <w:r w:rsidR="002A2881" w:rsidRPr="006D40BB">
        <w:rPr>
          <w:rFonts w:ascii="Times New Roman" w:hAnsi="Times New Roman"/>
          <w:bCs/>
          <w:snapToGrid w:val="0"/>
          <w:sz w:val="22"/>
          <w:szCs w:val="22"/>
          <w:lang w:val="en-GB"/>
        </w:rPr>
        <w:t>TRUBAR</w:t>
      </w:r>
      <w:r w:rsidR="002A2881" w:rsidRPr="006D40BB">
        <w:rPr>
          <w:rFonts w:ascii="Times New Roman" w:hAnsi="Times New Roman"/>
          <w:bCs/>
          <w:noProof/>
          <w:snapToGrid w:val="0"/>
          <w:sz w:val="22"/>
          <w:szCs w:val="22"/>
          <w:lang w:val="en-GB"/>
        </w:rPr>
        <w:t>–</w:t>
      </w:r>
      <w:r w:rsidR="002A2881" w:rsidRPr="006D40BB">
        <w:rPr>
          <w:rFonts w:ascii="Times New Roman" w:hAnsi="Times New Roman"/>
          <w:bCs/>
          <w:snapToGrid w:val="0"/>
          <w:sz w:val="22"/>
          <w:szCs w:val="22"/>
          <w:lang w:val="en-GB"/>
        </w:rPr>
        <w:t>2020</w:t>
      </w:r>
      <w:r w:rsidRPr="006D40BB">
        <w:rPr>
          <w:rFonts w:ascii="Times New Roman" w:hAnsi="Times New Roman"/>
          <w:bCs/>
          <w:snapToGrid w:val="0"/>
          <w:sz w:val="22"/>
          <w:szCs w:val="22"/>
          <w:lang w:val="en-GB"/>
        </w:rPr>
        <w:t xml:space="preserve"> is anticipated at </w:t>
      </w:r>
      <w:r w:rsidR="0066683A" w:rsidRPr="006D40BB">
        <w:rPr>
          <w:rFonts w:ascii="Times New Roman" w:hAnsi="Times New Roman"/>
          <w:b/>
          <w:bCs/>
          <w:snapToGrid w:val="0"/>
          <w:sz w:val="22"/>
          <w:szCs w:val="22"/>
          <w:lang w:val="en-GB"/>
        </w:rPr>
        <w:t>33</w:t>
      </w:r>
      <w:r w:rsidRPr="006D40BB">
        <w:rPr>
          <w:rFonts w:ascii="Times New Roman" w:hAnsi="Times New Roman"/>
          <w:b/>
          <w:bCs/>
          <w:snapToGrid w:val="0"/>
          <w:sz w:val="22"/>
          <w:szCs w:val="22"/>
          <w:lang w:val="en-GB"/>
        </w:rPr>
        <w:t>,</w:t>
      </w:r>
      <w:r w:rsidR="00E609CE" w:rsidRPr="006D40BB">
        <w:rPr>
          <w:rFonts w:ascii="Times New Roman" w:hAnsi="Times New Roman"/>
          <w:b/>
          <w:bCs/>
          <w:snapToGrid w:val="0"/>
          <w:sz w:val="22"/>
          <w:szCs w:val="22"/>
          <w:lang w:val="en-GB"/>
        </w:rPr>
        <w:t>000 EUR</w:t>
      </w:r>
      <w:r w:rsidR="00E609CE" w:rsidRPr="006D40BB">
        <w:rPr>
          <w:rFonts w:ascii="Times New Roman" w:hAnsi="Times New Roman"/>
          <w:bCs/>
          <w:snapToGrid w:val="0"/>
          <w:sz w:val="22"/>
          <w:szCs w:val="22"/>
          <w:lang w:val="en-GB"/>
        </w:rPr>
        <w:t>.</w:t>
      </w:r>
    </w:p>
    <w:p w14:paraId="42DE75D6" w14:textId="77777777" w:rsidR="00E609CE" w:rsidRPr="006D40BB" w:rsidRDefault="00E609CE" w:rsidP="00E609CE">
      <w:pPr>
        <w:widowControl w:val="0"/>
        <w:ind w:right="-32"/>
        <w:jc w:val="both"/>
        <w:outlineLvl w:val="0"/>
        <w:rPr>
          <w:rFonts w:ascii="Times New Roman" w:hAnsi="Times New Roman"/>
          <w:sz w:val="22"/>
          <w:szCs w:val="22"/>
          <w:lang w:val="en-GB"/>
        </w:rPr>
      </w:pPr>
    </w:p>
    <w:p w14:paraId="6468A883" w14:textId="09BA6D25" w:rsidR="00702985" w:rsidRPr="006D40BB" w:rsidRDefault="00702985" w:rsidP="00702985">
      <w:pPr>
        <w:widowControl w:val="0"/>
        <w:ind w:right="-32"/>
        <w:jc w:val="both"/>
        <w:outlineLvl w:val="0"/>
        <w:rPr>
          <w:rFonts w:ascii="Times New Roman" w:eastAsia="Times New Roman" w:hAnsi="Times New Roman"/>
          <w:sz w:val="22"/>
          <w:szCs w:val="22"/>
          <w:highlight w:val="yellow"/>
          <w:lang w:val="en-GB" w:eastAsia="sl-SI"/>
        </w:rPr>
      </w:pPr>
      <w:r w:rsidRPr="006D40BB">
        <w:rPr>
          <w:rFonts w:ascii="Times New Roman" w:hAnsi="Times New Roman"/>
          <w:bCs/>
          <w:noProof/>
          <w:snapToGrid w:val="0"/>
          <w:sz w:val="22"/>
          <w:szCs w:val="22"/>
          <w:lang w:val="en-GB"/>
        </w:rPr>
        <w:t xml:space="preserve">Funds granted within the framework of this call should be used in 2020 or within the payment deadlines that will be determined by the current law on budget implementation of the Republic of Slovenia and the co-financing agreement. </w:t>
      </w:r>
    </w:p>
    <w:p w14:paraId="2D55E252" w14:textId="4FF9DBAA" w:rsidR="00E609CE" w:rsidRPr="006D40BB" w:rsidRDefault="00E609CE" w:rsidP="00E609CE">
      <w:pPr>
        <w:autoSpaceDE w:val="0"/>
        <w:autoSpaceDN w:val="0"/>
        <w:adjustRightInd w:val="0"/>
        <w:ind w:right="-32"/>
        <w:jc w:val="both"/>
        <w:rPr>
          <w:rFonts w:ascii="Times New Roman" w:hAnsi="Times New Roman"/>
          <w:sz w:val="22"/>
          <w:szCs w:val="22"/>
          <w:lang w:val="en-GB"/>
        </w:rPr>
      </w:pPr>
    </w:p>
    <w:p w14:paraId="52D82773" w14:textId="2AC39030" w:rsidR="00702985" w:rsidRPr="006D40BB" w:rsidRDefault="00916C97" w:rsidP="00702985">
      <w:pPr>
        <w:jc w:val="both"/>
        <w:rPr>
          <w:rFonts w:ascii="Times New Roman" w:eastAsia="Times New Roman" w:hAnsi="Times New Roman"/>
          <w:sz w:val="22"/>
          <w:szCs w:val="22"/>
          <w:lang w:val="en-GB" w:eastAsia="sl-SI"/>
        </w:rPr>
      </w:pPr>
      <w:r w:rsidRPr="006D40BB">
        <w:rPr>
          <w:rFonts w:ascii="Times New Roman" w:eastAsia="Times New Roman" w:hAnsi="Times New Roman"/>
          <w:sz w:val="22"/>
          <w:szCs w:val="22"/>
          <w:lang w:val="en-GB" w:eastAsia="sl-SI"/>
        </w:rPr>
        <w:t>JAK</w:t>
      </w:r>
      <w:r w:rsidR="00702985" w:rsidRPr="006D40BB">
        <w:rPr>
          <w:rFonts w:ascii="Times New Roman" w:eastAsia="Times New Roman" w:hAnsi="Times New Roman"/>
          <w:sz w:val="22"/>
          <w:szCs w:val="22"/>
          <w:lang w:val="en-GB" w:eastAsia="sl-SI"/>
        </w:rPr>
        <w:t xml:space="preserve"> reserves the right not to distribute all the allocated funds of this public call for </w:t>
      </w:r>
      <w:r w:rsidR="000E6A55" w:rsidRPr="006D40BB">
        <w:rPr>
          <w:rFonts w:ascii="Times New Roman" w:eastAsia="Times New Roman" w:hAnsi="Times New Roman"/>
          <w:sz w:val="22"/>
          <w:szCs w:val="22"/>
          <w:lang w:val="en-GB" w:eastAsia="sl-SI"/>
        </w:rPr>
        <w:t>applications</w:t>
      </w:r>
      <w:r w:rsidR="00702985" w:rsidRPr="006D40BB">
        <w:rPr>
          <w:rFonts w:ascii="Times New Roman" w:eastAsia="Times New Roman" w:hAnsi="Times New Roman"/>
          <w:sz w:val="22"/>
          <w:szCs w:val="22"/>
          <w:lang w:val="en-GB" w:eastAsia="sl-SI"/>
        </w:rPr>
        <w:t>.</w:t>
      </w:r>
    </w:p>
    <w:p w14:paraId="496E4171" w14:textId="5F9B59EB" w:rsidR="00E609CE" w:rsidRPr="006D40BB" w:rsidRDefault="00E609CE" w:rsidP="00E609CE">
      <w:pPr>
        <w:autoSpaceDE w:val="0"/>
        <w:autoSpaceDN w:val="0"/>
        <w:adjustRightInd w:val="0"/>
        <w:ind w:right="-32"/>
        <w:jc w:val="both"/>
        <w:rPr>
          <w:rFonts w:ascii="Times New Roman" w:hAnsi="Times New Roman"/>
          <w:sz w:val="22"/>
          <w:szCs w:val="22"/>
          <w:lang w:val="en-GB"/>
        </w:rPr>
      </w:pPr>
    </w:p>
    <w:p w14:paraId="49B56FAF" w14:textId="4AECBD5E" w:rsidR="00916C97" w:rsidRPr="006D40BB" w:rsidRDefault="00916C97" w:rsidP="00916C97">
      <w:pPr>
        <w:autoSpaceDE w:val="0"/>
        <w:autoSpaceDN w:val="0"/>
        <w:adjustRightInd w:val="0"/>
        <w:ind w:right="-32"/>
        <w:jc w:val="both"/>
        <w:rPr>
          <w:rFonts w:ascii="Times New Roman" w:eastAsia="Times New Roman" w:hAnsi="Times New Roman"/>
          <w:sz w:val="22"/>
          <w:szCs w:val="22"/>
          <w:lang w:val="en-GB" w:eastAsia="sl-SI"/>
        </w:rPr>
      </w:pPr>
      <w:r w:rsidRPr="006D40BB">
        <w:rPr>
          <w:rFonts w:ascii="Times New Roman" w:eastAsia="Times New Roman" w:hAnsi="Times New Roman"/>
          <w:sz w:val="22"/>
          <w:szCs w:val="22"/>
          <w:lang w:val="en-GB" w:eastAsia="sl-SI"/>
        </w:rPr>
        <w:t xml:space="preserve">If JAK, based on regular or </w:t>
      </w:r>
      <w:r w:rsidR="008C4F43" w:rsidRPr="006D40BB">
        <w:rPr>
          <w:rFonts w:ascii="Times New Roman" w:eastAsia="Times New Roman" w:hAnsi="Times New Roman"/>
          <w:sz w:val="22"/>
          <w:szCs w:val="22"/>
          <w:lang w:val="en-GB" w:eastAsia="sl-SI"/>
        </w:rPr>
        <w:t>on-the-</w:t>
      </w:r>
      <w:r w:rsidRPr="006D40BB">
        <w:rPr>
          <w:rFonts w:ascii="Times New Roman" w:eastAsia="Times New Roman" w:hAnsi="Times New Roman"/>
          <w:sz w:val="22"/>
          <w:szCs w:val="22"/>
          <w:lang w:val="en-GB" w:eastAsia="sl-SI"/>
        </w:rPr>
        <w:t xml:space="preserve">spot checks of co-financed cultural projects discovers that the chosen project has not been carried out, either in its entirety or partially, or that the execution is inconsistent with the submitted application or contract, inadequate or at an insufficient level, that the actual cost of the project differs from the documentation enclosed with the application or the co-financing contract, or that the applicant has not fulfilled other obligations speculated by the contract, JAK can demand a partial or complete return of the funds already paid out, including any statutory interest rates, and can terminate funding for the project chosen from the public call for </w:t>
      </w:r>
      <w:r w:rsidR="00517FF9" w:rsidRPr="006D40BB">
        <w:rPr>
          <w:rFonts w:ascii="Times New Roman" w:eastAsia="Times New Roman" w:hAnsi="Times New Roman"/>
          <w:sz w:val="22"/>
          <w:szCs w:val="22"/>
          <w:lang w:val="en-GB" w:eastAsia="sl-SI"/>
        </w:rPr>
        <w:t>applications</w:t>
      </w:r>
      <w:r w:rsidRPr="006D40BB">
        <w:rPr>
          <w:rFonts w:ascii="Times New Roman" w:eastAsia="Times New Roman" w:hAnsi="Times New Roman"/>
          <w:sz w:val="22"/>
          <w:szCs w:val="22"/>
          <w:lang w:val="en-GB" w:eastAsia="sl-SI"/>
        </w:rPr>
        <w:t>.</w:t>
      </w:r>
    </w:p>
    <w:p w14:paraId="6C027BB9" w14:textId="07B85A0A" w:rsidR="00E609CE" w:rsidRPr="006D40BB" w:rsidRDefault="00E609CE" w:rsidP="00E609CE">
      <w:pPr>
        <w:jc w:val="both"/>
        <w:rPr>
          <w:rFonts w:ascii="Times New Roman" w:eastAsia="Times New Roman" w:hAnsi="Times New Roman"/>
          <w:sz w:val="22"/>
          <w:szCs w:val="22"/>
          <w:lang w:val="en-GB" w:eastAsia="sl-SI"/>
        </w:rPr>
      </w:pPr>
    </w:p>
    <w:p w14:paraId="542F7C5A" w14:textId="1354A2C6" w:rsidR="00916C97" w:rsidRPr="006D40BB" w:rsidRDefault="00916C97" w:rsidP="00916C97">
      <w:pPr>
        <w:autoSpaceDE w:val="0"/>
        <w:autoSpaceDN w:val="0"/>
        <w:adjustRightInd w:val="0"/>
        <w:ind w:right="-32"/>
        <w:jc w:val="both"/>
        <w:rPr>
          <w:rFonts w:ascii="Times New Roman" w:eastAsia="Times New Roman" w:hAnsi="Times New Roman"/>
          <w:sz w:val="22"/>
          <w:szCs w:val="22"/>
          <w:lang w:val="en-GB" w:eastAsia="sl-SI"/>
        </w:rPr>
      </w:pPr>
      <w:r w:rsidRPr="006D40BB">
        <w:rPr>
          <w:rFonts w:ascii="Times New Roman" w:eastAsia="Times New Roman" w:hAnsi="Times New Roman"/>
          <w:sz w:val="22"/>
          <w:szCs w:val="22"/>
          <w:lang w:val="en-GB" w:eastAsia="sl-SI"/>
        </w:rPr>
        <w:t xml:space="preserve">If during the implementation of the procedures of this public call for </w:t>
      </w:r>
      <w:r w:rsidR="00517FF9" w:rsidRPr="006D40BB">
        <w:rPr>
          <w:rFonts w:ascii="Times New Roman" w:eastAsia="Times New Roman" w:hAnsi="Times New Roman"/>
          <w:sz w:val="22"/>
          <w:szCs w:val="22"/>
          <w:lang w:val="en-GB" w:eastAsia="sl-SI"/>
        </w:rPr>
        <w:t xml:space="preserve">applications </w:t>
      </w:r>
      <w:r w:rsidRPr="006D40BB">
        <w:rPr>
          <w:rFonts w:ascii="Times New Roman" w:eastAsia="Times New Roman" w:hAnsi="Times New Roman"/>
          <w:sz w:val="22"/>
          <w:szCs w:val="22"/>
          <w:lang w:val="en-GB" w:eastAsia="sl-SI"/>
        </w:rPr>
        <w:t xml:space="preserve">the amount of funds allocated in the </w:t>
      </w:r>
      <w:r w:rsidR="00631CA1" w:rsidRPr="006D40BB">
        <w:rPr>
          <w:rFonts w:ascii="Times New Roman" w:eastAsia="Times New Roman" w:hAnsi="Times New Roman"/>
          <w:sz w:val="22"/>
          <w:szCs w:val="22"/>
          <w:lang w:val="en-GB" w:eastAsia="sl-SI"/>
        </w:rPr>
        <w:t xml:space="preserve">Slovenian </w:t>
      </w:r>
      <w:r w:rsidRPr="006D40BB">
        <w:rPr>
          <w:rFonts w:ascii="Times New Roman" w:eastAsia="Times New Roman" w:hAnsi="Times New Roman"/>
          <w:sz w:val="22"/>
          <w:szCs w:val="22"/>
          <w:lang w:val="en-GB" w:eastAsia="sl-SI"/>
        </w:rPr>
        <w:t xml:space="preserve">state budget for JAK’s co-financing is reduced to the extent that it no longer guarantees the fulfilment of the objectives of the public call for </w:t>
      </w:r>
      <w:r w:rsidR="00517FF9" w:rsidRPr="006D40BB">
        <w:rPr>
          <w:rFonts w:ascii="Times New Roman" w:eastAsia="Times New Roman" w:hAnsi="Times New Roman"/>
          <w:sz w:val="22"/>
          <w:szCs w:val="22"/>
          <w:lang w:val="en-GB" w:eastAsia="sl-SI"/>
        </w:rPr>
        <w:t>applications</w:t>
      </w:r>
      <w:r w:rsidRPr="006D40BB">
        <w:rPr>
          <w:rFonts w:ascii="Times New Roman" w:eastAsia="Times New Roman" w:hAnsi="Times New Roman"/>
          <w:sz w:val="22"/>
          <w:szCs w:val="22"/>
          <w:lang w:val="en-GB" w:eastAsia="sl-SI"/>
        </w:rPr>
        <w:t xml:space="preserve">, JAK reserves the right to </w:t>
      </w:r>
      <w:r w:rsidR="00035B30" w:rsidRPr="006D40BB">
        <w:rPr>
          <w:rFonts w:ascii="Times New Roman" w:eastAsia="Times New Roman" w:hAnsi="Times New Roman"/>
          <w:sz w:val="22"/>
          <w:szCs w:val="22"/>
          <w:lang w:val="en-GB" w:eastAsia="sl-SI"/>
        </w:rPr>
        <w:t xml:space="preserve">halt </w:t>
      </w:r>
      <w:r w:rsidRPr="006D40BB">
        <w:rPr>
          <w:rFonts w:ascii="Times New Roman" w:eastAsia="Times New Roman" w:hAnsi="Times New Roman"/>
          <w:sz w:val="22"/>
          <w:szCs w:val="22"/>
          <w:lang w:val="en-GB" w:eastAsia="sl-SI"/>
        </w:rPr>
        <w:t>the process of the public cal</w:t>
      </w:r>
      <w:r w:rsidR="00035B30" w:rsidRPr="006D40BB">
        <w:rPr>
          <w:rFonts w:ascii="Times New Roman" w:eastAsia="Times New Roman" w:hAnsi="Times New Roman"/>
          <w:sz w:val="22"/>
          <w:szCs w:val="22"/>
          <w:lang w:val="en-GB" w:eastAsia="sl-SI"/>
        </w:rPr>
        <w:t xml:space="preserve">l </w:t>
      </w:r>
      <w:r w:rsidR="00631CA1" w:rsidRPr="006D40BB">
        <w:rPr>
          <w:rFonts w:ascii="Times New Roman" w:eastAsia="Times New Roman" w:hAnsi="Times New Roman"/>
          <w:sz w:val="22"/>
          <w:szCs w:val="22"/>
          <w:lang w:val="en-GB" w:eastAsia="sl-SI"/>
        </w:rPr>
        <w:t xml:space="preserve">for applications </w:t>
      </w:r>
      <w:r w:rsidR="00035B30" w:rsidRPr="006D40BB">
        <w:rPr>
          <w:rFonts w:ascii="Times New Roman" w:eastAsia="Times New Roman" w:hAnsi="Times New Roman"/>
          <w:sz w:val="22"/>
          <w:szCs w:val="22"/>
          <w:lang w:val="en-GB" w:eastAsia="sl-SI"/>
        </w:rPr>
        <w:t xml:space="preserve">and in cases where </w:t>
      </w:r>
      <w:r w:rsidRPr="006D40BB">
        <w:rPr>
          <w:rFonts w:ascii="Times New Roman" w:eastAsia="Times New Roman" w:hAnsi="Times New Roman"/>
          <w:sz w:val="22"/>
          <w:szCs w:val="22"/>
          <w:lang w:val="en-GB" w:eastAsia="sl-SI"/>
        </w:rPr>
        <w:t>decisions</w:t>
      </w:r>
      <w:r w:rsidR="00035B30" w:rsidRPr="006D40BB">
        <w:rPr>
          <w:rFonts w:ascii="Times New Roman" w:eastAsia="Times New Roman" w:hAnsi="Times New Roman"/>
          <w:sz w:val="22"/>
          <w:szCs w:val="22"/>
          <w:lang w:val="en-GB" w:eastAsia="sl-SI"/>
        </w:rPr>
        <w:t xml:space="preserve"> have already been issued, issues</w:t>
      </w:r>
      <w:r w:rsidRPr="006D40BB">
        <w:rPr>
          <w:rFonts w:ascii="Times New Roman" w:eastAsia="Times New Roman" w:hAnsi="Times New Roman"/>
          <w:sz w:val="22"/>
          <w:szCs w:val="22"/>
          <w:lang w:val="en-GB" w:eastAsia="sl-SI"/>
        </w:rPr>
        <w:t xml:space="preserve"> re</w:t>
      </w:r>
      <w:r w:rsidR="00631CA1" w:rsidRPr="006D40BB">
        <w:rPr>
          <w:rFonts w:ascii="Times New Roman" w:eastAsia="Times New Roman" w:hAnsi="Times New Roman"/>
          <w:sz w:val="22"/>
          <w:szCs w:val="22"/>
          <w:lang w:val="en-GB" w:eastAsia="sl-SI"/>
        </w:rPr>
        <w:t xml:space="preserve">vised </w:t>
      </w:r>
      <w:r w:rsidRPr="006D40BB">
        <w:rPr>
          <w:rFonts w:ascii="Times New Roman" w:eastAsia="Times New Roman" w:hAnsi="Times New Roman"/>
          <w:sz w:val="22"/>
          <w:szCs w:val="22"/>
          <w:lang w:val="en-GB" w:eastAsia="sl-SI"/>
        </w:rPr>
        <w:t xml:space="preserve">decisions with which it appropriately amends the level of financing </w:t>
      </w:r>
      <w:r w:rsidR="00035B30" w:rsidRPr="006D40BB">
        <w:rPr>
          <w:rFonts w:ascii="Times New Roman" w:eastAsia="Times New Roman" w:hAnsi="Times New Roman"/>
          <w:sz w:val="22"/>
          <w:szCs w:val="22"/>
          <w:lang w:val="en-GB" w:eastAsia="sl-SI"/>
        </w:rPr>
        <w:t xml:space="preserve">of </w:t>
      </w:r>
      <w:r w:rsidRPr="006D40BB">
        <w:rPr>
          <w:rFonts w:ascii="Times New Roman" w:eastAsia="Times New Roman" w:hAnsi="Times New Roman"/>
          <w:sz w:val="22"/>
          <w:szCs w:val="22"/>
          <w:lang w:val="en-GB" w:eastAsia="sl-SI"/>
        </w:rPr>
        <w:t xml:space="preserve">cultural projects or changes or </w:t>
      </w:r>
      <w:r w:rsidR="004967FC" w:rsidRPr="006D40BB">
        <w:rPr>
          <w:rFonts w:ascii="Times New Roman" w:eastAsia="Times New Roman" w:hAnsi="Times New Roman"/>
          <w:sz w:val="22"/>
          <w:szCs w:val="22"/>
          <w:lang w:val="en-GB" w:eastAsia="sl-SI"/>
        </w:rPr>
        <w:t xml:space="preserve">terminates </w:t>
      </w:r>
      <w:r w:rsidRPr="006D40BB">
        <w:rPr>
          <w:rFonts w:ascii="Times New Roman" w:eastAsia="Times New Roman" w:hAnsi="Times New Roman"/>
          <w:sz w:val="22"/>
          <w:szCs w:val="22"/>
          <w:lang w:val="en-GB" w:eastAsia="sl-SI"/>
        </w:rPr>
        <w:t>any contracts on co-funding cultural projects already entered.</w:t>
      </w:r>
    </w:p>
    <w:p w14:paraId="5A143483" w14:textId="77777777" w:rsidR="00916C97" w:rsidRPr="006D40BB" w:rsidRDefault="00916C97" w:rsidP="00E609CE">
      <w:pPr>
        <w:jc w:val="both"/>
        <w:rPr>
          <w:rFonts w:ascii="Times New Roman" w:eastAsia="Times New Roman" w:hAnsi="Times New Roman"/>
          <w:sz w:val="22"/>
          <w:szCs w:val="22"/>
          <w:lang w:val="en-GB" w:eastAsia="sl-SI"/>
        </w:rPr>
      </w:pPr>
    </w:p>
    <w:p w14:paraId="6C1E0758" w14:textId="79B26D58" w:rsidR="004967FC" w:rsidRPr="006D40BB" w:rsidRDefault="004967FC" w:rsidP="004967FC">
      <w:pPr>
        <w:autoSpaceDE w:val="0"/>
        <w:autoSpaceDN w:val="0"/>
        <w:adjustRightInd w:val="0"/>
        <w:ind w:right="-32"/>
        <w:jc w:val="both"/>
        <w:rPr>
          <w:rFonts w:ascii="Times New Roman" w:eastAsia="Times New Roman" w:hAnsi="Times New Roman"/>
          <w:sz w:val="22"/>
          <w:szCs w:val="22"/>
          <w:lang w:val="en-GB" w:eastAsia="sl-SI"/>
        </w:rPr>
      </w:pPr>
      <w:r w:rsidRPr="006D40BB">
        <w:rPr>
          <w:rFonts w:ascii="Times New Roman" w:eastAsia="Times New Roman" w:hAnsi="Times New Roman"/>
          <w:sz w:val="22"/>
          <w:szCs w:val="22"/>
          <w:lang w:val="en-GB" w:eastAsia="sl-SI"/>
        </w:rPr>
        <w:t>All risks in involved in the implementation of the cultural project prior to a decision being issued and prior to signing the contract on co-financing the selected cultural project are born by the applicant.</w:t>
      </w:r>
    </w:p>
    <w:p w14:paraId="71118820" w14:textId="4D19B47E" w:rsidR="00702985" w:rsidRPr="006D40BB" w:rsidRDefault="00702985" w:rsidP="00E609CE">
      <w:pPr>
        <w:autoSpaceDE w:val="0"/>
        <w:autoSpaceDN w:val="0"/>
        <w:adjustRightInd w:val="0"/>
        <w:ind w:right="-32"/>
        <w:jc w:val="both"/>
        <w:rPr>
          <w:rFonts w:ascii="Times New Roman" w:eastAsia="Times New Roman" w:hAnsi="Times New Roman"/>
          <w:sz w:val="22"/>
          <w:szCs w:val="22"/>
          <w:lang w:val="en-GB" w:eastAsia="sl-SI"/>
        </w:rPr>
      </w:pPr>
    </w:p>
    <w:p w14:paraId="6E2E126C" w14:textId="77777777" w:rsidR="004967FC" w:rsidRPr="006D40BB" w:rsidRDefault="004967FC" w:rsidP="00E609CE">
      <w:pPr>
        <w:autoSpaceDE w:val="0"/>
        <w:autoSpaceDN w:val="0"/>
        <w:adjustRightInd w:val="0"/>
        <w:ind w:right="-32"/>
        <w:jc w:val="both"/>
        <w:rPr>
          <w:rFonts w:ascii="Times New Roman" w:hAnsi="Times New Roman"/>
          <w:bCs/>
          <w:strike/>
          <w:sz w:val="22"/>
          <w:szCs w:val="22"/>
          <w:lang w:val="en-GB"/>
        </w:rPr>
      </w:pPr>
    </w:p>
    <w:p w14:paraId="3FEABA8A" w14:textId="19893192" w:rsidR="00E609CE" w:rsidRPr="006D40BB" w:rsidRDefault="00E609CE" w:rsidP="00E609CE">
      <w:pPr>
        <w:autoSpaceDE w:val="0"/>
        <w:autoSpaceDN w:val="0"/>
        <w:adjustRightInd w:val="0"/>
        <w:ind w:right="-32"/>
        <w:jc w:val="both"/>
        <w:outlineLvl w:val="0"/>
        <w:rPr>
          <w:rFonts w:ascii="Times New Roman" w:hAnsi="Times New Roman"/>
          <w:b/>
          <w:bCs/>
          <w:sz w:val="22"/>
          <w:szCs w:val="22"/>
          <w:lang w:val="en-GB"/>
        </w:rPr>
      </w:pPr>
      <w:r w:rsidRPr="006D40BB">
        <w:rPr>
          <w:rFonts w:ascii="Times New Roman" w:hAnsi="Times New Roman"/>
          <w:b/>
          <w:bCs/>
          <w:sz w:val="22"/>
          <w:szCs w:val="22"/>
          <w:lang w:val="en-GB"/>
        </w:rPr>
        <w:t xml:space="preserve">6. </w:t>
      </w:r>
      <w:r w:rsidR="004967FC" w:rsidRPr="006D40BB">
        <w:rPr>
          <w:rFonts w:ascii="Times New Roman" w:eastAsia="Times New Roman" w:hAnsi="Times New Roman"/>
          <w:b/>
          <w:bCs/>
          <w:snapToGrid w:val="0"/>
          <w:sz w:val="22"/>
          <w:szCs w:val="22"/>
          <w:lang w:val="en-GB" w:eastAsia="sl-SI"/>
        </w:rPr>
        <w:t>Period of co-financing, co-financing budget and legitimate expenses</w:t>
      </w:r>
    </w:p>
    <w:p w14:paraId="2B032297" w14:textId="77777777" w:rsidR="00E609CE" w:rsidRPr="006D40BB" w:rsidRDefault="00E609CE" w:rsidP="00E609CE">
      <w:pPr>
        <w:pStyle w:val="Default"/>
        <w:jc w:val="both"/>
        <w:rPr>
          <w:sz w:val="22"/>
          <w:szCs w:val="22"/>
          <w:lang w:val="en-GB"/>
        </w:rPr>
      </w:pPr>
    </w:p>
    <w:p w14:paraId="3252C842" w14:textId="29A13FE8" w:rsidR="00E609CE" w:rsidRPr="006D40BB" w:rsidRDefault="004967FC" w:rsidP="00E609CE">
      <w:pPr>
        <w:jc w:val="both"/>
        <w:rPr>
          <w:rFonts w:ascii="Times New Roman" w:eastAsia="Times New Roman" w:hAnsi="Times New Roman"/>
          <w:snapToGrid w:val="0"/>
          <w:sz w:val="22"/>
          <w:szCs w:val="22"/>
          <w:lang w:val="en-GB" w:eastAsia="sl-SI"/>
        </w:rPr>
      </w:pPr>
      <w:r w:rsidRPr="006D40BB">
        <w:rPr>
          <w:rFonts w:ascii="Times New Roman" w:eastAsia="Times New Roman" w:hAnsi="Times New Roman"/>
          <w:snapToGrid w:val="0"/>
          <w:sz w:val="22"/>
          <w:szCs w:val="22"/>
          <w:lang w:val="en-GB" w:eastAsia="sl-SI"/>
        </w:rPr>
        <w:t>Followi</w:t>
      </w:r>
      <w:r w:rsidR="00631CA1" w:rsidRPr="006D40BB">
        <w:rPr>
          <w:rFonts w:ascii="Times New Roman" w:eastAsia="Times New Roman" w:hAnsi="Times New Roman"/>
          <w:snapToGrid w:val="0"/>
          <w:sz w:val="22"/>
          <w:szCs w:val="22"/>
          <w:lang w:val="en-GB" w:eastAsia="sl-SI"/>
        </w:rPr>
        <w:t>ng this public call for applications funds</w:t>
      </w:r>
      <w:r w:rsidRPr="006D40BB">
        <w:rPr>
          <w:rFonts w:ascii="Times New Roman" w:eastAsia="Times New Roman" w:hAnsi="Times New Roman"/>
          <w:snapToGrid w:val="0"/>
          <w:sz w:val="22"/>
          <w:szCs w:val="22"/>
          <w:lang w:val="en-GB" w:eastAsia="sl-SI"/>
        </w:rPr>
        <w:t xml:space="preserve"> will be allocated to chosen applicants in the area of covering </w:t>
      </w:r>
      <w:r w:rsidR="00517FF9" w:rsidRPr="006D40BB">
        <w:rPr>
          <w:rFonts w:ascii="Times New Roman" w:eastAsia="Times New Roman" w:hAnsi="Times New Roman"/>
          <w:snapToGrid w:val="0"/>
          <w:sz w:val="22"/>
          <w:szCs w:val="22"/>
          <w:lang w:val="en-GB" w:eastAsia="sl-SI"/>
        </w:rPr>
        <w:t xml:space="preserve">printing </w:t>
      </w:r>
      <w:r w:rsidRPr="006D40BB">
        <w:rPr>
          <w:rFonts w:ascii="Times New Roman" w:eastAsia="Times New Roman" w:hAnsi="Times New Roman"/>
          <w:snapToGrid w:val="0"/>
          <w:sz w:val="22"/>
          <w:szCs w:val="22"/>
          <w:lang w:val="en-GB" w:eastAsia="sl-SI"/>
        </w:rPr>
        <w:t xml:space="preserve">costs of translations into foreign languages for co-funding cultural projects carried out in the period </w:t>
      </w:r>
      <w:r w:rsidRPr="006D40BB">
        <w:rPr>
          <w:rFonts w:ascii="Times New Roman" w:eastAsia="Times New Roman" w:hAnsi="Times New Roman"/>
          <w:b/>
          <w:snapToGrid w:val="0"/>
          <w:sz w:val="22"/>
          <w:szCs w:val="22"/>
          <w:lang w:val="en-GB" w:eastAsia="sl-SI"/>
        </w:rPr>
        <w:t>from</w:t>
      </w:r>
      <w:r w:rsidRPr="006D40BB">
        <w:rPr>
          <w:rFonts w:ascii="Times New Roman" w:eastAsia="Times New Roman" w:hAnsi="Times New Roman"/>
          <w:snapToGrid w:val="0"/>
          <w:sz w:val="22"/>
          <w:szCs w:val="22"/>
          <w:lang w:val="en-GB" w:eastAsia="sl-SI"/>
        </w:rPr>
        <w:t xml:space="preserve"> </w:t>
      </w:r>
      <w:r w:rsidR="002A2881" w:rsidRPr="006D40BB">
        <w:rPr>
          <w:rFonts w:ascii="Times New Roman" w:eastAsia="Times New Roman" w:hAnsi="Times New Roman"/>
          <w:b/>
          <w:snapToGrid w:val="0"/>
          <w:sz w:val="22"/>
          <w:szCs w:val="22"/>
          <w:lang w:val="en-GB" w:eastAsia="sl-SI"/>
        </w:rPr>
        <w:t>1. 12</w:t>
      </w:r>
      <w:r w:rsidR="00E609CE" w:rsidRPr="006D40BB">
        <w:rPr>
          <w:rFonts w:ascii="Times New Roman" w:eastAsia="Times New Roman" w:hAnsi="Times New Roman"/>
          <w:b/>
          <w:snapToGrid w:val="0"/>
          <w:sz w:val="22"/>
          <w:szCs w:val="22"/>
          <w:lang w:val="en-GB" w:eastAsia="sl-SI"/>
        </w:rPr>
        <w:t>. 2019</w:t>
      </w:r>
      <w:r w:rsidR="00E609CE" w:rsidRPr="006D40BB">
        <w:rPr>
          <w:rFonts w:ascii="Times New Roman" w:eastAsia="Times New Roman" w:hAnsi="Times New Roman"/>
          <w:snapToGrid w:val="0"/>
          <w:sz w:val="22"/>
          <w:szCs w:val="22"/>
          <w:lang w:val="en-GB" w:eastAsia="sl-SI"/>
        </w:rPr>
        <w:t xml:space="preserve"> </w:t>
      </w:r>
      <w:r w:rsidRPr="006D40BB">
        <w:rPr>
          <w:rFonts w:ascii="Times New Roman" w:eastAsia="Times New Roman" w:hAnsi="Times New Roman"/>
          <w:b/>
          <w:snapToGrid w:val="0"/>
          <w:sz w:val="22"/>
          <w:szCs w:val="22"/>
          <w:lang w:val="en-GB" w:eastAsia="sl-SI"/>
        </w:rPr>
        <w:t xml:space="preserve">to </w:t>
      </w:r>
      <w:r w:rsidR="00E609CE" w:rsidRPr="006D40BB">
        <w:rPr>
          <w:rFonts w:ascii="Times New Roman" w:eastAsia="Times New Roman" w:hAnsi="Times New Roman"/>
          <w:b/>
          <w:snapToGrid w:val="0"/>
          <w:sz w:val="22"/>
          <w:szCs w:val="22"/>
          <w:lang w:val="en-GB" w:eastAsia="sl-SI"/>
        </w:rPr>
        <w:t xml:space="preserve">1. 12. </w:t>
      </w:r>
      <w:r w:rsidR="00E609CE" w:rsidRPr="006D40BB">
        <w:rPr>
          <w:rFonts w:ascii="Times New Roman" w:eastAsia="Times New Roman" w:hAnsi="Times New Roman"/>
          <w:b/>
          <w:bCs/>
          <w:snapToGrid w:val="0"/>
          <w:sz w:val="22"/>
          <w:szCs w:val="22"/>
          <w:lang w:val="en-GB" w:eastAsia="sl-SI"/>
        </w:rPr>
        <w:t>20</w:t>
      </w:r>
      <w:r w:rsidR="002A2881" w:rsidRPr="006D40BB">
        <w:rPr>
          <w:rFonts w:ascii="Times New Roman" w:eastAsia="Times New Roman" w:hAnsi="Times New Roman"/>
          <w:b/>
          <w:bCs/>
          <w:snapToGrid w:val="0"/>
          <w:sz w:val="22"/>
          <w:szCs w:val="22"/>
          <w:lang w:val="en-GB" w:eastAsia="sl-SI"/>
        </w:rPr>
        <w:t>20</w:t>
      </w:r>
      <w:r w:rsidR="00FF521B">
        <w:rPr>
          <w:rFonts w:ascii="Times New Roman" w:eastAsia="Times New Roman" w:hAnsi="Times New Roman"/>
          <w:b/>
          <w:bCs/>
          <w:snapToGrid w:val="0"/>
          <w:sz w:val="22"/>
          <w:szCs w:val="22"/>
          <w:lang w:val="en-GB" w:eastAsia="sl-SI"/>
        </w:rPr>
        <w:t>,</w:t>
      </w:r>
      <w:r w:rsidRPr="006D40BB">
        <w:rPr>
          <w:rFonts w:ascii="Times New Roman" w:eastAsia="Times New Roman" w:hAnsi="Times New Roman"/>
          <w:b/>
          <w:bCs/>
          <w:snapToGrid w:val="0"/>
          <w:sz w:val="22"/>
          <w:szCs w:val="22"/>
          <w:lang w:val="en-GB" w:eastAsia="sl-SI"/>
        </w:rPr>
        <w:t xml:space="preserve"> inclusive</w:t>
      </w:r>
      <w:r w:rsidR="00E609CE" w:rsidRPr="006D40BB">
        <w:rPr>
          <w:rFonts w:ascii="Times New Roman" w:eastAsia="Times New Roman" w:hAnsi="Times New Roman"/>
          <w:b/>
          <w:bCs/>
          <w:snapToGrid w:val="0"/>
          <w:sz w:val="22"/>
          <w:szCs w:val="22"/>
          <w:lang w:val="en-GB" w:eastAsia="sl-SI"/>
        </w:rPr>
        <w:t>.</w:t>
      </w:r>
    </w:p>
    <w:p w14:paraId="290A4CC9" w14:textId="19682DFC" w:rsidR="00E609CE" w:rsidRPr="006D40BB" w:rsidRDefault="00E609CE" w:rsidP="00E609CE">
      <w:pPr>
        <w:jc w:val="both"/>
        <w:rPr>
          <w:rFonts w:ascii="Times New Roman" w:hAnsi="Times New Roman"/>
          <w:b/>
          <w:sz w:val="22"/>
          <w:szCs w:val="22"/>
          <w:lang w:val="en-GB"/>
        </w:rPr>
      </w:pPr>
    </w:p>
    <w:p w14:paraId="0B30716C" w14:textId="59A55E37" w:rsidR="00733828" w:rsidRPr="006D40BB" w:rsidRDefault="004967FC" w:rsidP="00733828">
      <w:pPr>
        <w:autoSpaceDE w:val="0"/>
        <w:autoSpaceDN w:val="0"/>
        <w:adjustRightInd w:val="0"/>
        <w:ind w:right="-32"/>
        <w:jc w:val="both"/>
        <w:outlineLvl w:val="0"/>
        <w:rPr>
          <w:rFonts w:ascii="Times New Roman" w:hAnsi="Times New Roman"/>
          <w:b/>
          <w:bCs/>
          <w:noProof/>
          <w:sz w:val="22"/>
          <w:szCs w:val="22"/>
          <w:lang w:val="en-GB"/>
        </w:rPr>
      </w:pPr>
      <w:r w:rsidRPr="006D40BB">
        <w:rPr>
          <w:rFonts w:ascii="Times New Roman" w:hAnsi="Times New Roman"/>
          <w:bCs/>
          <w:sz w:val="22"/>
          <w:szCs w:val="22"/>
          <w:lang w:val="en-GB"/>
        </w:rPr>
        <w:t xml:space="preserve">Legitimate expenses include exclusively the </w:t>
      </w:r>
      <w:r w:rsidR="00C25E92" w:rsidRPr="006D40BB">
        <w:rPr>
          <w:rFonts w:ascii="Times New Roman" w:hAnsi="Times New Roman"/>
          <w:bCs/>
          <w:sz w:val="22"/>
          <w:szCs w:val="22"/>
          <w:lang w:val="en-GB"/>
        </w:rPr>
        <w:t xml:space="preserve">printing </w:t>
      </w:r>
      <w:r w:rsidRPr="006D40BB">
        <w:rPr>
          <w:rFonts w:ascii="Times New Roman" w:hAnsi="Times New Roman"/>
          <w:bCs/>
          <w:sz w:val="22"/>
          <w:szCs w:val="22"/>
          <w:lang w:val="en-GB"/>
        </w:rPr>
        <w:t>costs. These are accepted to the value stated</w:t>
      </w:r>
      <w:r w:rsidR="00631CA1" w:rsidRPr="006D40BB">
        <w:rPr>
          <w:rFonts w:ascii="Times New Roman" w:hAnsi="Times New Roman"/>
          <w:bCs/>
          <w:sz w:val="22"/>
          <w:szCs w:val="22"/>
          <w:lang w:val="en-GB"/>
        </w:rPr>
        <w:t xml:space="preserve"> </w:t>
      </w:r>
      <w:r w:rsidRPr="006D40BB">
        <w:rPr>
          <w:rFonts w:ascii="Times New Roman" w:hAnsi="Times New Roman"/>
          <w:bCs/>
          <w:sz w:val="22"/>
          <w:szCs w:val="22"/>
          <w:lang w:val="en-GB"/>
        </w:rPr>
        <w:t>on the invoice or other appropriate accounting document</w:t>
      </w:r>
      <w:r w:rsidR="00733828" w:rsidRPr="006D40BB">
        <w:rPr>
          <w:rFonts w:ascii="Times New Roman" w:hAnsi="Times New Roman"/>
          <w:sz w:val="22"/>
          <w:szCs w:val="22"/>
          <w:lang w:val="en-GB"/>
        </w:rPr>
        <w:t>.</w:t>
      </w:r>
    </w:p>
    <w:p w14:paraId="5C7BEAC3" w14:textId="77777777" w:rsidR="00E609CE" w:rsidRPr="006D40BB" w:rsidRDefault="00E609CE" w:rsidP="00E609CE">
      <w:pPr>
        <w:pStyle w:val="Default"/>
        <w:jc w:val="both"/>
        <w:rPr>
          <w:sz w:val="22"/>
          <w:szCs w:val="22"/>
          <w:lang w:val="en-GB"/>
        </w:rPr>
      </w:pPr>
    </w:p>
    <w:p w14:paraId="6BBFD3FC" w14:textId="4596BA79" w:rsidR="00E609CE" w:rsidRPr="006D40BB" w:rsidRDefault="004967FC" w:rsidP="00E609CE">
      <w:pPr>
        <w:jc w:val="both"/>
        <w:rPr>
          <w:rFonts w:ascii="Times New Roman" w:hAnsi="Times New Roman"/>
          <w:b/>
          <w:bCs/>
          <w:sz w:val="22"/>
          <w:szCs w:val="22"/>
          <w:lang w:val="en-GB"/>
        </w:rPr>
      </w:pPr>
      <w:r w:rsidRPr="006D40BB">
        <w:rPr>
          <w:rFonts w:ascii="Times New Roman" w:hAnsi="Times New Roman"/>
          <w:bCs/>
          <w:sz w:val="22"/>
          <w:szCs w:val="22"/>
          <w:lang w:val="en-GB"/>
        </w:rPr>
        <w:t xml:space="preserve">JAK will co-fund chosen projects to the amount of </w:t>
      </w:r>
      <w:r w:rsidRPr="006D40BB">
        <w:rPr>
          <w:rFonts w:ascii="Times New Roman" w:hAnsi="Times New Roman"/>
          <w:b/>
          <w:bCs/>
          <w:sz w:val="22"/>
          <w:szCs w:val="22"/>
          <w:lang w:val="en-GB"/>
        </w:rPr>
        <w:t>up to</w:t>
      </w:r>
      <w:r w:rsidR="00E609CE" w:rsidRPr="006D40BB">
        <w:rPr>
          <w:rFonts w:ascii="Times New Roman" w:hAnsi="Times New Roman"/>
          <w:b/>
          <w:bCs/>
          <w:sz w:val="22"/>
          <w:szCs w:val="22"/>
          <w:lang w:val="en-GB"/>
        </w:rPr>
        <w:t xml:space="preserve"> </w:t>
      </w:r>
      <w:r w:rsidR="00FF521B">
        <w:rPr>
          <w:rFonts w:ascii="Times New Roman" w:hAnsi="Times New Roman"/>
          <w:b/>
          <w:bCs/>
          <w:sz w:val="22"/>
          <w:szCs w:val="22"/>
          <w:lang w:val="en-GB"/>
        </w:rPr>
        <w:t>70</w:t>
      </w:r>
      <w:r w:rsidR="00E609CE" w:rsidRPr="006D40BB">
        <w:rPr>
          <w:rFonts w:ascii="Times New Roman" w:hAnsi="Times New Roman"/>
          <w:b/>
          <w:bCs/>
          <w:sz w:val="22"/>
          <w:szCs w:val="22"/>
          <w:lang w:val="en-GB"/>
        </w:rPr>
        <w:t xml:space="preserve">% </w:t>
      </w:r>
      <w:r w:rsidRPr="006D40BB">
        <w:rPr>
          <w:rFonts w:ascii="Times New Roman" w:hAnsi="Times New Roman"/>
          <w:b/>
          <w:bCs/>
          <w:sz w:val="22"/>
          <w:szCs w:val="22"/>
          <w:lang w:val="en-GB"/>
        </w:rPr>
        <w:t xml:space="preserve">and maximum </w:t>
      </w:r>
      <w:r w:rsidR="00F21233" w:rsidRPr="006D40BB">
        <w:rPr>
          <w:rFonts w:ascii="Times New Roman" w:hAnsi="Times New Roman"/>
          <w:b/>
          <w:bCs/>
          <w:sz w:val="22"/>
          <w:szCs w:val="22"/>
          <w:lang w:val="en-GB"/>
        </w:rPr>
        <w:t>3</w:t>
      </w:r>
      <w:r w:rsidRPr="006D40BB">
        <w:rPr>
          <w:rFonts w:ascii="Times New Roman" w:hAnsi="Times New Roman"/>
          <w:b/>
          <w:bCs/>
          <w:sz w:val="22"/>
          <w:szCs w:val="22"/>
          <w:lang w:val="en-GB"/>
        </w:rPr>
        <w:t>,</w:t>
      </w:r>
      <w:r w:rsidR="002F3FAB" w:rsidRPr="006D40BB">
        <w:rPr>
          <w:rFonts w:ascii="Times New Roman" w:hAnsi="Times New Roman"/>
          <w:b/>
          <w:bCs/>
          <w:sz w:val="22"/>
          <w:szCs w:val="22"/>
          <w:lang w:val="en-GB"/>
        </w:rPr>
        <w:t>000</w:t>
      </w:r>
      <w:r w:rsidRPr="006D40BB">
        <w:rPr>
          <w:rFonts w:ascii="Times New Roman" w:hAnsi="Times New Roman"/>
          <w:b/>
          <w:bCs/>
          <w:sz w:val="22"/>
          <w:szCs w:val="22"/>
          <w:lang w:val="en-GB"/>
        </w:rPr>
        <w:t xml:space="preserve">.00 EUR of the </w:t>
      </w:r>
      <w:r w:rsidR="00C25E92" w:rsidRPr="006D40BB">
        <w:rPr>
          <w:rFonts w:ascii="Times New Roman" w:hAnsi="Times New Roman"/>
          <w:b/>
          <w:bCs/>
          <w:sz w:val="22"/>
          <w:szCs w:val="22"/>
          <w:lang w:val="en-GB"/>
        </w:rPr>
        <w:t xml:space="preserve">printing </w:t>
      </w:r>
      <w:r w:rsidRPr="006D40BB">
        <w:rPr>
          <w:rFonts w:ascii="Times New Roman" w:hAnsi="Times New Roman"/>
          <w:b/>
          <w:bCs/>
          <w:sz w:val="22"/>
          <w:szCs w:val="22"/>
          <w:lang w:val="en-GB"/>
        </w:rPr>
        <w:t>cost</w:t>
      </w:r>
      <w:r w:rsidR="00C25E92" w:rsidRPr="006D40BB">
        <w:rPr>
          <w:rFonts w:ascii="Times New Roman" w:hAnsi="Times New Roman"/>
          <w:b/>
          <w:bCs/>
          <w:sz w:val="22"/>
          <w:szCs w:val="22"/>
          <w:lang w:val="en-GB"/>
        </w:rPr>
        <w:t>s</w:t>
      </w:r>
      <w:r w:rsidRPr="006D40BB">
        <w:rPr>
          <w:rFonts w:ascii="Times New Roman" w:hAnsi="Times New Roman"/>
          <w:b/>
          <w:bCs/>
          <w:sz w:val="22"/>
          <w:szCs w:val="22"/>
          <w:lang w:val="en-GB"/>
        </w:rPr>
        <w:t xml:space="preserve"> </w:t>
      </w:r>
      <w:r w:rsidR="00631CA1" w:rsidRPr="006D40BB">
        <w:rPr>
          <w:rFonts w:ascii="Times New Roman" w:hAnsi="Times New Roman"/>
          <w:bCs/>
          <w:sz w:val="22"/>
          <w:szCs w:val="22"/>
          <w:lang w:val="en-GB"/>
        </w:rPr>
        <w:t>per cultural project</w:t>
      </w:r>
      <w:r w:rsidRPr="006D40BB">
        <w:rPr>
          <w:rFonts w:ascii="Times New Roman" w:hAnsi="Times New Roman"/>
          <w:bCs/>
          <w:sz w:val="22"/>
          <w:szCs w:val="22"/>
          <w:lang w:val="en-GB"/>
        </w:rPr>
        <w:t xml:space="preserve"> </w:t>
      </w:r>
      <w:r w:rsidR="00671CEE" w:rsidRPr="006D40BB">
        <w:rPr>
          <w:rFonts w:ascii="Times New Roman" w:hAnsi="Times New Roman"/>
          <w:bCs/>
          <w:sz w:val="22"/>
          <w:szCs w:val="22"/>
          <w:lang w:val="en-GB"/>
        </w:rPr>
        <w:t>applied for by each individual applicant</w:t>
      </w:r>
      <w:r w:rsidR="00E609CE" w:rsidRPr="006D40BB">
        <w:rPr>
          <w:rFonts w:ascii="Times New Roman" w:hAnsi="Times New Roman"/>
          <w:bCs/>
          <w:sz w:val="22"/>
          <w:szCs w:val="22"/>
          <w:lang w:val="en-GB"/>
        </w:rPr>
        <w:t>.</w:t>
      </w:r>
      <w:r w:rsidR="00F21233" w:rsidRPr="006D40BB">
        <w:rPr>
          <w:rFonts w:ascii="Times New Roman" w:hAnsi="Times New Roman"/>
          <w:bCs/>
          <w:sz w:val="22"/>
          <w:szCs w:val="22"/>
          <w:lang w:val="en-GB"/>
        </w:rPr>
        <w:t xml:space="preserve"> </w:t>
      </w:r>
    </w:p>
    <w:p w14:paraId="39346CC6" w14:textId="38B86543" w:rsidR="00E609CE" w:rsidRPr="006D40BB" w:rsidRDefault="00631CA1" w:rsidP="00E609CE">
      <w:pPr>
        <w:jc w:val="both"/>
        <w:rPr>
          <w:rFonts w:ascii="Times New Roman" w:hAnsi="Times New Roman"/>
          <w:sz w:val="22"/>
          <w:szCs w:val="22"/>
          <w:lang w:val="en-GB"/>
        </w:rPr>
      </w:pPr>
      <w:r w:rsidRPr="006D40BB">
        <w:rPr>
          <w:rFonts w:ascii="Times New Roman" w:hAnsi="Times New Roman"/>
          <w:sz w:val="22"/>
          <w:szCs w:val="22"/>
          <w:lang w:val="en-GB"/>
        </w:rPr>
        <w:t>The beneficiary cannot rec</w:t>
      </w:r>
      <w:r w:rsidR="00671CEE" w:rsidRPr="006D40BB">
        <w:rPr>
          <w:rFonts w:ascii="Times New Roman" w:hAnsi="Times New Roman"/>
          <w:sz w:val="22"/>
          <w:szCs w:val="22"/>
          <w:lang w:val="en-GB"/>
        </w:rPr>
        <w:t>e</w:t>
      </w:r>
      <w:r w:rsidRPr="006D40BB">
        <w:rPr>
          <w:rFonts w:ascii="Times New Roman" w:hAnsi="Times New Roman"/>
          <w:sz w:val="22"/>
          <w:szCs w:val="22"/>
          <w:lang w:val="en-GB"/>
        </w:rPr>
        <w:t>i</w:t>
      </w:r>
      <w:r w:rsidR="00671CEE" w:rsidRPr="006D40BB">
        <w:rPr>
          <w:rFonts w:ascii="Times New Roman" w:hAnsi="Times New Roman"/>
          <w:sz w:val="22"/>
          <w:szCs w:val="22"/>
          <w:lang w:val="en-GB"/>
        </w:rPr>
        <w:t>ve funds for the same costs of publication from other financial funds (prohibition of double financing for the same invoice</w:t>
      </w:r>
      <w:r w:rsidR="00E609CE" w:rsidRPr="006D40BB">
        <w:rPr>
          <w:rFonts w:ascii="Times New Roman" w:hAnsi="Times New Roman"/>
          <w:sz w:val="22"/>
          <w:szCs w:val="22"/>
          <w:lang w:val="en-GB"/>
        </w:rPr>
        <w:t xml:space="preserve">). </w:t>
      </w:r>
      <w:r w:rsidR="00671CEE" w:rsidRPr="006D40BB">
        <w:rPr>
          <w:rFonts w:ascii="Times New Roman" w:hAnsi="Times New Roman"/>
          <w:sz w:val="22"/>
          <w:szCs w:val="22"/>
          <w:lang w:val="en-GB"/>
        </w:rPr>
        <w:t>If JAK establishes that the applicant has received funding from other sources or that funds have been granted for the same eligible costs, the contract on funding can be cance</w:t>
      </w:r>
      <w:r w:rsidRPr="006D40BB">
        <w:rPr>
          <w:rFonts w:ascii="Times New Roman" w:hAnsi="Times New Roman"/>
          <w:sz w:val="22"/>
          <w:szCs w:val="22"/>
          <w:lang w:val="en-GB"/>
        </w:rPr>
        <w:t>l</w:t>
      </w:r>
      <w:r w:rsidR="00671CEE" w:rsidRPr="006D40BB">
        <w:rPr>
          <w:rFonts w:ascii="Times New Roman" w:hAnsi="Times New Roman"/>
          <w:sz w:val="22"/>
          <w:szCs w:val="22"/>
          <w:lang w:val="en-GB"/>
        </w:rPr>
        <w:t>led, and the beneficiary will be obliged to repay to JAK all amounts unduly paid</w:t>
      </w:r>
      <w:r w:rsidRPr="006D40BB">
        <w:rPr>
          <w:rFonts w:ascii="Times New Roman" w:hAnsi="Times New Roman"/>
          <w:sz w:val="22"/>
          <w:szCs w:val="22"/>
          <w:lang w:val="en-GB"/>
        </w:rPr>
        <w:t>,</w:t>
      </w:r>
      <w:r w:rsidR="00671CEE" w:rsidRPr="006D40BB">
        <w:rPr>
          <w:rFonts w:ascii="Times New Roman" w:hAnsi="Times New Roman"/>
          <w:sz w:val="22"/>
          <w:szCs w:val="22"/>
          <w:lang w:val="en-GB"/>
        </w:rPr>
        <w:t xml:space="preserve"> including the relevant interest accumulated from the date of payment until the date of repayment. </w:t>
      </w:r>
    </w:p>
    <w:p w14:paraId="2B3DB615" w14:textId="77777777" w:rsidR="00E609CE" w:rsidRPr="006D40BB" w:rsidRDefault="00E609CE" w:rsidP="00E609CE">
      <w:pPr>
        <w:pStyle w:val="Default"/>
        <w:jc w:val="both"/>
        <w:rPr>
          <w:sz w:val="22"/>
          <w:szCs w:val="22"/>
          <w:lang w:val="en-GB"/>
        </w:rPr>
      </w:pPr>
    </w:p>
    <w:p w14:paraId="586CB9CB" w14:textId="77777777" w:rsidR="00B26707" w:rsidRDefault="00B26707">
      <w:pPr>
        <w:spacing w:after="200" w:line="276" w:lineRule="auto"/>
        <w:rPr>
          <w:rFonts w:ascii="Times New Roman" w:hAnsi="Times New Roman"/>
          <w:b/>
          <w:bCs/>
          <w:sz w:val="22"/>
          <w:szCs w:val="22"/>
          <w:lang w:val="en-GB"/>
        </w:rPr>
      </w:pPr>
      <w:r>
        <w:rPr>
          <w:rFonts w:ascii="Times New Roman" w:hAnsi="Times New Roman"/>
          <w:b/>
          <w:bCs/>
          <w:sz w:val="22"/>
          <w:szCs w:val="22"/>
          <w:lang w:val="en-GB"/>
        </w:rPr>
        <w:br w:type="page"/>
      </w:r>
    </w:p>
    <w:p w14:paraId="797F0869" w14:textId="46B2E7A0" w:rsidR="00E609CE" w:rsidRPr="006D40BB" w:rsidRDefault="00E609CE" w:rsidP="00E609CE">
      <w:pPr>
        <w:widowControl w:val="0"/>
        <w:ind w:right="-32"/>
        <w:jc w:val="both"/>
        <w:rPr>
          <w:rFonts w:ascii="Times New Roman" w:hAnsi="Times New Roman"/>
          <w:b/>
          <w:sz w:val="22"/>
          <w:szCs w:val="22"/>
          <w:lang w:val="en-GB"/>
        </w:rPr>
      </w:pPr>
      <w:r w:rsidRPr="006D40BB">
        <w:rPr>
          <w:rFonts w:ascii="Times New Roman" w:hAnsi="Times New Roman"/>
          <w:b/>
          <w:bCs/>
          <w:sz w:val="22"/>
          <w:szCs w:val="22"/>
          <w:lang w:val="en-GB"/>
        </w:rPr>
        <w:lastRenderedPageBreak/>
        <w:t xml:space="preserve">7. </w:t>
      </w:r>
      <w:r w:rsidR="00671CEE" w:rsidRPr="006D40BB">
        <w:rPr>
          <w:rFonts w:ascii="Times New Roman" w:hAnsi="Times New Roman"/>
          <w:b/>
          <w:bCs/>
          <w:sz w:val="22"/>
          <w:szCs w:val="22"/>
          <w:lang w:val="en-GB"/>
        </w:rPr>
        <w:t xml:space="preserve">Conditions for the participation in the public call </w:t>
      </w:r>
      <w:r w:rsidR="00733828" w:rsidRPr="006D40BB">
        <w:rPr>
          <w:rFonts w:ascii="Times New Roman" w:hAnsi="Times New Roman"/>
          <w:b/>
          <w:bCs/>
          <w:snapToGrid w:val="0"/>
          <w:sz w:val="22"/>
          <w:szCs w:val="22"/>
          <w:lang w:val="en-GB"/>
        </w:rPr>
        <w:t>JP3</w:t>
      </w:r>
      <w:r w:rsidR="00733828" w:rsidRPr="006D40BB">
        <w:rPr>
          <w:rFonts w:ascii="Times New Roman" w:hAnsi="Times New Roman"/>
          <w:b/>
          <w:bCs/>
          <w:noProof/>
          <w:snapToGrid w:val="0"/>
          <w:sz w:val="22"/>
          <w:szCs w:val="22"/>
          <w:lang w:val="en-GB"/>
        </w:rPr>
        <w:t>–</w:t>
      </w:r>
      <w:r w:rsidR="00733828" w:rsidRPr="006D40BB">
        <w:rPr>
          <w:rFonts w:ascii="Times New Roman" w:hAnsi="Times New Roman"/>
          <w:b/>
          <w:bCs/>
          <w:snapToGrid w:val="0"/>
          <w:sz w:val="22"/>
          <w:szCs w:val="22"/>
          <w:lang w:val="en-GB"/>
        </w:rPr>
        <w:t>TRUBAR</w:t>
      </w:r>
      <w:r w:rsidR="00733828" w:rsidRPr="006D40BB">
        <w:rPr>
          <w:rFonts w:ascii="Times New Roman" w:hAnsi="Times New Roman"/>
          <w:b/>
          <w:bCs/>
          <w:noProof/>
          <w:snapToGrid w:val="0"/>
          <w:sz w:val="22"/>
          <w:szCs w:val="22"/>
          <w:lang w:val="en-GB"/>
        </w:rPr>
        <w:t>–</w:t>
      </w:r>
      <w:r w:rsidR="00733828" w:rsidRPr="006D40BB">
        <w:rPr>
          <w:rFonts w:ascii="Times New Roman" w:hAnsi="Times New Roman"/>
          <w:b/>
          <w:bCs/>
          <w:snapToGrid w:val="0"/>
          <w:sz w:val="22"/>
          <w:szCs w:val="22"/>
          <w:lang w:val="en-GB"/>
        </w:rPr>
        <w:t>2020</w:t>
      </w:r>
    </w:p>
    <w:p w14:paraId="19729A9C" w14:textId="77777777" w:rsidR="00E609CE" w:rsidRPr="006D40BB" w:rsidRDefault="00E609CE" w:rsidP="00E609CE">
      <w:pPr>
        <w:widowControl w:val="0"/>
        <w:ind w:right="-32"/>
        <w:jc w:val="both"/>
        <w:rPr>
          <w:rFonts w:ascii="Times New Roman" w:hAnsi="Times New Roman"/>
          <w:b/>
          <w:snapToGrid w:val="0"/>
          <w:sz w:val="22"/>
          <w:szCs w:val="22"/>
          <w:lang w:val="en-GB"/>
        </w:rPr>
      </w:pPr>
    </w:p>
    <w:p w14:paraId="5CA20CE4" w14:textId="4E92FCF5" w:rsidR="00E609CE" w:rsidRPr="006D40BB" w:rsidRDefault="00671CEE" w:rsidP="00E609CE">
      <w:pPr>
        <w:widowControl w:val="0"/>
        <w:ind w:right="-32"/>
        <w:jc w:val="both"/>
        <w:rPr>
          <w:rFonts w:ascii="Times New Roman" w:hAnsi="Times New Roman"/>
          <w:b/>
          <w:snapToGrid w:val="0"/>
          <w:sz w:val="22"/>
          <w:szCs w:val="22"/>
          <w:lang w:val="en-GB"/>
        </w:rPr>
      </w:pPr>
      <w:r w:rsidRPr="006D40BB">
        <w:rPr>
          <w:rFonts w:ascii="Times New Roman" w:hAnsi="Times New Roman"/>
          <w:b/>
          <w:snapToGrid w:val="0"/>
          <w:sz w:val="22"/>
          <w:szCs w:val="22"/>
          <w:lang w:val="en-GB"/>
        </w:rPr>
        <w:t>7.1 General conditions</w:t>
      </w:r>
      <w:r w:rsidR="00E609CE" w:rsidRPr="006D40BB">
        <w:rPr>
          <w:rFonts w:ascii="Times New Roman" w:hAnsi="Times New Roman"/>
          <w:b/>
          <w:snapToGrid w:val="0"/>
          <w:sz w:val="22"/>
          <w:szCs w:val="22"/>
          <w:lang w:val="en-GB"/>
        </w:rPr>
        <w:t xml:space="preserve"> </w:t>
      </w:r>
    </w:p>
    <w:p w14:paraId="4FD565D6" w14:textId="1170EBA1" w:rsidR="00E609CE" w:rsidRPr="006D40BB" w:rsidRDefault="00671CEE" w:rsidP="00E609CE">
      <w:pPr>
        <w:widowControl w:val="0"/>
        <w:ind w:right="-32"/>
        <w:jc w:val="both"/>
        <w:rPr>
          <w:rFonts w:ascii="Times New Roman" w:hAnsi="Times New Roman"/>
          <w:snapToGrid w:val="0"/>
          <w:sz w:val="22"/>
          <w:szCs w:val="22"/>
          <w:lang w:val="en-GB"/>
        </w:rPr>
      </w:pPr>
      <w:r w:rsidRPr="006D40BB">
        <w:rPr>
          <w:rFonts w:ascii="Times New Roman" w:hAnsi="Times New Roman"/>
          <w:snapToGrid w:val="0"/>
          <w:sz w:val="22"/>
          <w:szCs w:val="22"/>
          <w:lang w:val="en-GB"/>
        </w:rPr>
        <w:t>Applicants should meet the following general conditions</w:t>
      </w:r>
      <w:r w:rsidR="00E609CE" w:rsidRPr="006D40BB">
        <w:rPr>
          <w:rFonts w:ascii="Times New Roman" w:hAnsi="Times New Roman"/>
          <w:snapToGrid w:val="0"/>
          <w:sz w:val="22"/>
          <w:szCs w:val="22"/>
          <w:lang w:val="en-GB"/>
        </w:rPr>
        <w:t>:</w:t>
      </w:r>
    </w:p>
    <w:p w14:paraId="48B0A8DF" w14:textId="33CA26CA" w:rsidR="00733828" w:rsidRPr="006D40BB" w:rsidRDefault="00631CA1" w:rsidP="00671CEE">
      <w:pPr>
        <w:numPr>
          <w:ilvl w:val="0"/>
          <w:numId w:val="8"/>
        </w:numPr>
        <w:jc w:val="both"/>
        <w:rPr>
          <w:rFonts w:ascii="Times New Roman" w:hAnsi="Times New Roman"/>
          <w:sz w:val="22"/>
          <w:szCs w:val="22"/>
          <w:lang w:val="en-GB"/>
        </w:rPr>
      </w:pPr>
      <w:r w:rsidRPr="006D40BB">
        <w:rPr>
          <w:rFonts w:ascii="Times New Roman" w:eastAsia="Times New Roman" w:hAnsi="Times New Roman"/>
          <w:sz w:val="22"/>
          <w:szCs w:val="22"/>
          <w:lang w:val="en-GB" w:eastAsia="sl-SI"/>
        </w:rPr>
        <w:t>at the time of a</w:t>
      </w:r>
      <w:r w:rsidR="00671CEE" w:rsidRPr="006D40BB">
        <w:rPr>
          <w:rFonts w:ascii="Times New Roman" w:eastAsia="Times New Roman" w:hAnsi="Times New Roman"/>
          <w:sz w:val="22"/>
          <w:szCs w:val="22"/>
          <w:lang w:val="en-GB" w:eastAsia="sl-SI"/>
        </w:rPr>
        <w:t>p</w:t>
      </w:r>
      <w:r w:rsidRPr="006D40BB">
        <w:rPr>
          <w:rFonts w:ascii="Times New Roman" w:eastAsia="Times New Roman" w:hAnsi="Times New Roman"/>
          <w:sz w:val="22"/>
          <w:szCs w:val="22"/>
          <w:lang w:val="en-GB" w:eastAsia="sl-SI"/>
        </w:rPr>
        <w:t>p</w:t>
      </w:r>
      <w:r w:rsidR="00671CEE" w:rsidRPr="006D40BB">
        <w:rPr>
          <w:rFonts w:ascii="Times New Roman" w:eastAsia="Times New Roman" w:hAnsi="Times New Roman"/>
          <w:sz w:val="22"/>
          <w:szCs w:val="22"/>
          <w:lang w:val="en-GB" w:eastAsia="sl-SI"/>
        </w:rPr>
        <w:t>lication</w:t>
      </w:r>
      <w:r w:rsidRPr="006D40BB">
        <w:rPr>
          <w:rFonts w:ascii="Times New Roman" w:eastAsia="Times New Roman" w:hAnsi="Times New Roman"/>
          <w:sz w:val="22"/>
          <w:szCs w:val="22"/>
          <w:lang w:val="en-GB" w:eastAsia="sl-SI"/>
        </w:rPr>
        <w:t>,</w:t>
      </w:r>
      <w:r w:rsidR="00671CEE" w:rsidRPr="006D40BB">
        <w:rPr>
          <w:rFonts w:ascii="Times New Roman" w:eastAsia="Times New Roman" w:hAnsi="Times New Roman"/>
          <w:sz w:val="22"/>
          <w:szCs w:val="22"/>
          <w:lang w:val="en-GB" w:eastAsia="sl-SI"/>
        </w:rPr>
        <w:t xml:space="preserve"> the applicant will have no outstanding contractual liabilities towards JAK</w:t>
      </w:r>
      <w:r w:rsidR="00C25E92" w:rsidRPr="006D40BB">
        <w:rPr>
          <w:rFonts w:ascii="Times New Roman" w:eastAsia="Times New Roman" w:hAnsi="Times New Roman"/>
          <w:sz w:val="22"/>
          <w:szCs w:val="22"/>
          <w:lang w:val="en-GB" w:eastAsia="sl-SI"/>
        </w:rPr>
        <w:t>;</w:t>
      </w:r>
    </w:p>
    <w:p w14:paraId="39428882" w14:textId="6D3EEDF8" w:rsidR="00671CEE" w:rsidRPr="006D40BB" w:rsidRDefault="00671CEE" w:rsidP="00671CEE">
      <w:pPr>
        <w:numPr>
          <w:ilvl w:val="0"/>
          <w:numId w:val="8"/>
        </w:numPr>
        <w:jc w:val="both"/>
        <w:rPr>
          <w:rFonts w:ascii="Times New Roman" w:eastAsia="Times New Roman" w:hAnsi="Times New Roman"/>
          <w:sz w:val="22"/>
          <w:szCs w:val="22"/>
          <w:lang w:val="en-GB" w:eastAsia="sl-SI"/>
        </w:rPr>
      </w:pPr>
      <w:r w:rsidRPr="006D40BB">
        <w:rPr>
          <w:rFonts w:ascii="Times New Roman" w:eastAsia="Times New Roman" w:hAnsi="Times New Roman"/>
          <w:sz w:val="22"/>
          <w:szCs w:val="22"/>
          <w:lang w:val="en-GB" w:eastAsia="sl-SI"/>
        </w:rPr>
        <w:t>the applicant will permit the publication of personal data for the purpose of publishing the results of the public call</w:t>
      </w:r>
      <w:r w:rsidR="00631CA1" w:rsidRPr="006D40BB">
        <w:rPr>
          <w:rFonts w:ascii="Times New Roman" w:eastAsia="Times New Roman" w:hAnsi="Times New Roman"/>
          <w:sz w:val="22"/>
          <w:szCs w:val="22"/>
          <w:lang w:val="en-GB" w:eastAsia="sl-SI"/>
        </w:rPr>
        <w:t xml:space="preserve"> for applications on </w:t>
      </w:r>
      <w:r w:rsidRPr="006D40BB">
        <w:rPr>
          <w:rFonts w:ascii="Times New Roman" w:eastAsia="Times New Roman" w:hAnsi="Times New Roman"/>
          <w:sz w:val="22"/>
          <w:szCs w:val="22"/>
          <w:lang w:val="en-GB" w:eastAsia="sl-SI"/>
        </w:rPr>
        <w:t>JAK</w:t>
      </w:r>
      <w:r w:rsidR="00631CA1" w:rsidRPr="006D40BB">
        <w:rPr>
          <w:rFonts w:ascii="Times New Roman" w:eastAsia="Times New Roman" w:hAnsi="Times New Roman"/>
          <w:sz w:val="22"/>
          <w:szCs w:val="22"/>
          <w:lang w:val="en-GB" w:eastAsia="sl-SI"/>
        </w:rPr>
        <w:t>’s</w:t>
      </w:r>
      <w:r w:rsidRPr="006D40BB">
        <w:rPr>
          <w:rFonts w:ascii="Times New Roman" w:eastAsia="Times New Roman" w:hAnsi="Times New Roman"/>
          <w:sz w:val="22"/>
          <w:szCs w:val="22"/>
          <w:lang w:val="en-GB" w:eastAsia="sl-SI"/>
        </w:rPr>
        <w:t xml:space="preserve"> website, in agreement with Public Information Access Act (Official Gazette of the Republic of Slovenia, no. 51/06-UPB2) and Personal Data Protection Act (Official Gazette of the Republic of Slovenia, no. 94/07-UPB1)</w:t>
      </w:r>
      <w:r w:rsidR="00C25E92" w:rsidRPr="006D40BB">
        <w:rPr>
          <w:rFonts w:ascii="Times New Roman" w:eastAsia="Times New Roman" w:hAnsi="Times New Roman"/>
          <w:sz w:val="22"/>
          <w:szCs w:val="22"/>
          <w:lang w:val="en-GB" w:eastAsia="sl-SI"/>
        </w:rPr>
        <w:t>;</w:t>
      </w:r>
    </w:p>
    <w:p w14:paraId="2D6054EF" w14:textId="462AB242" w:rsidR="00733828" w:rsidRPr="006D40BB" w:rsidRDefault="008A662C" w:rsidP="008A662C">
      <w:pPr>
        <w:numPr>
          <w:ilvl w:val="0"/>
          <w:numId w:val="8"/>
        </w:numPr>
        <w:jc w:val="both"/>
        <w:rPr>
          <w:rFonts w:ascii="Times New Roman" w:eastAsia="Times New Roman" w:hAnsi="Times New Roman"/>
          <w:sz w:val="22"/>
          <w:szCs w:val="22"/>
          <w:lang w:val="en-GB" w:eastAsia="sl-SI"/>
        </w:rPr>
      </w:pPr>
      <w:r w:rsidRPr="006D40BB">
        <w:rPr>
          <w:rFonts w:ascii="Times New Roman" w:eastAsia="Times New Roman" w:hAnsi="Times New Roman"/>
          <w:sz w:val="22"/>
          <w:szCs w:val="22"/>
          <w:lang w:val="en-GB" w:eastAsia="sl-SI"/>
        </w:rPr>
        <w:t>for the same project (either complete or partial) only one applicant is allowed to submit</w:t>
      </w:r>
      <w:r w:rsidR="008E6AA2" w:rsidRPr="006D40BB">
        <w:rPr>
          <w:rFonts w:ascii="Times New Roman" w:eastAsia="Times New Roman" w:hAnsi="Times New Roman"/>
          <w:sz w:val="22"/>
          <w:szCs w:val="22"/>
          <w:lang w:val="en-GB" w:eastAsia="sl-SI"/>
        </w:rPr>
        <w:t xml:space="preserve"> an application;</w:t>
      </w:r>
      <w:r w:rsidR="00733828" w:rsidRPr="006D40BB">
        <w:rPr>
          <w:rFonts w:ascii="Times New Roman" w:eastAsia="Times New Roman" w:hAnsi="Times New Roman"/>
          <w:sz w:val="22"/>
          <w:szCs w:val="22"/>
          <w:lang w:val="en-GB" w:eastAsia="sl-SI"/>
        </w:rPr>
        <w:t xml:space="preserve"> </w:t>
      </w:r>
    </w:p>
    <w:p w14:paraId="2136D8A9" w14:textId="7AA70688" w:rsidR="008A662C" w:rsidRPr="006D40BB" w:rsidRDefault="008A662C" w:rsidP="008A662C">
      <w:pPr>
        <w:numPr>
          <w:ilvl w:val="0"/>
          <w:numId w:val="8"/>
        </w:numPr>
        <w:jc w:val="both"/>
        <w:rPr>
          <w:rFonts w:ascii="Times New Roman" w:eastAsia="Times New Roman" w:hAnsi="Times New Roman"/>
          <w:sz w:val="22"/>
          <w:szCs w:val="22"/>
          <w:lang w:val="en-GB" w:eastAsia="sl-SI"/>
        </w:rPr>
      </w:pPr>
      <w:r w:rsidRPr="006D40BB">
        <w:rPr>
          <w:rFonts w:ascii="Times New Roman" w:eastAsia="Times New Roman" w:hAnsi="Times New Roman"/>
          <w:sz w:val="22"/>
          <w:szCs w:val="22"/>
          <w:lang w:val="en-GB" w:eastAsia="sl-SI"/>
        </w:rPr>
        <w:t>the same project (either complete or partial) can only be proposed once</w:t>
      </w:r>
      <w:r w:rsidR="00C25E92" w:rsidRPr="006D40BB">
        <w:rPr>
          <w:rFonts w:ascii="Times New Roman" w:eastAsia="Times New Roman" w:hAnsi="Times New Roman"/>
          <w:sz w:val="22"/>
          <w:szCs w:val="22"/>
          <w:lang w:val="en-GB" w:eastAsia="sl-SI"/>
        </w:rPr>
        <w:t>;</w:t>
      </w:r>
    </w:p>
    <w:p w14:paraId="1BAE0FDC" w14:textId="020950E5" w:rsidR="00733828" w:rsidRPr="006D40BB" w:rsidRDefault="008A662C" w:rsidP="008A662C">
      <w:pPr>
        <w:numPr>
          <w:ilvl w:val="0"/>
          <w:numId w:val="8"/>
        </w:numPr>
        <w:jc w:val="both"/>
        <w:rPr>
          <w:rFonts w:ascii="Times New Roman" w:eastAsia="Times New Roman" w:hAnsi="Times New Roman"/>
          <w:sz w:val="22"/>
          <w:szCs w:val="22"/>
          <w:lang w:val="en-GB" w:eastAsia="sl-SI"/>
        </w:rPr>
      </w:pPr>
      <w:r w:rsidRPr="006D40BB">
        <w:rPr>
          <w:rFonts w:ascii="Times New Roman" w:eastAsia="Times New Roman" w:hAnsi="Times New Roman"/>
          <w:sz w:val="22"/>
          <w:szCs w:val="22"/>
          <w:lang w:val="en-GB" w:eastAsia="sl-SI"/>
        </w:rPr>
        <w:t xml:space="preserve">the applicant bears in </w:t>
      </w:r>
      <w:r w:rsidR="00631CA1" w:rsidRPr="006D40BB">
        <w:rPr>
          <w:rFonts w:ascii="Times New Roman" w:eastAsia="Times New Roman" w:hAnsi="Times New Roman"/>
          <w:sz w:val="22"/>
          <w:szCs w:val="22"/>
          <w:lang w:val="en-GB" w:eastAsia="sl-SI"/>
        </w:rPr>
        <w:t xml:space="preserve">mind the </w:t>
      </w:r>
      <w:r w:rsidRPr="006D40BB">
        <w:rPr>
          <w:rFonts w:ascii="Times New Roman" w:eastAsia="Times New Roman" w:hAnsi="Times New Roman"/>
          <w:sz w:val="22"/>
          <w:szCs w:val="22"/>
          <w:lang w:val="en-GB" w:eastAsia="sl-SI"/>
        </w:rPr>
        <w:t>defin</w:t>
      </w:r>
      <w:r w:rsidR="00631CA1" w:rsidRPr="006D40BB">
        <w:rPr>
          <w:rFonts w:ascii="Times New Roman" w:eastAsia="Times New Roman" w:hAnsi="Times New Roman"/>
          <w:sz w:val="22"/>
          <w:szCs w:val="22"/>
          <w:lang w:val="en-GB" w:eastAsia="sl-SI"/>
        </w:rPr>
        <w:t xml:space="preserve">ed content </w:t>
      </w:r>
      <w:r w:rsidRPr="006D40BB">
        <w:rPr>
          <w:rFonts w:ascii="Times New Roman" w:eastAsia="Times New Roman" w:hAnsi="Times New Roman"/>
          <w:sz w:val="22"/>
          <w:szCs w:val="22"/>
          <w:lang w:val="en-GB" w:eastAsia="sl-SI"/>
        </w:rPr>
        <w:t>and the priorities and objectives of this call</w:t>
      </w:r>
      <w:r w:rsidR="00631CA1" w:rsidRPr="006D40BB">
        <w:rPr>
          <w:rFonts w:ascii="Times New Roman" w:eastAsia="Times New Roman" w:hAnsi="Times New Roman"/>
          <w:sz w:val="22"/>
          <w:szCs w:val="22"/>
          <w:lang w:val="en-GB" w:eastAsia="sl-SI"/>
        </w:rPr>
        <w:t>,</w:t>
      </w:r>
      <w:r w:rsidRPr="006D40BB">
        <w:rPr>
          <w:rFonts w:ascii="Times New Roman" w:eastAsia="Times New Roman" w:hAnsi="Times New Roman"/>
          <w:sz w:val="22"/>
          <w:szCs w:val="22"/>
          <w:lang w:val="en-GB" w:eastAsia="sl-SI"/>
        </w:rPr>
        <w:t xml:space="preserve"> as defined in </w:t>
      </w:r>
      <w:r w:rsidR="00F51EDB" w:rsidRPr="006D40BB">
        <w:rPr>
          <w:rFonts w:ascii="Times New Roman" w:eastAsia="Times New Roman" w:hAnsi="Times New Roman"/>
          <w:sz w:val="22"/>
          <w:szCs w:val="22"/>
          <w:lang w:val="en-GB" w:eastAsia="sl-SI"/>
        </w:rPr>
        <w:t>articles 3 and 4</w:t>
      </w:r>
      <w:r w:rsidR="00631CA1" w:rsidRPr="006D40BB">
        <w:rPr>
          <w:rFonts w:ascii="Times New Roman" w:eastAsia="Times New Roman" w:hAnsi="Times New Roman"/>
          <w:sz w:val="22"/>
          <w:szCs w:val="22"/>
          <w:lang w:val="en-GB" w:eastAsia="sl-SI"/>
        </w:rPr>
        <w:t xml:space="preserve"> of this call for applications</w:t>
      </w:r>
      <w:r w:rsidR="00C25E92" w:rsidRPr="006D40BB">
        <w:rPr>
          <w:rFonts w:ascii="Times New Roman" w:eastAsia="Times New Roman" w:hAnsi="Times New Roman"/>
          <w:sz w:val="22"/>
          <w:szCs w:val="22"/>
          <w:lang w:val="en-GB" w:eastAsia="sl-SI"/>
        </w:rPr>
        <w:t>;</w:t>
      </w:r>
    </w:p>
    <w:p w14:paraId="7FA33399" w14:textId="000E5314" w:rsidR="002F3FAB" w:rsidRPr="006D40BB" w:rsidRDefault="008A662C" w:rsidP="00733828">
      <w:pPr>
        <w:numPr>
          <w:ilvl w:val="0"/>
          <w:numId w:val="8"/>
        </w:numPr>
        <w:jc w:val="both"/>
        <w:rPr>
          <w:rFonts w:ascii="Times New Roman" w:eastAsia="Times New Roman" w:hAnsi="Times New Roman"/>
          <w:sz w:val="22"/>
          <w:szCs w:val="22"/>
          <w:lang w:val="en-GB" w:eastAsia="sl-SI"/>
        </w:rPr>
      </w:pPr>
      <w:r w:rsidRPr="006D40BB">
        <w:rPr>
          <w:rFonts w:ascii="Times New Roman" w:eastAsia="Times New Roman" w:hAnsi="Times New Roman"/>
          <w:sz w:val="22"/>
          <w:szCs w:val="22"/>
          <w:lang w:val="en-GB" w:eastAsia="sl-SI"/>
        </w:rPr>
        <w:t>the proposed cultural project is not co-financed for the same portion of costs by other public calls or tenders</w:t>
      </w:r>
      <w:r w:rsidR="00C25E92" w:rsidRPr="006D40BB">
        <w:rPr>
          <w:rFonts w:ascii="Times New Roman" w:eastAsia="Times New Roman" w:hAnsi="Times New Roman"/>
          <w:sz w:val="22"/>
          <w:szCs w:val="22"/>
          <w:lang w:val="en-GB" w:eastAsia="sl-SI"/>
        </w:rPr>
        <w:t>;</w:t>
      </w:r>
    </w:p>
    <w:p w14:paraId="32FF7C21" w14:textId="4095CBA8" w:rsidR="00733828" w:rsidRPr="006D40BB" w:rsidRDefault="00F51EDB" w:rsidP="008A662C">
      <w:pPr>
        <w:numPr>
          <w:ilvl w:val="0"/>
          <w:numId w:val="8"/>
        </w:numPr>
        <w:jc w:val="both"/>
        <w:rPr>
          <w:rFonts w:ascii="Times New Roman" w:eastAsia="Times New Roman" w:hAnsi="Times New Roman"/>
          <w:sz w:val="22"/>
          <w:szCs w:val="22"/>
          <w:lang w:val="en-GB" w:eastAsia="sl-SI"/>
        </w:rPr>
      </w:pPr>
      <w:r w:rsidRPr="006D40BB">
        <w:rPr>
          <w:rFonts w:ascii="Times New Roman" w:eastAsia="Times New Roman" w:hAnsi="Times New Roman"/>
          <w:sz w:val="22"/>
          <w:szCs w:val="22"/>
          <w:lang w:val="en-GB" w:eastAsia="sl-SI"/>
        </w:rPr>
        <w:t xml:space="preserve">the applicant has </w:t>
      </w:r>
      <w:r w:rsidR="008A662C" w:rsidRPr="006D40BB">
        <w:rPr>
          <w:rFonts w:ascii="Times New Roman" w:eastAsia="Times New Roman" w:hAnsi="Times New Roman"/>
          <w:sz w:val="22"/>
          <w:szCs w:val="22"/>
          <w:lang w:val="en-GB" w:eastAsia="sl-SI"/>
        </w:rPr>
        <w:t>no limitation in operations based on the Integrity and Prevention of Corruption Act (Official Gazette of the Republic of Slovenia, no. 69/11-UPB)</w:t>
      </w:r>
      <w:r w:rsidR="00C25E92" w:rsidRPr="006D40BB">
        <w:rPr>
          <w:rFonts w:ascii="Times New Roman" w:eastAsia="Times New Roman" w:hAnsi="Times New Roman"/>
          <w:sz w:val="22"/>
          <w:szCs w:val="22"/>
          <w:lang w:val="en-GB" w:eastAsia="sl-SI"/>
        </w:rPr>
        <w:t>;</w:t>
      </w:r>
    </w:p>
    <w:p w14:paraId="0E49C819" w14:textId="50647E1F" w:rsidR="00733828" w:rsidRPr="006D40BB" w:rsidRDefault="00F51EDB" w:rsidP="00F51EDB">
      <w:pPr>
        <w:numPr>
          <w:ilvl w:val="0"/>
          <w:numId w:val="8"/>
        </w:numPr>
        <w:jc w:val="both"/>
        <w:rPr>
          <w:rFonts w:ascii="Times New Roman" w:eastAsia="Times New Roman" w:hAnsi="Times New Roman"/>
          <w:sz w:val="22"/>
          <w:szCs w:val="22"/>
          <w:lang w:val="en-GB" w:eastAsia="sl-SI"/>
        </w:rPr>
      </w:pPr>
      <w:r w:rsidRPr="006D40BB">
        <w:rPr>
          <w:rFonts w:ascii="Times New Roman" w:eastAsia="Times New Roman" w:hAnsi="Times New Roman"/>
          <w:sz w:val="22"/>
          <w:szCs w:val="22"/>
          <w:lang w:val="en-GB" w:eastAsia="sl-SI"/>
        </w:rPr>
        <w:t>the application will be submitted by an eligible legal person</w:t>
      </w:r>
      <w:r w:rsidR="00631CA1" w:rsidRPr="006D40BB">
        <w:rPr>
          <w:rFonts w:ascii="Times New Roman" w:eastAsia="Times New Roman" w:hAnsi="Times New Roman"/>
          <w:sz w:val="22"/>
          <w:szCs w:val="22"/>
          <w:lang w:val="en-GB" w:eastAsia="sl-SI"/>
        </w:rPr>
        <w:t xml:space="preserve">, </w:t>
      </w:r>
      <w:r w:rsidRPr="006D40BB">
        <w:rPr>
          <w:rFonts w:ascii="Times New Roman" w:eastAsia="Times New Roman" w:hAnsi="Times New Roman"/>
          <w:sz w:val="22"/>
          <w:szCs w:val="22"/>
          <w:lang w:val="en-GB" w:eastAsia="sl-SI"/>
        </w:rPr>
        <w:t>before the due date and in agreement with the instructions specified in article 10 of this call</w:t>
      </w:r>
      <w:r w:rsidR="00631CA1" w:rsidRPr="006D40BB">
        <w:rPr>
          <w:rFonts w:ascii="Times New Roman" w:eastAsia="Times New Roman" w:hAnsi="Times New Roman"/>
          <w:sz w:val="22"/>
          <w:szCs w:val="22"/>
          <w:lang w:val="en-GB" w:eastAsia="sl-SI"/>
        </w:rPr>
        <w:t xml:space="preserve"> for applications</w:t>
      </w:r>
      <w:r w:rsidR="00733828" w:rsidRPr="006D40BB">
        <w:rPr>
          <w:rFonts w:ascii="Times New Roman" w:eastAsia="Times New Roman" w:hAnsi="Times New Roman"/>
          <w:sz w:val="22"/>
          <w:szCs w:val="22"/>
          <w:lang w:val="en-GB" w:eastAsia="sl-SI"/>
        </w:rPr>
        <w:t>;</w:t>
      </w:r>
    </w:p>
    <w:p w14:paraId="3F8E0CD9" w14:textId="4DB2B802" w:rsidR="00733828" w:rsidRPr="006D40BB" w:rsidRDefault="00F51EDB" w:rsidP="00F51EDB">
      <w:pPr>
        <w:numPr>
          <w:ilvl w:val="0"/>
          <w:numId w:val="8"/>
        </w:numPr>
        <w:jc w:val="both"/>
        <w:rPr>
          <w:rFonts w:ascii="Times New Roman" w:eastAsia="Times New Roman" w:hAnsi="Times New Roman"/>
          <w:sz w:val="22"/>
          <w:szCs w:val="22"/>
          <w:lang w:val="en-GB" w:eastAsia="sl-SI"/>
        </w:rPr>
      </w:pPr>
      <w:r w:rsidRPr="006D40BB">
        <w:rPr>
          <w:rFonts w:ascii="Times New Roman" w:eastAsia="Times New Roman" w:hAnsi="Times New Roman"/>
          <w:sz w:val="22"/>
          <w:szCs w:val="22"/>
          <w:lang w:val="en-GB" w:eastAsia="sl-SI"/>
        </w:rPr>
        <w:t xml:space="preserve">the applicant accepts that it is their duty to supplying credible information and substantive and financial documentation, and undertakes to cooperate in </w:t>
      </w:r>
      <w:r w:rsidR="00631CA1" w:rsidRPr="006D40BB">
        <w:rPr>
          <w:rFonts w:ascii="Times New Roman" w:eastAsia="Times New Roman" w:hAnsi="Times New Roman"/>
          <w:sz w:val="22"/>
          <w:szCs w:val="22"/>
          <w:lang w:val="en-GB" w:eastAsia="sl-SI"/>
        </w:rPr>
        <w:t xml:space="preserve">any </w:t>
      </w:r>
      <w:r w:rsidRPr="006D40BB">
        <w:rPr>
          <w:rFonts w:ascii="Times New Roman" w:eastAsia="Times New Roman" w:hAnsi="Times New Roman"/>
          <w:sz w:val="22"/>
          <w:szCs w:val="22"/>
          <w:lang w:val="en-GB" w:eastAsia="sl-SI"/>
        </w:rPr>
        <w:t>substantive and financial audits</w:t>
      </w:r>
      <w:r w:rsidR="00C25E92" w:rsidRPr="006D40BB">
        <w:rPr>
          <w:rFonts w:ascii="Times New Roman" w:eastAsia="Times New Roman" w:hAnsi="Times New Roman"/>
          <w:sz w:val="22"/>
          <w:szCs w:val="22"/>
          <w:lang w:val="en-GB" w:eastAsia="sl-SI"/>
        </w:rPr>
        <w:t>;</w:t>
      </w:r>
    </w:p>
    <w:p w14:paraId="10AA28B1" w14:textId="427E040A" w:rsidR="00671CEE" w:rsidRPr="006D40BB" w:rsidRDefault="00F51EDB" w:rsidP="00671CEE">
      <w:pPr>
        <w:numPr>
          <w:ilvl w:val="0"/>
          <w:numId w:val="8"/>
        </w:numPr>
        <w:jc w:val="both"/>
        <w:rPr>
          <w:rFonts w:ascii="Times New Roman" w:hAnsi="Times New Roman"/>
          <w:b/>
          <w:snapToGrid w:val="0"/>
          <w:sz w:val="22"/>
          <w:szCs w:val="22"/>
          <w:lang w:val="en-GB"/>
        </w:rPr>
      </w:pPr>
      <w:r w:rsidRPr="006D40BB">
        <w:rPr>
          <w:rFonts w:ascii="Times New Roman" w:eastAsia="Times New Roman" w:hAnsi="Times New Roman"/>
          <w:sz w:val="22"/>
          <w:szCs w:val="22"/>
          <w:lang w:val="en-GB" w:eastAsia="sl-SI"/>
        </w:rPr>
        <w:t>the applicant commits themselves to repay part or all the funds at the request of JAK if inappropriate use of funds or overpayment of the share of eligible costs specified in the ruling and the contract is established during control procedures</w:t>
      </w:r>
      <w:r w:rsidR="00733828" w:rsidRPr="006D40BB">
        <w:rPr>
          <w:rFonts w:ascii="Times New Roman" w:eastAsia="Times New Roman" w:hAnsi="Times New Roman"/>
          <w:sz w:val="22"/>
          <w:szCs w:val="22"/>
          <w:lang w:val="en-GB" w:eastAsia="sl-SI"/>
        </w:rPr>
        <w:t>.</w:t>
      </w:r>
    </w:p>
    <w:p w14:paraId="6D5E4828" w14:textId="77777777" w:rsidR="00733828" w:rsidRPr="006D40BB" w:rsidRDefault="00733828" w:rsidP="00E609CE">
      <w:pPr>
        <w:jc w:val="both"/>
        <w:rPr>
          <w:rFonts w:ascii="Times New Roman" w:eastAsia="Times New Roman" w:hAnsi="Times New Roman"/>
          <w:sz w:val="22"/>
          <w:szCs w:val="22"/>
          <w:lang w:val="en-GB" w:eastAsia="sl-SI"/>
        </w:rPr>
      </w:pPr>
    </w:p>
    <w:p w14:paraId="0D698DB5" w14:textId="1239F186" w:rsidR="00904761" w:rsidRPr="006D40BB" w:rsidRDefault="00904761" w:rsidP="00904761">
      <w:pPr>
        <w:jc w:val="both"/>
        <w:rPr>
          <w:rFonts w:ascii="Times New Roman" w:eastAsia="Times New Roman" w:hAnsi="Times New Roman"/>
          <w:sz w:val="22"/>
          <w:szCs w:val="22"/>
          <w:lang w:val="en-GB" w:eastAsia="sl-SI"/>
        </w:rPr>
      </w:pPr>
      <w:r w:rsidRPr="006D40BB">
        <w:rPr>
          <w:rFonts w:ascii="Times New Roman" w:eastAsia="Times New Roman" w:hAnsi="Times New Roman"/>
          <w:sz w:val="22"/>
          <w:szCs w:val="22"/>
          <w:lang w:val="en-GB" w:eastAsia="sl-SI"/>
        </w:rPr>
        <w:t>By signing the application form the applicant states that they</w:t>
      </w:r>
      <w:r w:rsidR="00EC4003" w:rsidRPr="006D40BB">
        <w:rPr>
          <w:rFonts w:ascii="Times New Roman" w:eastAsia="Times New Roman" w:hAnsi="Times New Roman"/>
          <w:sz w:val="22"/>
          <w:szCs w:val="22"/>
          <w:lang w:val="en-GB" w:eastAsia="sl-SI"/>
        </w:rPr>
        <w:t xml:space="preserve"> meet</w:t>
      </w:r>
      <w:r w:rsidRPr="006D40BB">
        <w:rPr>
          <w:rFonts w:ascii="Times New Roman" w:eastAsia="Times New Roman" w:hAnsi="Times New Roman"/>
          <w:sz w:val="22"/>
          <w:szCs w:val="22"/>
          <w:lang w:val="en-GB" w:eastAsia="sl-SI"/>
        </w:rPr>
        <w:t xml:space="preserve"> all the above conditions. If JAK subsequently demands original statements on the fulfilment of any of the stated conditions, the applicant must provide them within the stipulated period. </w:t>
      </w:r>
    </w:p>
    <w:p w14:paraId="746D91FD" w14:textId="77777777" w:rsidR="00E609CE" w:rsidRPr="006D40BB" w:rsidRDefault="00E609CE" w:rsidP="00E609CE">
      <w:pPr>
        <w:ind w:left="540"/>
        <w:jc w:val="both"/>
        <w:rPr>
          <w:rFonts w:ascii="Times New Roman" w:hAnsi="Times New Roman"/>
          <w:b/>
          <w:snapToGrid w:val="0"/>
          <w:sz w:val="22"/>
          <w:szCs w:val="22"/>
          <w:lang w:val="en-GB"/>
        </w:rPr>
      </w:pPr>
    </w:p>
    <w:p w14:paraId="2A869B63" w14:textId="0743F7B5" w:rsidR="00E609CE" w:rsidRPr="006D40BB" w:rsidRDefault="00904761" w:rsidP="00E609CE">
      <w:pPr>
        <w:jc w:val="both"/>
        <w:rPr>
          <w:rFonts w:ascii="Times New Roman" w:eastAsia="Times New Roman" w:hAnsi="Times New Roman"/>
          <w:b/>
          <w:bCs/>
          <w:sz w:val="22"/>
          <w:szCs w:val="22"/>
          <w:lang w:val="en-GB" w:eastAsia="sl-SI"/>
        </w:rPr>
      </w:pPr>
      <w:r w:rsidRPr="006D40BB">
        <w:rPr>
          <w:rFonts w:ascii="Times New Roman" w:eastAsia="Times New Roman" w:hAnsi="Times New Roman"/>
          <w:b/>
          <w:bCs/>
          <w:sz w:val="22"/>
          <w:szCs w:val="22"/>
          <w:lang w:val="en-GB" w:eastAsia="sl-SI"/>
        </w:rPr>
        <w:t>7.2 Specific conditions</w:t>
      </w:r>
      <w:r w:rsidR="00E609CE" w:rsidRPr="006D40BB">
        <w:rPr>
          <w:rFonts w:ascii="Times New Roman" w:eastAsia="Times New Roman" w:hAnsi="Times New Roman"/>
          <w:b/>
          <w:bCs/>
          <w:sz w:val="22"/>
          <w:szCs w:val="22"/>
          <w:lang w:val="en-GB" w:eastAsia="sl-SI"/>
        </w:rPr>
        <w:t xml:space="preserve"> </w:t>
      </w:r>
    </w:p>
    <w:p w14:paraId="0903DDD7" w14:textId="50769023" w:rsidR="00E609CE" w:rsidRPr="006D40BB" w:rsidRDefault="00904761" w:rsidP="00E609CE">
      <w:pPr>
        <w:jc w:val="both"/>
        <w:rPr>
          <w:rFonts w:ascii="Times New Roman" w:eastAsia="Times New Roman" w:hAnsi="Times New Roman"/>
          <w:sz w:val="22"/>
          <w:szCs w:val="22"/>
          <w:lang w:val="en-GB" w:eastAsia="sl-SI"/>
        </w:rPr>
      </w:pPr>
      <w:r w:rsidRPr="006D40BB">
        <w:rPr>
          <w:rFonts w:ascii="Times New Roman" w:eastAsia="Times New Roman" w:hAnsi="Times New Roman"/>
          <w:sz w:val="22"/>
          <w:szCs w:val="22"/>
          <w:lang w:val="en-GB" w:eastAsia="sl-SI"/>
        </w:rPr>
        <w:t xml:space="preserve">Applicants </w:t>
      </w:r>
      <w:r w:rsidR="008751B9" w:rsidRPr="006D40BB">
        <w:rPr>
          <w:rFonts w:ascii="Times New Roman" w:eastAsia="Times New Roman" w:hAnsi="Times New Roman"/>
          <w:sz w:val="22"/>
          <w:szCs w:val="22"/>
          <w:lang w:val="en-GB" w:eastAsia="sl-SI"/>
        </w:rPr>
        <w:t>should also meet the following specific conditions in addition to the general conditions stated above</w:t>
      </w:r>
      <w:r w:rsidR="00E609CE" w:rsidRPr="006D40BB">
        <w:rPr>
          <w:rFonts w:ascii="Times New Roman" w:eastAsia="Times New Roman" w:hAnsi="Times New Roman"/>
          <w:sz w:val="22"/>
          <w:szCs w:val="22"/>
          <w:lang w:val="en-GB" w:eastAsia="sl-SI"/>
        </w:rPr>
        <w:t>:</w:t>
      </w:r>
    </w:p>
    <w:p w14:paraId="74622F69" w14:textId="04144D02" w:rsidR="00733828" w:rsidRPr="006D40BB" w:rsidRDefault="008751B9" w:rsidP="008751B9">
      <w:pPr>
        <w:numPr>
          <w:ilvl w:val="0"/>
          <w:numId w:val="10"/>
        </w:numPr>
        <w:jc w:val="both"/>
        <w:rPr>
          <w:rFonts w:ascii="Times New Roman" w:hAnsi="Times New Roman"/>
          <w:bCs/>
          <w:noProof/>
          <w:sz w:val="22"/>
          <w:szCs w:val="22"/>
          <w:lang w:val="en-GB"/>
        </w:rPr>
      </w:pPr>
      <w:r w:rsidRPr="006D40BB">
        <w:rPr>
          <w:rFonts w:ascii="Times New Roman" w:hAnsi="Times New Roman"/>
          <w:noProof/>
          <w:sz w:val="22"/>
          <w:szCs w:val="22"/>
          <w:lang w:val="en-GB"/>
        </w:rPr>
        <w:t>they are legal persons based abroad who intend to ensure the book publication of the translated work of a Slovene author</w:t>
      </w:r>
      <w:r w:rsidR="00F71E49" w:rsidRPr="006D40BB">
        <w:rPr>
          <w:rFonts w:ascii="Times New Roman" w:hAnsi="Times New Roman"/>
          <w:noProof/>
          <w:sz w:val="22"/>
          <w:szCs w:val="22"/>
          <w:lang w:val="en-GB"/>
        </w:rPr>
        <w:t>;</w:t>
      </w:r>
    </w:p>
    <w:p w14:paraId="5437A3AB" w14:textId="19DAFCF4" w:rsidR="00875CA0" w:rsidRPr="006D40BB" w:rsidRDefault="008751B9" w:rsidP="00733828">
      <w:pPr>
        <w:numPr>
          <w:ilvl w:val="0"/>
          <w:numId w:val="10"/>
        </w:numPr>
        <w:jc w:val="both"/>
        <w:rPr>
          <w:rFonts w:ascii="Times New Roman" w:hAnsi="Times New Roman"/>
          <w:bCs/>
          <w:noProof/>
          <w:sz w:val="22"/>
          <w:szCs w:val="22"/>
          <w:lang w:val="en-GB"/>
        </w:rPr>
      </w:pPr>
      <w:r w:rsidRPr="006D40BB">
        <w:rPr>
          <w:rFonts w:ascii="Times New Roman" w:hAnsi="Times New Roman"/>
          <w:bCs/>
          <w:noProof/>
          <w:sz w:val="22"/>
          <w:szCs w:val="22"/>
          <w:lang w:val="en-GB"/>
        </w:rPr>
        <w:t xml:space="preserve">they are applying for </w:t>
      </w:r>
      <w:r w:rsidR="00EC4003" w:rsidRPr="006D40BB">
        <w:rPr>
          <w:rFonts w:ascii="Times New Roman" w:hAnsi="Times New Roman"/>
          <w:bCs/>
          <w:noProof/>
          <w:sz w:val="22"/>
          <w:szCs w:val="22"/>
          <w:lang w:val="en-GB"/>
        </w:rPr>
        <w:t xml:space="preserve">a maximum of </w:t>
      </w:r>
      <w:r w:rsidRPr="006D40BB">
        <w:rPr>
          <w:rFonts w:ascii="Times New Roman" w:hAnsi="Times New Roman"/>
          <w:bCs/>
          <w:noProof/>
          <w:sz w:val="22"/>
          <w:szCs w:val="22"/>
          <w:lang w:val="en-GB"/>
        </w:rPr>
        <w:t xml:space="preserve">three </w:t>
      </w:r>
      <w:r w:rsidR="00875CA0" w:rsidRPr="006D40BB">
        <w:rPr>
          <w:rFonts w:ascii="Times New Roman" w:hAnsi="Times New Roman"/>
          <w:bCs/>
          <w:noProof/>
          <w:sz w:val="22"/>
          <w:szCs w:val="22"/>
          <w:lang w:val="en-GB"/>
        </w:rPr>
        <w:t xml:space="preserve">(3) </w:t>
      </w:r>
      <w:r w:rsidRPr="006D40BB">
        <w:rPr>
          <w:rFonts w:ascii="Times New Roman" w:hAnsi="Times New Roman"/>
          <w:bCs/>
          <w:noProof/>
          <w:sz w:val="22"/>
          <w:szCs w:val="22"/>
          <w:lang w:val="en-GB"/>
        </w:rPr>
        <w:t>individual books</w:t>
      </w:r>
      <w:r w:rsidR="00F71E49" w:rsidRPr="006D40BB">
        <w:rPr>
          <w:rFonts w:ascii="Times New Roman" w:hAnsi="Times New Roman"/>
          <w:bCs/>
          <w:noProof/>
          <w:sz w:val="22"/>
          <w:szCs w:val="22"/>
          <w:lang w:val="en-GB"/>
        </w:rPr>
        <w:t>;</w:t>
      </w:r>
      <w:r w:rsidRPr="006D40BB">
        <w:rPr>
          <w:rFonts w:ascii="Times New Roman" w:hAnsi="Times New Roman"/>
          <w:bCs/>
          <w:noProof/>
          <w:sz w:val="22"/>
          <w:szCs w:val="22"/>
          <w:lang w:val="en-GB"/>
        </w:rPr>
        <w:t xml:space="preserve"> </w:t>
      </w:r>
    </w:p>
    <w:p w14:paraId="75C1B2B9" w14:textId="0126CB1A" w:rsidR="00733828" w:rsidRPr="006D40BB" w:rsidRDefault="008751B9" w:rsidP="00733828">
      <w:pPr>
        <w:numPr>
          <w:ilvl w:val="0"/>
          <w:numId w:val="10"/>
        </w:numPr>
        <w:jc w:val="both"/>
        <w:rPr>
          <w:rFonts w:ascii="Times New Roman" w:hAnsi="Times New Roman"/>
          <w:bCs/>
          <w:noProof/>
          <w:sz w:val="22"/>
          <w:szCs w:val="22"/>
          <w:lang w:val="en-GB"/>
        </w:rPr>
      </w:pPr>
      <w:r w:rsidRPr="006D40BB">
        <w:rPr>
          <w:rFonts w:ascii="Times New Roman" w:hAnsi="Times New Roman"/>
          <w:noProof/>
          <w:sz w:val="22"/>
          <w:szCs w:val="22"/>
          <w:lang w:val="en-GB"/>
        </w:rPr>
        <w:t>that they have settled</w:t>
      </w:r>
      <w:r w:rsidR="00EC4003" w:rsidRPr="006D40BB">
        <w:rPr>
          <w:rFonts w:ascii="Times New Roman" w:hAnsi="Times New Roman"/>
          <w:noProof/>
          <w:sz w:val="22"/>
          <w:szCs w:val="22"/>
          <w:lang w:val="en-GB"/>
        </w:rPr>
        <w:t xml:space="preserve"> rights for the proposed work or</w:t>
      </w:r>
      <w:r w:rsidRPr="006D40BB">
        <w:rPr>
          <w:rFonts w:ascii="Times New Roman" w:hAnsi="Times New Roman"/>
          <w:noProof/>
          <w:sz w:val="22"/>
          <w:szCs w:val="22"/>
          <w:lang w:val="en-GB"/>
        </w:rPr>
        <w:t xml:space="preserve"> the work is copyright free</w:t>
      </w:r>
      <w:r w:rsidR="00F71E49" w:rsidRPr="006D40BB">
        <w:rPr>
          <w:rFonts w:ascii="Times New Roman" w:hAnsi="Times New Roman"/>
          <w:noProof/>
          <w:sz w:val="22"/>
          <w:szCs w:val="22"/>
          <w:lang w:val="en-GB"/>
        </w:rPr>
        <w:t>;</w:t>
      </w:r>
    </w:p>
    <w:p w14:paraId="22F24C7C" w14:textId="484A493C" w:rsidR="00733828" w:rsidRPr="006D40BB" w:rsidRDefault="008751B9" w:rsidP="00733828">
      <w:pPr>
        <w:numPr>
          <w:ilvl w:val="0"/>
          <w:numId w:val="10"/>
        </w:numPr>
        <w:jc w:val="both"/>
        <w:rPr>
          <w:rFonts w:ascii="Times New Roman" w:hAnsi="Times New Roman"/>
          <w:noProof/>
          <w:sz w:val="22"/>
          <w:szCs w:val="22"/>
          <w:lang w:val="en-GB"/>
        </w:rPr>
      </w:pPr>
      <w:r w:rsidRPr="006D40BB">
        <w:rPr>
          <w:rFonts w:ascii="Times New Roman" w:hAnsi="Times New Roman"/>
          <w:noProof/>
          <w:sz w:val="22"/>
          <w:szCs w:val="22"/>
          <w:lang w:val="en-GB"/>
        </w:rPr>
        <w:t xml:space="preserve">that the translated work was not published in book form prior to </w:t>
      </w:r>
      <w:r w:rsidR="00733828" w:rsidRPr="006D40BB">
        <w:rPr>
          <w:rFonts w:ascii="Times New Roman" w:hAnsi="Times New Roman"/>
          <w:noProof/>
          <w:sz w:val="22"/>
          <w:szCs w:val="22"/>
          <w:lang w:val="en-GB"/>
        </w:rPr>
        <w:t>1. 1</w:t>
      </w:r>
      <w:r w:rsidR="000F707B" w:rsidRPr="006D40BB">
        <w:rPr>
          <w:rFonts w:ascii="Times New Roman" w:hAnsi="Times New Roman"/>
          <w:noProof/>
          <w:sz w:val="22"/>
          <w:szCs w:val="22"/>
          <w:lang w:val="en-GB"/>
        </w:rPr>
        <w:t>2</w:t>
      </w:r>
      <w:r w:rsidR="00733828" w:rsidRPr="006D40BB">
        <w:rPr>
          <w:rFonts w:ascii="Times New Roman" w:hAnsi="Times New Roman"/>
          <w:noProof/>
          <w:sz w:val="22"/>
          <w:szCs w:val="22"/>
          <w:lang w:val="en-GB"/>
        </w:rPr>
        <w:t xml:space="preserve">. 2019 </w:t>
      </w:r>
      <w:r w:rsidRPr="006D40BB">
        <w:rPr>
          <w:rFonts w:ascii="Times New Roman" w:hAnsi="Times New Roman"/>
          <w:noProof/>
          <w:sz w:val="22"/>
          <w:szCs w:val="22"/>
          <w:lang w:val="en-GB"/>
        </w:rPr>
        <w:t>and this is the first translation of the entire proposed work into the language applied for</w:t>
      </w:r>
      <w:r w:rsidR="00F71E49" w:rsidRPr="006D40BB">
        <w:rPr>
          <w:rFonts w:ascii="Times New Roman" w:hAnsi="Times New Roman"/>
          <w:noProof/>
          <w:sz w:val="22"/>
          <w:szCs w:val="22"/>
          <w:lang w:val="en-GB"/>
        </w:rPr>
        <w:t>;</w:t>
      </w:r>
    </w:p>
    <w:p w14:paraId="446CEC77" w14:textId="64E863C1" w:rsidR="00733828" w:rsidRPr="006D40BB" w:rsidRDefault="008751B9" w:rsidP="00733828">
      <w:pPr>
        <w:numPr>
          <w:ilvl w:val="0"/>
          <w:numId w:val="10"/>
        </w:numPr>
        <w:jc w:val="both"/>
        <w:rPr>
          <w:rFonts w:ascii="Times New Roman" w:hAnsi="Times New Roman"/>
          <w:noProof/>
          <w:sz w:val="22"/>
          <w:szCs w:val="22"/>
          <w:lang w:val="en-GB"/>
        </w:rPr>
      </w:pPr>
      <w:r w:rsidRPr="006D40BB">
        <w:rPr>
          <w:rFonts w:ascii="Times New Roman" w:hAnsi="Times New Roman"/>
          <w:b/>
          <w:noProof/>
          <w:sz w:val="22"/>
          <w:szCs w:val="22"/>
          <w:lang w:val="en-GB"/>
        </w:rPr>
        <w:t xml:space="preserve">that the translation will be published by </w:t>
      </w:r>
      <w:r w:rsidR="000F707B" w:rsidRPr="006D40BB">
        <w:rPr>
          <w:rFonts w:ascii="Times New Roman" w:hAnsi="Times New Roman"/>
          <w:b/>
          <w:noProof/>
          <w:snapToGrid w:val="0"/>
          <w:sz w:val="22"/>
          <w:szCs w:val="22"/>
          <w:lang w:val="en-GB"/>
        </w:rPr>
        <w:t>1</w:t>
      </w:r>
      <w:r w:rsidR="00733828" w:rsidRPr="006D40BB">
        <w:rPr>
          <w:rFonts w:ascii="Times New Roman" w:hAnsi="Times New Roman"/>
          <w:b/>
          <w:noProof/>
          <w:snapToGrid w:val="0"/>
          <w:sz w:val="22"/>
          <w:szCs w:val="22"/>
          <w:lang w:val="en-GB"/>
        </w:rPr>
        <w:t xml:space="preserve">. </w:t>
      </w:r>
      <w:r w:rsidR="000F707B" w:rsidRPr="006D40BB">
        <w:rPr>
          <w:rFonts w:ascii="Times New Roman" w:hAnsi="Times New Roman"/>
          <w:b/>
          <w:noProof/>
          <w:snapToGrid w:val="0"/>
          <w:sz w:val="22"/>
          <w:szCs w:val="22"/>
          <w:lang w:val="en-GB"/>
        </w:rPr>
        <w:t>12</w:t>
      </w:r>
      <w:r w:rsidR="00733828" w:rsidRPr="006D40BB">
        <w:rPr>
          <w:rFonts w:ascii="Times New Roman" w:hAnsi="Times New Roman"/>
          <w:b/>
          <w:noProof/>
          <w:snapToGrid w:val="0"/>
          <w:sz w:val="22"/>
          <w:szCs w:val="22"/>
          <w:lang w:val="en-GB"/>
        </w:rPr>
        <w:t xml:space="preserve">. </w:t>
      </w:r>
      <w:r w:rsidR="00733828" w:rsidRPr="006D40BB">
        <w:rPr>
          <w:rFonts w:ascii="Times New Roman" w:hAnsi="Times New Roman"/>
          <w:b/>
          <w:bCs/>
          <w:noProof/>
          <w:sz w:val="22"/>
          <w:szCs w:val="22"/>
          <w:lang w:val="en-GB"/>
        </w:rPr>
        <w:t>202</w:t>
      </w:r>
      <w:r w:rsidR="000F707B" w:rsidRPr="006D40BB">
        <w:rPr>
          <w:rFonts w:ascii="Times New Roman" w:hAnsi="Times New Roman"/>
          <w:b/>
          <w:bCs/>
          <w:noProof/>
          <w:sz w:val="22"/>
          <w:szCs w:val="22"/>
          <w:lang w:val="en-GB"/>
        </w:rPr>
        <w:t>0</w:t>
      </w:r>
      <w:r w:rsidRPr="006D40BB">
        <w:rPr>
          <w:rFonts w:ascii="Times New Roman" w:hAnsi="Times New Roman"/>
          <w:b/>
          <w:bCs/>
          <w:noProof/>
          <w:sz w:val="22"/>
          <w:szCs w:val="22"/>
          <w:lang w:val="en-GB"/>
        </w:rPr>
        <w:t xml:space="preserve"> at the latest</w:t>
      </w:r>
      <w:r w:rsidR="00F71E49" w:rsidRPr="006D40BB">
        <w:rPr>
          <w:rFonts w:ascii="Times New Roman" w:hAnsi="Times New Roman"/>
          <w:b/>
          <w:bCs/>
          <w:noProof/>
          <w:sz w:val="22"/>
          <w:szCs w:val="22"/>
          <w:lang w:val="en-GB"/>
        </w:rPr>
        <w:t>;</w:t>
      </w:r>
    </w:p>
    <w:p w14:paraId="21B86CA5" w14:textId="4247CA11" w:rsidR="00733828" w:rsidRPr="006D40BB" w:rsidRDefault="008751B9" w:rsidP="008751B9">
      <w:pPr>
        <w:widowControl w:val="0"/>
        <w:numPr>
          <w:ilvl w:val="0"/>
          <w:numId w:val="10"/>
        </w:numPr>
        <w:ind w:right="-32"/>
        <w:jc w:val="both"/>
        <w:rPr>
          <w:rFonts w:ascii="Times New Roman" w:hAnsi="Times New Roman"/>
          <w:bCs/>
          <w:noProof/>
          <w:sz w:val="22"/>
          <w:szCs w:val="22"/>
          <w:lang w:val="en-GB"/>
        </w:rPr>
      </w:pPr>
      <w:r w:rsidRPr="006D40BB">
        <w:rPr>
          <w:rFonts w:ascii="Times New Roman" w:hAnsi="Times New Roman"/>
          <w:sz w:val="22"/>
          <w:szCs w:val="22"/>
          <w:lang w:val="en-GB"/>
        </w:rPr>
        <w:t>that they have not received any other funds for the portion of costs subject to the co-funding and which they claim as eligible costs with JAK</w:t>
      </w:r>
      <w:r w:rsidR="00F71E49" w:rsidRPr="006D40BB">
        <w:rPr>
          <w:rFonts w:ascii="Times New Roman" w:hAnsi="Times New Roman"/>
          <w:sz w:val="22"/>
          <w:szCs w:val="22"/>
          <w:lang w:val="en-GB"/>
        </w:rPr>
        <w:t>;</w:t>
      </w:r>
      <w:r w:rsidR="00733828" w:rsidRPr="006D40BB">
        <w:rPr>
          <w:rFonts w:ascii="Times New Roman" w:hAnsi="Times New Roman"/>
          <w:bCs/>
          <w:noProof/>
          <w:sz w:val="22"/>
          <w:szCs w:val="22"/>
          <w:lang w:val="en-GB"/>
        </w:rPr>
        <w:t xml:space="preserve"> </w:t>
      </w:r>
    </w:p>
    <w:p w14:paraId="3B2CC07F" w14:textId="571FB7AE" w:rsidR="00733828" w:rsidRPr="006D40BB" w:rsidRDefault="008751B9" w:rsidP="00733828">
      <w:pPr>
        <w:numPr>
          <w:ilvl w:val="0"/>
          <w:numId w:val="11"/>
        </w:numPr>
        <w:jc w:val="both"/>
        <w:rPr>
          <w:rFonts w:ascii="Times New Roman" w:hAnsi="Times New Roman"/>
          <w:noProof/>
          <w:sz w:val="22"/>
          <w:szCs w:val="22"/>
          <w:lang w:val="en-GB"/>
        </w:rPr>
      </w:pPr>
      <w:r w:rsidRPr="006D40BB">
        <w:rPr>
          <w:rFonts w:ascii="Times New Roman" w:hAnsi="Times New Roman"/>
          <w:noProof/>
          <w:snapToGrid w:val="0"/>
          <w:sz w:val="22"/>
          <w:szCs w:val="22"/>
          <w:lang w:val="en-GB"/>
        </w:rPr>
        <w:t xml:space="preserve">that they are requesting co-financing for up to </w:t>
      </w:r>
      <w:r w:rsidR="00F21233" w:rsidRPr="006D40BB">
        <w:rPr>
          <w:rFonts w:ascii="Times New Roman" w:hAnsi="Times New Roman"/>
          <w:bCs/>
          <w:noProof/>
          <w:sz w:val="22"/>
          <w:szCs w:val="22"/>
          <w:lang w:val="en-GB"/>
        </w:rPr>
        <w:t xml:space="preserve">70 </w:t>
      </w:r>
      <w:r w:rsidR="009A406D" w:rsidRPr="006D40BB">
        <w:rPr>
          <w:rFonts w:ascii="Times New Roman" w:hAnsi="Times New Roman"/>
          <w:bCs/>
          <w:noProof/>
          <w:sz w:val="22"/>
          <w:szCs w:val="22"/>
          <w:lang w:val="en-GB"/>
        </w:rPr>
        <w:t xml:space="preserve">% </w:t>
      </w:r>
      <w:r w:rsidRPr="006D40BB">
        <w:rPr>
          <w:rFonts w:ascii="Times New Roman" w:hAnsi="Times New Roman"/>
          <w:bCs/>
          <w:noProof/>
          <w:sz w:val="22"/>
          <w:szCs w:val="22"/>
          <w:lang w:val="en-GB"/>
        </w:rPr>
        <w:t xml:space="preserve">and maximum </w:t>
      </w:r>
      <w:r w:rsidR="00F21233" w:rsidRPr="006D40BB">
        <w:rPr>
          <w:rFonts w:ascii="Times New Roman" w:hAnsi="Times New Roman"/>
          <w:bCs/>
          <w:noProof/>
          <w:sz w:val="22"/>
          <w:szCs w:val="22"/>
          <w:lang w:val="en-GB"/>
        </w:rPr>
        <w:t>3</w:t>
      </w:r>
      <w:r w:rsidRPr="006D40BB">
        <w:rPr>
          <w:rFonts w:ascii="Times New Roman" w:hAnsi="Times New Roman"/>
          <w:bCs/>
          <w:noProof/>
          <w:sz w:val="22"/>
          <w:szCs w:val="22"/>
          <w:lang w:val="en-GB"/>
        </w:rPr>
        <w:t>,000.</w:t>
      </w:r>
      <w:r w:rsidR="00733828" w:rsidRPr="006D40BB">
        <w:rPr>
          <w:rFonts w:ascii="Times New Roman" w:hAnsi="Times New Roman"/>
          <w:bCs/>
          <w:noProof/>
          <w:sz w:val="22"/>
          <w:szCs w:val="22"/>
          <w:lang w:val="en-GB"/>
        </w:rPr>
        <w:t xml:space="preserve">00 EUR </w:t>
      </w:r>
      <w:r w:rsidRPr="006D40BB">
        <w:rPr>
          <w:rFonts w:ascii="Times New Roman" w:hAnsi="Times New Roman"/>
          <w:bCs/>
          <w:noProof/>
          <w:sz w:val="22"/>
          <w:szCs w:val="22"/>
          <w:lang w:val="en-GB"/>
        </w:rPr>
        <w:t>of printing costs of the project applied for</w:t>
      </w:r>
      <w:r w:rsidR="00F71E49" w:rsidRPr="006D40BB">
        <w:rPr>
          <w:rFonts w:ascii="Times New Roman" w:hAnsi="Times New Roman"/>
          <w:bCs/>
          <w:noProof/>
          <w:sz w:val="22"/>
          <w:szCs w:val="22"/>
          <w:lang w:val="en-GB"/>
        </w:rPr>
        <w:t>;</w:t>
      </w:r>
      <w:r w:rsidR="00733828" w:rsidRPr="006D40BB">
        <w:rPr>
          <w:rFonts w:ascii="Times New Roman" w:hAnsi="Times New Roman"/>
          <w:bCs/>
          <w:noProof/>
          <w:sz w:val="22"/>
          <w:szCs w:val="22"/>
          <w:lang w:val="en-GB"/>
        </w:rPr>
        <w:t xml:space="preserve"> </w:t>
      </w:r>
    </w:p>
    <w:p w14:paraId="3EE197B6" w14:textId="76D66F51" w:rsidR="00733828" w:rsidRPr="006D40BB" w:rsidRDefault="0022214E" w:rsidP="0022214E">
      <w:pPr>
        <w:numPr>
          <w:ilvl w:val="0"/>
          <w:numId w:val="9"/>
        </w:numPr>
        <w:autoSpaceDE w:val="0"/>
        <w:autoSpaceDN w:val="0"/>
        <w:adjustRightInd w:val="0"/>
        <w:ind w:right="-32"/>
        <w:jc w:val="both"/>
        <w:rPr>
          <w:rFonts w:ascii="Times New Roman" w:hAnsi="Times New Roman"/>
          <w:bCs/>
          <w:noProof/>
          <w:sz w:val="22"/>
          <w:szCs w:val="22"/>
          <w:lang w:val="en-GB"/>
        </w:rPr>
      </w:pPr>
      <w:r w:rsidRPr="006D40BB">
        <w:rPr>
          <w:rFonts w:ascii="Times New Roman" w:hAnsi="Times New Roman"/>
          <w:noProof/>
          <w:sz w:val="22"/>
          <w:szCs w:val="22"/>
          <w:lang w:val="en-GB"/>
        </w:rPr>
        <w:t>that they are applying with a financially balanced project, which means that the revenues are equal to the expenditures of the proposed project (revenues = expenditures)</w:t>
      </w:r>
      <w:r w:rsidR="00F71E49" w:rsidRPr="006D40BB">
        <w:rPr>
          <w:rFonts w:ascii="Times New Roman" w:hAnsi="Times New Roman"/>
          <w:noProof/>
          <w:sz w:val="22"/>
          <w:szCs w:val="22"/>
          <w:lang w:val="en-GB"/>
        </w:rPr>
        <w:t>.</w:t>
      </w:r>
    </w:p>
    <w:p w14:paraId="6F85F735" w14:textId="77777777" w:rsidR="00E609CE" w:rsidRPr="006D40BB" w:rsidRDefault="00E609CE" w:rsidP="00E609CE">
      <w:pPr>
        <w:jc w:val="both"/>
        <w:rPr>
          <w:rFonts w:ascii="Times New Roman" w:hAnsi="Times New Roman"/>
          <w:b/>
          <w:bCs/>
          <w:sz w:val="22"/>
          <w:szCs w:val="22"/>
          <w:lang w:val="en-GB"/>
        </w:rPr>
      </w:pPr>
    </w:p>
    <w:p w14:paraId="0169A125" w14:textId="5B04889E" w:rsidR="00E609CE" w:rsidRPr="006D40BB" w:rsidRDefault="00E609CE" w:rsidP="00E609CE">
      <w:pPr>
        <w:widowControl w:val="0"/>
        <w:ind w:right="-149"/>
        <w:jc w:val="both"/>
        <w:rPr>
          <w:rFonts w:ascii="Times New Roman" w:hAnsi="Times New Roman"/>
          <w:b/>
          <w:color w:val="000000"/>
          <w:sz w:val="22"/>
          <w:szCs w:val="22"/>
          <w:lang w:val="en-GB"/>
        </w:rPr>
      </w:pPr>
      <w:r w:rsidRPr="006D40BB">
        <w:rPr>
          <w:rFonts w:ascii="Times New Roman" w:hAnsi="Times New Roman"/>
          <w:b/>
          <w:sz w:val="22"/>
          <w:szCs w:val="22"/>
          <w:lang w:val="en-GB"/>
        </w:rPr>
        <w:t xml:space="preserve">8. </w:t>
      </w:r>
      <w:r w:rsidR="0022214E" w:rsidRPr="006D40BB">
        <w:rPr>
          <w:rFonts w:ascii="Times New Roman" w:hAnsi="Times New Roman"/>
          <w:b/>
          <w:color w:val="000000"/>
          <w:sz w:val="22"/>
          <w:szCs w:val="22"/>
          <w:lang w:val="en-GB"/>
        </w:rPr>
        <w:t>Determi</w:t>
      </w:r>
      <w:r w:rsidR="00EC4003" w:rsidRPr="006D40BB">
        <w:rPr>
          <w:rFonts w:ascii="Times New Roman" w:hAnsi="Times New Roman"/>
          <w:b/>
          <w:color w:val="000000"/>
          <w:sz w:val="22"/>
          <w:szCs w:val="22"/>
          <w:lang w:val="en-GB"/>
        </w:rPr>
        <w:t>ning the compliance of applications</w:t>
      </w:r>
      <w:r w:rsidRPr="006D40BB">
        <w:rPr>
          <w:rFonts w:ascii="Times New Roman" w:hAnsi="Times New Roman"/>
          <w:b/>
          <w:color w:val="000000"/>
          <w:sz w:val="22"/>
          <w:szCs w:val="22"/>
          <w:lang w:val="en-GB"/>
        </w:rPr>
        <w:t xml:space="preserve"> </w:t>
      </w:r>
    </w:p>
    <w:p w14:paraId="4C57C9B4" w14:textId="77777777" w:rsidR="00E609CE" w:rsidRPr="006D40BB" w:rsidRDefault="00E609CE" w:rsidP="00E609CE">
      <w:pPr>
        <w:widowControl w:val="0"/>
        <w:ind w:right="-149"/>
        <w:jc w:val="both"/>
        <w:rPr>
          <w:rFonts w:ascii="Times New Roman" w:hAnsi="Times New Roman"/>
          <w:b/>
          <w:color w:val="000000"/>
          <w:sz w:val="22"/>
          <w:szCs w:val="22"/>
          <w:lang w:val="en-GB"/>
        </w:rPr>
      </w:pPr>
    </w:p>
    <w:p w14:paraId="1A64BEBC" w14:textId="1A214A4B" w:rsidR="00E609CE" w:rsidRPr="006D40BB" w:rsidRDefault="0022214E" w:rsidP="00E609CE">
      <w:pPr>
        <w:widowControl w:val="0"/>
        <w:ind w:right="-149"/>
        <w:jc w:val="both"/>
        <w:rPr>
          <w:rFonts w:ascii="Times New Roman" w:hAnsi="Times New Roman"/>
          <w:color w:val="000000"/>
          <w:sz w:val="22"/>
          <w:szCs w:val="22"/>
          <w:lang w:val="en-GB"/>
        </w:rPr>
      </w:pPr>
      <w:r w:rsidRPr="006D40BB">
        <w:rPr>
          <w:rFonts w:ascii="Times New Roman" w:hAnsi="Times New Roman"/>
          <w:color w:val="000000"/>
          <w:sz w:val="22"/>
          <w:szCs w:val="22"/>
          <w:lang w:val="en-GB"/>
        </w:rPr>
        <w:t>Compliance with the cond</w:t>
      </w:r>
      <w:r w:rsidR="00EC4003" w:rsidRPr="006D40BB">
        <w:rPr>
          <w:rFonts w:ascii="Times New Roman" w:hAnsi="Times New Roman"/>
          <w:color w:val="000000"/>
          <w:sz w:val="22"/>
          <w:szCs w:val="22"/>
          <w:lang w:val="en-GB"/>
        </w:rPr>
        <w:t>itions of the call for applications</w:t>
      </w:r>
      <w:r w:rsidRPr="006D40BB">
        <w:rPr>
          <w:rFonts w:ascii="Times New Roman" w:hAnsi="Times New Roman"/>
          <w:color w:val="000000"/>
          <w:sz w:val="22"/>
          <w:szCs w:val="22"/>
          <w:lang w:val="en-GB"/>
        </w:rPr>
        <w:t xml:space="preserve"> and thei</w:t>
      </w:r>
      <w:r w:rsidR="00EC4003" w:rsidRPr="006D40BB">
        <w:rPr>
          <w:rFonts w:ascii="Times New Roman" w:hAnsi="Times New Roman"/>
          <w:color w:val="000000"/>
          <w:sz w:val="22"/>
          <w:szCs w:val="22"/>
          <w:lang w:val="en-GB"/>
        </w:rPr>
        <w:t>r</w:t>
      </w:r>
      <w:r w:rsidRPr="006D40BB">
        <w:rPr>
          <w:rFonts w:ascii="Times New Roman" w:hAnsi="Times New Roman"/>
          <w:color w:val="000000"/>
          <w:sz w:val="22"/>
          <w:szCs w:val="22"/>
          <w:lang w:val="en-GB"/>
        </w:rPr>
        <w:t xml:space="preserve"> receipt within the stipulated period is determined by the responsible employee at JAK named for this purpose by the </w:t>
      </w:r>
      <w:r w:rsidR="006D40BB" w:rsidRPr="006D40BB">
        <w:rPr>
          <w:rFonts w:ascii="Times New Roman" w:hAnsi="Times New Roman"/>
          <w:color w:val="000000"/>
          <w:sz w:val="22"/>
          <w:szCs w:val="22"/>
          <w:lang w:val="en-GB"/>
        </w:rPr>
        <w:t>Director</w:t>
      </w:r>
      <w:r w:rsidR="00EC4003" w:rsidRPr="006D40BB">
        <w:rPr>
          <w:rFonts w:ascii="Times New Roman" w:hAnsi="Times New Roman"/>
          <w:color w:val="000000"/>
          <w:sz w:val="22"/>
          <w:szCs w:val="22"/>
          <w:lang w:val="en-GB"/>
        </w:rPr>
        <w:t xml:space="preserve"> of the </w:t>
      </w:r>
      <w:r w:rsidRPr="006D40BB">
        <w:rPr>
          <w:rFonts w:ascii="Times New Roman" w:hAnsi="Times New Roman"/>
          <w:color w:val="000000"/>
          <w:sz w:val="22"/>
          <w:szCs w:val="22"/>
          <w:lang w:val="en-GB"/>
        </w:rPr>
        <w:t>institution</w:t>
      </w:r>
      <w:r w:rsidR="00EC4003" w:rsidRPr="006D40BB">
        <w:rPr>
          <w:rFonts w:ascii="Times New Roman" w:hAnsi="Times New Roman"/>
          <w:color w:val="000000"/>
          <w:sz w:val="22"/>
          <w:szCs w:val="22"/>
          <w:lang w:val="en-GB"/>
        </w:rPr>
        <w:t>. Applications rec</w:t>
      </w:r>
      <w:r w:rsidRPr="006D40BB">
        <w:rPr>
          <w:rFonts w:ascii="Times New Roman" w:hAnsi="Times New Roman"/>
          <w:color w:val="000000"/>
          <w:sz w:val="22"/>
          <w:szCs w:val="22"/>
          <w:lang w:val="en-GB"/>
        </w:rPr>
        <w:t>e</w:t>
      </w:r>
      <w:r w:rsidR="00EC4003" w:rsidRPr="006D40BB">
        <w:rPr>
          <w:rFonts w:ascii="Times New Roman" w:hAnsi="Times New Roman"/>
          <w:color w:val="000000"/>
          <w:sz w:val="22"/>
          <w:szCs w:val="22"/>
          <w:lang w:val="en-GB"/>
        </w:rPr>
        <w:t>i</w:t>
      </w:r>
      <w:r w:rsidRPr="006D40BB">
        <w:rPr>
          <w:rFonts w:ascii="Times New Roman" w:hAnsi="Times New Roman"/>
          <w:color w:val="000000"/>
          <w:sz w:val="22"/>
          <w:szCs w:val="22"/>
          <w:lang w:val="en-GB"/>
        </w:rPr>
        <w:t xml:space="preserve">ved </w:t>
      </w:r>
      <w:r w:rsidR="00EC4003" w:rsidRPr="006D40BB">
        <w:rPr>
          <w:rFonts w:ascii="Times New Roman" w:hAnsi="Times New Roman"/>
          <w:color w:val="000000"/>
          <w:sz w:val="22"/>
          <w:szCs w:val="22"/>
          <w:lang w:val="en-GB"/>
        </w:rPr>
        <w:t>shall be o</w:t>
      </w:r>
      <w:r w:rsidRPr="006D40BB">
        <w:rPr>
          <w:rFonts w:ascii="Times New Roman" w:hAnsi="Times New Roman"/>
          <w:color w:val="000000"/>
          <w:sz w:val="22"/>
          <w:szCs w:val="22"/>
          <w:lang w:val="en-GB"/>
        </w:rPr>
        <w:t>pened in sequence of receipt</w:t>
      </w:r>
      <w:r w:rsidR="00E609CE" w:rsidRPr="006D40BB">
        <w:rPr>
          <w:rFonts w:ascii="Times New Roman" w:hAnsi="Times New Roman"/>
          <w:color w:val="000000"/>
          <w:sz w:val="22"/>
          <w:szCs w:val="22"/>
          <w:lang w:val="en-GB"/>
        </w:rPr>
        <w:t>.</w:t>
      </w:r>
      <w:r w:rsidR="009A406D" w:rsidRPr="006D40BB">
        <w:rPr>
          <w:rFonts w:ascii="Times New Roman" w:hAnsi="Times New Roman"/>
          <w:color w:val="000000"/>
          <w:sz w:val="22"/>
          <w:szCs w:val="22"/>
          <w:lang w:val="en-GB"/>
        </w:rPr>
        <w:t xml:space="preserve"> </w:t>
      </w:r>
      <w:r w:rsidRPr="006D40BB">
        <w:rPr>
          <w:rFonts w:ascii="Times New Roman" w:hAnsi="Times New Roman"/>
          <w:color w:val="000000"/>
          <w:sz w:val="22"/>
          <w:szCs w:val="22"/>
          <w:lang w:val="en-GB"/>
        </w:rPr>
        <w:t xml:space="preserve">Applicants with formally incomplete applications will be </w:t>
      </w:r>
      <w:r w:rsidR="0067152C" w:rsidRPr="006D40BB">
        <w:rPr>
          <w:rFonts w:ascii="Times New Roman" w:hAnsi="Times New Roman"/>
          <w:color w:val="000000"/>
          <w:sz w:val="22"/>
          <w:szCs w:val="22"/>
          <w:lang w:val="en-GB"/>
        </w:rPr>
        <w:t>urged in writing to submit the missing documentation. Appli</w:t>
      </w:r>
      <w:r w:rsidR="00EC4003" w:rsidRPr="006D40BB">
        <w:rPr>
          <w:rFonts w:ascii="Times New Roman" w:hAnsi="Times New Roman"/>
          <w:color w:val="000000"/>
          <w:sz w:val="22"/>
          <w:szCs w:val="22"/>
          <w:lang w:val="en-GB"/>
        </w:rPr>
        <w:t>cants should provide any</w:t>
      </w:r>
      <w:r w:rsidR="0067152C" w:rsidRPr="006D40BB">
        <w:rPr>
          <w:rFonts w:ascii="Times New Roman" w:hAnsi="Times New Roman"/>
          <w:color w:val="000000"/>
          <w:sz w:val="22"/>
          <w:szCs w:val="22"/>
          <w:lang w:val="en-GB"/>
        </w:rPr>
        <w:t xml:space="preserve"> </w:t>
      </w:r>
      <w:r w:rsidR="00EC4003" w:rsidRPr="006D40BB">
        <w:rPr>
          <w:rFonts w:ascii="Times New Roman" w:hAnsi="Times New Roman"/>
          <w:color w:val="000000"/>
          <w:sz w:val="22"/>
          <w:szCs w:val="22"/>
          <w:lang w:val="en-GB"/>
        </w:rPr>
        <w:t xml:space="preserve">additional </w:t>
      </w:r>
      <w:r w:rsidR="0067152C" w:rsidRPr="006D40BB">
        <w:rPr>
          <w:rFonts w:ascii="Times New Roman" w:hAnsi="Times New Roman"/>
          <w:color w:val="000000"/>
          <w:sz w:val="22"/>
          <w:szCs w:val="22"/>
          <w:lang w:val="en-GB"/>
        </w:rPr>
        <w:t xml:space="preserve">information </w:t>
      </w:r>
      <w:r w:rsidR="00EC4003" w:rsidRPr="006D40BB">
        <w:rPr>
          <w:rFonts w:ascii="Times New Roman" w:hAnsi="Times New Roman"/>
          <w:color w:val="000000"/>
          <w:sz w:val="22"/>
          <w:szCs w:val="22"/>
          <w:lang w:val="en-GB"/>
        </w:rPr>
        <w:t xml:space="preserve">requested </w:t>
      </w:r>
      <w:r w:rsidR="0067152C" w:rsidRPr="006D40BB">
        <w:rPr>
          <w:rFonts w:ascii="Times New Roman" w:hAnsi="Times New Roman"/>
          <w:color w:val="000000"/>
          <w:sz w:val="22"/>
          <w:szCs w:val="22"/>
          <w:lang w:val="en-GB"/>
        </w:rPr>
        <w:t>within five (5) days of receipt of the request or the application will be considered incomplete</w:t>
      </w:r>
      <w:r w:rsidR="00E609CE" w:rsidRPr="006D40BB">
        <w:rPr>
          <w:rFonts w:ascii="Times New Roman" w:hAnsi="Times New Roman"/>
          <w:color w:val="000000"/>
          <w:sz w:val="22"/>
          <w:szCs w:val="22"/>
          <w:lang w:val="en-GB"/>
        </w:rPr>
        <w:t xml:space="preserve">. </w:t>
      </w:r>
      <w:r w:rsidR="00EC4003" w:rsidRPr="006D40BB">
        <w:rPr>
          <w:rFonts w:ascii="Times New Roman" w:hAnsi="Times New Roman"/>
          <w:color w:val="000000"/>
          <w:sz w:val="22"/>
          <w:szCs w:val="22"/>
          <w:lang w:val="en-GB"/>
        </w:rPr>
        <w:t>Applications not rec</w:t>
      </w:r>
      <w:r w:rsidR="0067152C" w:rsidRPr="006D40BB">
        <w:rPr>
          <w:rFonts w:ascii="Times New Roman" w:hAnsi="Times New Roman"/>
          <w:color w:val="000000"/>
          <w:sz w:val="22"/>
          <w:szCs w:val="22"/>
          <w:lang w:val="en-GB"/>
        </w:rPr>
        <w:t>e</w:t>
      </w:r>
      <w:r w:rsidR="00EC4003" w:rsidRPr="006D40BB">
        <w:rPr>
          <w:rFonts w:ascii="Times New Roman" w:hAnsi="Times New Roman"/>
          <w:color w:val="000000"/>
          <w:sz w:val="22"/>
          <w:szCs w:val="22"/>
          <w:lang w:val="en-GB"/>
        </w:rPr>
        <w:t>i</w:t>
      </w:r>
      <w:r w:rsidR="0067152C" w:rsidRPr="006D40BB">
        <w:rPr>
          <w:rFonts w:ascii="Times New Roman" w:hAnsi="Times New Roman"/>
          <w:color w:val="000000"/>
          <w:sz w:val="22"/>
          <w:szCs w:val="22"/>
          <w:lang w:val="en-GB"/>
        </w:rPr>
        <w:t>ved on time, in full</w:t>
      </w:r>
      <w:r w:rsidR="00EC4003" w:rsidRPr="006D40BB">
        <w:rPr>
          <w:rFonts w:ascii="Times New Roman" w:hAnsi="Times New Roman"/>
          <w:color w:val="000000"/>
          <w:sz w:val="22"/>
          <w:szCs w:val="22"/>
          <w:lang w:val="en-GB"/>
        </w:rPr>
        <w:t>,</w:t>
      </w:r>
      <w:r w:rsidR="0067152C" w:rsidRPr="006D40BB">
        <w:rPr>
          <w:rFonts w:ascii="Times New Roman" w:hAnsi="Times New Roman"/>
          <w:color w:val="000000"/>
          <w:sz w:val="22"/>
          <w:szCs w:val="22"/>
          <w:lang w:val="en-GB"/>
        </w:rPr>
        <w:t xml:space="preserve"> or</w:t>
      </w:r>
      <w:r w:rsidR="008E6AA2" w:rsidRPr="006D40BB">
        <w:rPr>
          <w:rFonts w:ascii="Times New Roman" w:hAnsi="Times New Roman"/>
          <w:color w:val="000000"/>
          <w:sz w:val="22"/>
          <w:szCs w:val="22"/>
          <w:lang w:val="en-GB"/>
        </w:rPr>
        <w:t xml:space="preserve"> not submitted </w:t>
      </w:r>
      <w:r w:rsidR="0067152C" w:rsidRPr="006D40BB">
        <w:rPr>
          <w:rFonts w:ascii="Times New Roman" w:hAnsi="Times New Roman"/>
          <w:color w:val="000000"/>
          <w:sz w:val="22"/>
          <w:szCs w:val="22"/>
          <w:lang w:val="en-GB"/>
        </w:rPr>
        <w:t>by eligible persons</w:t>
      </w:r>
      <w:r w:rsidR="00EC4003" w:rsidRPr="006D40BB">
        <w:rPr>
          <w:rFonts w:ascii="Times New Roman" w:hAnsi="Times New Roman"/>
          <w:color w:val="000000"/>
          <w:sz w:val="22"/>
          <w:szCs w:val="22"/>
          <w:lang w:val="en-GB"/>
        </w:rPr>
        <w:t>,</w:t>
      </w:r>
      <w:r w:rsidR="0067152C" w:rsidRPr="006D40BB">
        <w:rPr>
          <w:rFonts w:ascii="Times New Roman" w:hAnsi="Times New Roman"/>
          <w:color w:val="000000"/>
          <w:sz w:val="22"/>
          <w:szCs w:val="22"/>
          <w:lang w:val="en-GB"/>
        </w:rPr>
        <w:t xml:space="preserve"> will be excluded from further consideration and rejected in writing</w:t>
      </w:r>
      <w:r w:rsidR="00E609CE" w:rsidRPr="006D40BB">
        <w:rPr>
          <w:rFonts w:ascii="Times New Roman" w:hAnsi="Times New Roman"/>
          <w:color w:val="000000"/>
          <w:sz w:val="22"/>
          <w:szCs w:val="22"/>
          <w:lang w:val="en-GB"/>
        </w:rPr>
        <w:t>.</w:t>
      </w:r>
    </w:p>
    <w:p w14:paraId="6C390E27" w14:textId="63E0D86A" w:rsidR="0022214E" w:rsidRPr="006D40BB" w:rsidRDefault="0022214E" w:rsidP="00E609CE">
      <w:pPr>
        <w:widowControl w:val="0"/>
        <w:ind w:right="-149"/>
        <w:jc w:val="both"/>
        <w:rPr>
          <w:rFonts w:ascii="Times New Roman" w:hAnsi="Times New Roman"/>
          <w:color w:val="000000"/>
          <w:sz w:val="22"/>
          <w:szCs w:val="22"/>
          <w:lang w:val="en-GB"/>
        </w:rPr>
      </w:pPr>
    </w:p>
    <w:p w14:paraId="25F5F0B7" w14:textId="77777777" w:rsidR="00E609CE" w:rsidRPr="006D40BB" w:rsidRDefault="00E609CE" w:rsidP="00E609CE">
      <w:pPr>
        <w:jc w:val="both"/>
        <w:outlineLvl w:val="0"/>
        <w:rPr>
          <w:rFonts w:ascii="Times New Roman" w:hAnsi="Times New Roman"/>
          <w:b/>
          <w:sz w:val="22"/>
          <w:szCs w:val="22"/>
          <w:lang w:val="en-GB"/>
        </w:rPr>
      </w:pPr>
    </w:p>
    <w:p w14:paraId="67205BB8" w14:textId="25A14ED2" w:rsidR="00E609CE" w:rsidRPr="006D40BB" w:rsidRDefault="0067152C" w:rsidP="00E609CE">
      <w:pPr>
        <w:jc w:val="both"/>
        <w:outlineLvl w:val="0"/>
        <w:rPr>
          <w:rFonts w:ascii="Times New Roman" w:hAnsi="Times New Roman"/>
          <w:b/>
          <w:sz w:val="22"/>
          <w:szCs w:val="22"/>
          <w:lang w:val="en-GB"/>
        </w:rPr>
      </w:pPr>
      <w:r w:rsidRPr="006D40BB">
        <w:rPr>
          <w:rFonts w:ascii="Times New Roman" w:hAnsi="Times New Roman"/>
          <w:b/>
          <w:sz w:val="22"/>
          <w:szCs w:val="22"/>
          <w:lang w:val="en-GB"/>
        </w:rPr>
        <w:lastRenderedPageBreak/>
        <w:t>9. Criteria for assessing applications</w:t>
      </w:r>
      <w:r w:rsidR="00E609CE" w:rsidRPr="006D40BB">
        <w:rPr>
          <w:rFonts w:ascii="Times New Roman" w:hAnsi="Times New Roman"/>
          <w:b/>
          <w:sz w:val="22"/>
          <w:szCs w:val="22"/>
          <w:lang w:val="en-GB"/>
        </w:rPr>
        <w:t xml:space="preserve"> </w:t>
      </w:r>
    </w:p>
    <w:p w14:paraId="5F6B875F" w14:textId="77777777" w:rsidR="00E609CE" w:rsidRPr="006D40BB" w:rsidRDefault="00E609CE" w:rsidP="00E609CE">
      <w:pPr>
        <w:jc w:val="both"/>
        <w:outlineLvl w:val="0"/>
        <w:rPr>
          <w:rFonts w:ascii="Times New Roman" w:hAnsi="Times New Roman"/>
          <w:b/>
          <w:sz w:val="22"/>
          <w:szCs w:val="22"/>
          <w:lang w:val="en-GB"/>
        </w:rPr>
      </w:pPr>
    </w:p>
    <w:p w14:paraId="3B352612" w14:textId="5AFB728B" w:rsidR="00E609CE" w:rsidRPr="006D40BB" w:rsidRDefault="00EC4003" w:rsidP="00E609CE">
      <w:pPr>
        <w:widowControl w:val="0"/>
        <w:ind w:right="-149"/>
        <w:jc w:val="both"/>
        <w:rPr>
          <w:rFonts w:ascii="Times New Roman" w:hAnsi="Times New Roman"/>
          <w:bCs/>
          <w:color w:val="000000"/>
          <w:sz w:val="22"/>
          <w:szCs w:val="22"/>
          <w:lang w:val="en-GB"/>
        </w:rPr>
      </w:pPr>
      <w:r w:rsidRPr="006D40BB">
        <w:rPr>
          <w:rFonts w:ascii="Times New Roman" w:hAnsi="Times New Roman"/>
          <w:bCs/>
          <w:color w:val="000000"/>
          <w:sz w:val="22"/>
          <w:szCs w:val="22"/>
          <w:lang w:val="en-GB"/>
        </w:rPr>
        <w:t>Applications rec</w:t>
      </w:r>
      <w:r w:rsidR="00347578" w:rsidRPr="006D40BB">
        <w:rPr>
          <w:rFonts w:ascii="Times New Roman" w:hAnsi="Times New Roman"/>
          <w:bCs/>
          <w:color w:val="000000"/>
          <w:sz w:val="22"/>
          <w:szCs w:val="22"/>
          <w:lang w:val="en-GB"/>
        </w:rPr>
        <w:t>e</w:t>
      </w:r>
      <w:r w:rsidRPr="006D40BB">
        <w:rPr>
          <w:rFonts w:ascii="Times New Roman" w:hAnsi="Times New Roman"/>
          <w:bCs/>
          <w:color w:val="000000"/>
          <w:sz w:val="22"/>
          <w:szCs w:val="22"/>
          <w:lang w:val="en-GB"/>
        </w:rPr>
        <w:t>i</w:t>
      </w:r>
      <w:r w:rsidR="00347578" w:rsidRPr="006D40BB">
        <w:rPr>
          <w:rFonts w:ascii="Times New Roman" w:hAnsi="Times New Roman"/>
          <w:bCs/>
          <w:color w:val="000000"/>
          <w:sz w:val="22"/>
          <w:szCs w:val="22"/>
          <w:lang w:val="en-GB"/>
        </w:rPr>
        <w:t>ved on time, considered complete, and submitted by eligible persons will be considered by the expert com</w:t>
      </w:r>
      <w:r w:rsidRPr="006D40BB">
        <w:rPr>
          <w:rFonts w:ascii="Times New Roman" w:hAnsi="Times New Roman"/>
          <w:bCs/>
          <w:color w:val="000000"/>
          <w:sz w:val="22"/>
          <w:szCs w:val="22"/>
          <w:lang w:val="en-GB"/>
        </w:rPr>
        <w:t>m</w:t>
      </w:r>
      <w:r w:rsidR="00347578" w:rsidRPr="006D40BB">
        <w:rPr>
          <w:rFonts w:ascii="Times New Roman" w:hAnsi="Times New Roman"/>
          <w:bCs/>
          <w:color w:val="000000"/>
          <w:sz w:val="22"/>
          <w:szCs w:val="22"/>
          <w:lang w:val="en-GB"/>
        </w:rPr>
        <w:t>ission accordi</w:t>
      </w:r>
      <w:r w:rsidRPr="006D40BB">
        <w:rPr>
          <w:rFonts w:ascii="Times New Roman" w:hAnsi="Times New Roman"/>
          <w:bCs/>
          <w:color w:val="000000"/>
          <w:sz w:val="22"/>
          <w:szCs w:val="22"/>
          <w:lang w:val="en-GB"/>
        </w:rPr>
        <w:t>ng to the sequence they are rec</w:t>
      </w:r>
      <w:r w:rsidR="00347578" w:rsidRPr="006D40BB">
        <w:rPr>
          <w:rFonts w:ascii="Times New Roman" w:hAnsi="Times New Roman"/>
          <w:bCs/>
          <w:color w:val="000000"/>
          <w:sz w:val="22"/>
          <w:szCs w:val="22"/>
          <w:lang w:val="en-GB"/>
        </w:rPr>
        <w:t>e</w:t>
      </w:r>
      <w:r w:rsidRPr="006D40BB">
        <w:rPr>
          <w:rFonts w:ascii="Times New Roman" w:hAnsi="Times New Roman"/>
          <w:bCs/>
          <w:color w:val="000000"/>
          <w:sz w:val="22"/>
          <w:szCs w:val="22"/>
          <w:lang w:val="en-GB"/>
        </w:rPr>
        <w:t>i</w:t>
      </w:r>
      <w:r w:rsidR="00347578" w:rsidRPr="006D40BB">
        <w:rPr>
          <w:rFonts w:ascii="Times New Roman" w:hAnsi="Times New Roman"/>
          <w:bCs/>
          <w:color w:val="000000"/>
          <w:sz w:val="22"/>
          <w:szCs w:val="22"/>
          <w:lang w:val="en-GB"/>
        </w:rPr>
        <w:t>ved in, based on the following criteria</w:t>
      </w:r>
      <w:r w:rsidR="00E609CE" w:rsidRPr="006D40BB">
        <w:rPr>
          <w:rFonts w:ascii="Times New Roman" w:hAnsi="Times New Roman"/>
          <w:bCs/>
          <w:color w:val="000000"/>
          <w:sz w:val="22"/>
          <w:szCs w:val="22"/>
          <w:lang w:val="en-GB"/>
        </w:rPr>
        <w:t>:</w:t>
      </w:r>
    </w:p>
    <w:p w14:paraId="1B565D8A" w14:textId="47386438" w:rsidR="000F707B" w:rsidRPr="006D40BB" w:rsidRDefault="000F707B" w:rsidP="000F707B">
      <w:pPr>
        <w:widowControl w:val="0"/>
        <w:ind w:right="-32"/>
        <w:jc w:val="both"/>
        <w:rPr>
          <w:rFonts w:ascii="Times New Roman" w:hAnsi="Times New Roman"/>
          <w:b/>
          <w:bCs/>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499"/>
        <w:gridCol w:w="1255"/>
      </w:tblGrid>
      <w:tr w:rsidR="000F707B" w:rsidRPr="006D40BB" w14:paraId="2FC60D04" w14:textId="77777777" w:rsidTr="00906CDE">
        <w:trPr>
          <w:trHeight w:val="560"/>
        </w:trPr>
        <w:tc>
          <w:tcPr>
            <w:tcW w:w="426" w:type="dxa"/>
            <w:shd w:val="clear" w:color="auto" w:fill="auto"/>
          </w:tcPr>
          <w:p w14:paraId="5B4F2F2E" w14:textId="77777777" w:rsidR="000F707B" w:rsidRPr="006D40BB" w:rsidRDefault="000F707B" w:rsidP="00906CDE">
            <w:pPr>
              <w:jc w:val="both"/>
              <w:rPr>
                <w:rFonts w:ascii="Times New Roman" w:hAnsi="Times New Roman"/>
                <w:b/>
                <w:noProof/>
                <w:sz w:val="22"/>
                <w:szCs w:val="22"/>
                <w:lang w:val="en-GB"/>
              </w:rPr>
            </w:pPr>
          </w:p>
        </w:tc>
        <w:tc>
          <w:tcPr>
            <w:tcW w:w="7499" w:type="dxa"/>
            <w:shd w:val="clear" w:color="auto" w:fill="auto"/>
          </w:tcPr>
          <w:p w14:paraId="07D1CC75" w14:textId="17DCC00F" w:rsidR="000F707B" w:rsidRPr="006D40BB" w:rsidRDefault="00347578" w:rsidP="00347578">
            <w:pPr>
              <w:jc w:val="both"/>
              <w:rPr>
                <w:rFonts w:ascii="Times New Roman" w:hAnsi="Times New Roman"/>
                <w:b/>
                <w:noProof/>
                <w:sz w:val="22"/>
                <w:szCs w:val="22"/>
                <w:lang w:val="en-GB"/>
              </w:rPr>
            </w:pPr>
            <w:r w:rsidRPr="006D40BB">
              <w:rPr>
                <w:rFonts w:ascii="Times New Roman" w:hAnsi="Times New Roman"/>
                <w:b/>
                <w:noProof/>
                <w:sz w:val="22"/>
                <w:szCs w:val="22"/>
                <w:lang w:val="en-GB"/>
              </w:rPr>
              <w:t>Criteria</w:t>
            </w:r>
            <w:r w:rsidR="000F707B" w:rsidRPr="006D40BB">
              <w:rPr>
                <w:rFonts w:ascii="Times New Roman" w:hAnsi="Times New Roman"/>
                <w:b/>
                <w:noProof/>
                <w:sz w:val="22"/>
                <w:szCs w:val="22"/>
                <w:lang w:val="en-GB"/>
              </w:rPr>
              <w:t xml:space="preserve"> </w:t>
            </w:r>
          </w:p>
        </w:tc>
        <w:tc>
          <w:tcPr>
            <w:tcW w:w="1255" w:type="dxa"/>
            <w:shd w:val="clear" w:color="auto" w:fill="auto"/>
          </w:tcPr>
          <w:p w14:paraId="169D68B1" w14:textId="261B5D31" w:rsidR="000F707B" w:rsidRPr="006D40BB" w:rsidRDefault="000F707B" w:rsidP="00906CDE">
            <w:pPr>
              <w:jc w:val="center"/>
              <w:rPr>
                <w:rFonts w:ascii="Times New Roman" w:hAnsi="Times New Roman"/>
                <w:b/>
                <w:noProof/>
                <w:sz w:val="22"/>
                <w:szCs w:val="22"/>
                <w:lang w:val="en-GB"/>
              </w:rPr>
            </w:pPr>
            <w:r w:rsidRPr="006D40BB">
              <w:rPr>
                <w:rFonts w:ascii="Times New Roman" w:hAnsi="Times New Roman"/>
                <w:b/>
                <w:noProof/>
                <w:sz w:val="22"/>
                <w:szCs w:val="22"/>
                <w:lang w:val="en-GB"/>
              </w:rPr>
              <w:t>M</w:t>
            </w:r>
            <w:r w:rsidR="00347578" w:rsidRPr="006D40BB">
              <w:rPr>
                <w:rFonts w:ascii="Times New Roman" w:hAnsi="Times New Roman"/>
                <w:b/>
                <w:noProof/>
                <w:sz w:val="22"/>
                <w:szCs w:val="22"/>
                <w:lang w:val="en-GB"/>
              </w:rPr>
              <w:t>aximum points</w:t>
            </w:r>
          </w:p>
        </w:tc>
      </w:tr>
      <w:tr w:rsidR="000F707B" w:rsidRPr="006D40BB" w14:paraId="72510482" w14:textId="77777777" w:rsidTr="00906CDE">
        <w:trPr>
          <w:trHeight w:val="366"/>
        </w:trPr>
        <w:tc>
          <w:tcPr>
            <w:tcW w:w="426" w:type="dxa"/>
            <w:shd w:val="clear" w:color="auto" w:fill="auto"/>
          </w:tcPr>
          <w:p w14:paraId="5BEE2D91" w14:textId="77777777" w:rsidR="000F707B" w:rsidRPr="006D40BB" w:rsidRDefault="000F707B" w:rsidP="00906CDE">
            <w:pPr>
              <w:jc w:val="both"/>
              <w:rPr>
                <w:rFonts w:ascii="Times New Roman" w:hAnsi="Times New Roman"/>
                <w:noProof/>
                <w:sz w:val="22"/>
                <w:szCs w:val="22"/>
                <w:lang w:val="en-GB"/>
              </w:rPr>
            </w:pPr>
            <w:r w:rsidRPr="006D40BB">
              <w:rPr>
                <w:rFonts w:ascii="Times New Roman" w:hAnsi="Times New Roman"/>
                <w:noProof/>
                <w:sz w:val="22"/>
                <w:szCs w:val="22"/>
                <w:lang w:val="en-GB"/>
              </w:rPr>
              <w:t>1.</w:t>
            </w:r>
          </w:p>
        </w:tc>
        <w:tc>
          <w:tcPr>
            <w:tcW w:w="7499" w:type="dxa"/>
            <w:shd w:val="clear" w:color="auto" w:fill="auto"/>
          </w:tcPr>
          <w:p w14:paraId="5B56E8B8" w14:textId="3EFE2DB9" w:rsidR="001F5D8B" w:rsidRPr="006D40BB" w:rsidRDefault="001F5D8B" w:rsidP="001F5D8B">
            <w:pPr>
              <w:jc w:val="both"/>
              <w:rPr>
                <w:rFonts w:ascii="Times New Roman" w:hAnsi="Times New Roman"/>
                <w:noProof/>
                <w:snapToGrid w:val="0"/>
                <w:sz w:val="22"/>
                <w:szCs w:val="22"/>
                <w:lang w:val="en-GB"/>
              </w:rPr>
            </w:pPr>
            <w:r w:rsidRPr="006D40BB">
              <w:rPr>
                <w:rFonts w:ascii="Times New Roman" w:hAnsi="Times New Roman"/>
                <w:noProof/>
                <w:snapToGrid w:val="0"/>
                <w:sz w:val="22"/>
                <w:szCs w:val="22"/>
                <w:lang w:val="en-GB"/>
              </w:rPr>
              <w:t>Publisher’s references and the estimated reach of the translation with emphasis on the proposed promotional activites of the publisher (author visit etc.)</w:t>
            </w:r>
            <w:r w:rsidR="00F21233" w:rsidRPr="006D40BB">
              <w:rPr>
                <w:rFonts w:ascii="Times New Roman" w:hAnsi="Times New Roman"/>
                <w:noProof/>
                <w:snapToGrid w:val="0"/>
                <w:sz w:val="22"/>
                <w:szCs w:val="22"/>
                <w:lang w:val="en-GB"/>
              </w:rPr>
              <w:t xml:space="preserve"> </w:t>
            </w:r>
          </w:p>
        </w:tc>
        <w:tc>
          <w:tcPr>
            <w:tcW w:w="1255" w:type="dxa"/>
            <w:shd w:val="clear" w:color="auto" w:fill="auto"/>
          </w:tcPr>
          <w:p w14:paraId="302ABAE7" w14:textId="596984FF" w:rsidR="000F707B" w:rsidRPr="006D40BB" w:rsidRDefault="00F21233" w:rsidP="00906CDE">
            <w:pPr>
              <w:jc w:val="center"/>
              <w:rPr>
                <w:rFonts w:ascii="Times New Roman" w:hAnsi="Times New Roman"/>
                <w:noProof/>
                <w:sz w:val="22"/>
                <w:szCs w:val="22"/>
                <w:lang w:val="en-GB"/>
              </w:rPr>
            </w:pPr>
            <w:r w:rsidRPr="006D40BB">
              <w:rPr>
                <w:rFonts w:ascii="Times New Roman" w:hAnsi="Times New Roman"/>
                <w:noProof/>
                <w:sz w:val="22"/>
                <w:szCs w:val="22"/>
                <w:lang w:val="en-GB"/>
              </w:rPr>
              <w:t>12</w:t>
            </w:r>
          </w:p>
        </w:tc>
      </w:tr>
      <w:tr w:rsidR="000F707B" w:rsidRPr="006D40BB" w14:paraId="08AF7041" w14:textId="77777777" w:rsidTr="00906CDE">
        <w:trPr>
          <w:trHeight w:val="348"/>
        </w:trPr>
        <w:tc>
          <w:tcPr>
            <w:tcW w:w="426" w:type="dxa"/>
            <w:shd w:val="clear" w:color="auto" w:fill="auto"/>
          </w:tcPr>
          <w:p w14:paraId="2926F234" w14:textId="539F94F9" w:rsidR="000F707B" w:rsidRPr="006D40BB" w:rsidRDefault="00C667A4" w:rsidP="00906CDE">
            <w:pPr>
              <w:jc w:val="both"/>
              <w:rPr>
                <w:rFonts w:ascii="Times New Roman" w:hAnsi="Times New Roman"/>
                <w:noProof/>
                <w:sz w:val="22"/>
                <w:szCs w:val="22"/>
                <w:lang w:val="en-GB"/>
              </w:rPr>
            </w:pPr>
            <w:r w:rsidRPr="006D40BB">
              <w:rPr>
                <w:rFonts w:ascii="Times New Roman" w:hAnsi="Times New Roman"/>
                <w:noProof/>
                <w:sz w:val="22"/>
                <w:szCs w:val="22"/>
                <w:lang w:val="en-GB"/>
              </w:rPr>
              <w:t>2</w:t>
            </w:r>
            <w:r w:rsidR="000F707B" w:rsidRPr="006D40BB">
              <w:rPr>
                <w:rFonts w:ascii="Times New Roman" w:hAnsi="Times New Roman"/>
                <w:noProof/>
                <w:sz w:val="22"/>
                <w:szCs w:val="22"/>
                <w:lang w:val="en-GB"/>
              </w:rPr>
              <w:t>.</w:t>
            </w:r>
          </w:p>
        </w:tc>
        <w:tc>
          <w:tcPr>
            <w:tcW w:w="7499" w:type="dxa"/>
            <w:shd w:val="clear" w:color="auto" w:fill="auto"/>
          </w:tcPr>
          <w:p w14:paraId="56267BD9" w14:textId="1EB5BC53" w:rsidR="000F707B" w:rsidRPr="006D40BB" w:rsidRDefault="00C667A4" w:rsidP="00C667A4">
            <w:pPr>
              <w:jc w:val="both"/>
              <w:rPr>
                <w:rFonts w:ascii="Times New Roman" w:hAnsi="Times New Roman"/>
                <w:noProof/>
                <w:sz w:val="22"/>
                <w:szCs w:val="22"/>
                <w:lang w:val="en-GB"/>
              </w:rPr>
            </w:pPr>
            <w:r w:rsidRPr="006D40BB">
              <w:rPr>
                <w:rFonts w:ascii="Times New Roman" w:hAnsi="Times New Roman"/>
                <w:noProof/>
                <w:snapToGrid w:val="0"/>
                <w:sz w:val="22"/>
                <w:szCs w:val="22"/>
                <w:lang w:val="en-GB"/>
              </w:rPr>
              <w:t>Quality and relevance of the book applied for</w:t>
            </w:r>
            <w:r w:rsidR="00EC4003" w:rsidRPr="006D40BB">
              <w:rPr>
                <w:rFonts w:ascii="Times New Roman" w:hAnsi="Times New Roman"/>
                <w:noProof/>
                <w:snapToGrid w:val="0"/>
                <w:sz w:val="22"/>
                <w:szCs w:val="22"/>
                <w:lang w:val="en-GB"/>
              </w:rPr>
              <w:t>, and references</w:t>
            </w:r>
            <w:r w:rsidRPr="006D40BB">
              <w:rPr>
                <w:rFonts w:ascii="Times New Roman" w:hAnsi="Times New Roman"/>
                <w:noProof/>
                <w:snapToGrid w:val="0"/>
                <w:sz w:val="22"/>
                <w:szCs w:val="22"/>
                <w:lang w:val="en-GB"/>
              </w:rPr>
              <w:t xml:space="preserve"> of the author, illlustrator and chosen translator</w:t>
            </w:r>
            <w:r w:rsidR="00875CA0" w:rsidRPr="006D40BB">
              <w:rPr>
                <w:rFonts w:ascii="Times New Roman" w:hAnsi="Times New Roman"/>
                <w:noProof/>
                <w:snapToGrid w:val="0"/>
                <w:sz w:val="22"/>
                <w:szCs w:val="22"/>
                <w:lang w:val="en-GB"/>
              </w:rPr>
              <w:t xml:space="preserve"> </w:t>
            </w:r>
          </w:p>
        </w:tc>
        <w:tc>
          <w:tcPr>
            <w:tcW w:w="1255" w:type="dxa"/>
            <w:shd w:val="clear" w:color="auto" w:fill="auto"/>
          </w:tcPr>
          <w:p w14:paraId="1D6A0E33" w14:textId="7BB7AAD4" w:rsidR="000F707B" w:rsidRPr="006D40BB" w:rsidRDefault="00F21233" w:rsidP="00906CDE">
            <w:pPr>
              <w:jc w:val="center"/>
              <w:rPr>
                <w:rFonts w:ascii="Times New Roman" w:hAnsi="Times New Roman"/>
                <w:noProof/>
                <w:sz w:val="22"/>
                <w:szCs w:val="22"/>
                <w:lang w:val="en-GB"/>
              </w:rPr>
            </w:pPr>
            <w:r w:rsidRPr="006D40BB">
              <w:rPr>
                <w:rFonts w:ascii="Times New Roman" w:hAnsi="Times New Roman"/>
                <w:noProof/>
                <w:sz w:val="22"/>
                <w:szCs w:val="22"/>
                <w:lang w:val="en-GB"/>
              </w:rPr>
              <w:t>15</w:t>
            </w:r>
          </w:p>
        </w:tc>
      </w:tr>
      <w:tr w:rsidR="000F707B" w:rsidRPr="006D40BB" w14:paraId="216BB924" w14:textId="77777777" w:rsidTr="00906CDE">
        <w:trPr>
          <w:trHeight w:val="348"/>
        </w:trPr>
        <w:tc>
          <w:tcPr>
            <w:tcW w:w="426" w:type="dxa"/>
            <w:shd w:val="clear" w:color="auto" w:fill="auto"/>
          </w:tcPr>
          <w:p w14:paraId="3E375F20" w14:textId="65B1AC21" w:rsidR="000F707B" w:rsidRPr="006D40BB" w:rsidRDefault="00C667A4" w:rsidP="00906CDE">
            <w:pPr>
              <w:jc w:val="both"/>
              <w:rPr>
                <w:rFonts w:ascii="Times New Roman" w:hAnsi="Times New Roman"/>
                <w:noProof/>
                <w:sz w:val="22"/>
                <w:szCs w:val="22"/>
                <w:lang w:val="en-GB"/>
              </w:rPr>
            </w:pPr>
            <w:r w:rsidRPr="006D40BB">
              <w:rPr>
                <w:rFonts w:ascii="Times New Roman" w:hAnsi="Times New Roman"/>
                <w:noProof/>
                <w:sz w:val="22"/>
                <w:szCs w:val="22"/>
                <w:lang w:val="en-GB"/>
              </w:rPr>
              <w:t>3</w:t>
            </w:r>
            <w:r w:rsidR="000F707B" w:rsidRPr="006D40BB">
              <w:rPr>
                <w:rFonts w:ascii="Times New Roman" w:hAnsi="Times New Roman"/>
                <w:noProof/>
                <w:sz w:val="22"/>
                <w:szCs w:val="22"/>
                <w:lang w:val="en-GB"/>
              </w:rPr>
              <w:t>.</w:t>
            </w:r>
          </w:p>
        </w:tc>
        <w:tc>
          <w:tcPr>
            <w:tcW w:w="7499" w:type="dxa"/>
            <w:shd w:val="clear" w:color="auto" w:fill="auto"/>
          </w:tcPr>
          <w:p w14:paraId="6D491AF9" w14:textId="2688687B" w:rsidR="000F707B" w:rsidRPr="006D40BB" w:rsidRDefault="00C667A4" w:rsidP="00C667A4">
            <w:pPr>
              <w:widowControl w:val="0"/>
              <w:ind w:right="-32"/>
              <w:jc w:val="both"/>
              <w:rPr>
                <w:rFonts w:ascii="Times New Roman" w:hAnsi="Times New Roman"/>
                <w:noProof/>
                <w:snapToGrid w:val="0"/>
                <w:sz w:val="22"/>
                <w:szCs w:val="22"/>
                <w:lang w:val="en-GB"/>
              </w:rPr>
            </w:pPr>
            <w:r w:rsidRPr="006D40BB">
              <w:rPr>
                <w:rFonts w:ascii="Times New Roman" w:hAnsi="Times New Roman"/>
                <w:noProof/>
                <w:snapToGrid w:val="0"/>
                <w:sz w:val="22"/>
                <w:szCs w:val="22"/>
                <w:lang w:val="en-GB"/>
              </w:rPr>
              <w:t>Number of copies to be published</w:t>
            </w:r>
            <w:r w:rsidR="000F707B" w:rsidRPr="006D40BB">
              <w:rPr>
                <w:rFonts w:ascii="Times New Roman" w:hAnsi="Times New Roman"/>
                <w:noProof/>
                <w:snapToGrid w:val="0"/>
                <w:sz w:val="22"/>
                <w:szCs w:val="22"/>
                <w:lang w:val="en-GB"/>
              </w:rPr>
              <w:t xml:space="preserve"> (</w:t>
            </w:r>
            <w:r w:rsidRPr="006D40BB">
              <w:rPr>
                <w:rFonts w:ascii="Times New Roman" w:hAnsi="Times New Roman"/>
                <w:noProof/>
                <w:snapToGrid w:val="0"/>
                <w:sz w:val="22"/>
                <w:szCs w:val="22"/>
                <w:lang w:val="en-GB"/>
              </w:rPr>
              <w:t>over 1,</w:t>
            </w:r>
            <w:r w:rsidR="00F21233" w:rsidRPr="006D40BB">
              <w:rPr>
                <w:rFonts w:ascii="Times New Roman" w:hAnsi="Times New Roman"/>
                <w:noProof/>
                <w:snapToGrid w:val="0"/>
                <w:sz w:val="22"/>
                <w:szCs w:val="22"/>
                <w:lang w:val="en-GB"/>
              </w:rPr>
              <w:t xml:space="preserve">000 </w:t>
            </w:r>
            <w:r w:rsidRPr="006D40BB">
              <w:rPr>
                <w:rFonts w:ascii="Times New Roman" w:hAnsi="Times New Roman"/>
                <w:noProof/>
                <w:snapToGrid w:val="0"/>
                <w:sz w:val="22"/>
                <w:szCs w:val="22"/>
                <w:lang w:val="en-GB"/>
              </w:rPr>
              <w:t>copies</w:t>
            </w:r>
            <w:r w:rsidR="00F21233" w:rsidRPr="006D40BB">
              <w:rPr>
                <w:rFonts w:ascii="Times New Roman" w:hAnsi="Times New Roman"/>
                <w:noProof/>
                <w:snapToGrid w:val="0"/>
                <w:sz w:val="22"/>
                <w:szCs w:val="22"/>
                <w:lang w:val="en-GB"/>
              </w:rPr>
              <w:t xml:space="preserve"> </w:t>
            </w:r>
            <w:r w:rsidRPr="006D40BB">
              <w:rPr>
                <w:rFonts w:ascii="Times New Roman" w:hAnsi="Times New Roman"/>
                <w:noProof/>
                <w:snapToGrid w:val="0"/>
                <w:sz w:val="22"/>
                <w:szCs w:val="22"/>
                <w:lang w:val="en-GB"/>
              </w:rPr>
              <w:t>1 point</w:t>
            </w:r>
            <w:r w:rsidR="00F21233" w:rsidRPr="006D40BB">
              <w:rPr>
                <w:rFonts w:ascii="Times New Roman" w:hAnsi="Times New Roman"/>
                <w:noProof/>
                <w:snapToGrid w:val="0"/>
                <w:sz w:val="22"/>
                <w:szCs w:val="22"/>
                <w:lang w:val="en-GB"/>
              </w:rPr>
              <w:t xml:space="preserve">, </w:t>
            </w:r>
            <w:r w:rsidRPr="006D40BB">
              <w:rPr>
                <w:rFonts w:ascii="Times New Roman" w:hAnsi="Times New Roman"/>
                <w:noProof/>
                <w:snapToGrid w:val="0"/>
                <w:sz w:val="22"/>
                <w:szCs w:val="22"/>
                <w:lang w:val="en-GB"/>
              </w:rPr>
              <w:t>under 1,</w:t>
            </w:r>
            <w:r w:rsidR="009A406D" w:rsidRPr="006D40BB">
              <w:rPr>
                <w:rFonts w:ascii="Times New Roman" w:hAnsi="Times New Roman"/>
                <w:noProof/>
                <w:snapToGrid w:val="0"/>
                <w:sz w:val="22"/>
                <w:szCs w:val="22"/>
                <w:lang w:val="en-GB"/>
              </w:rPr>
              <w:t xml:space="preserve">000 </w:t>
            </w:r>
            <w:r w:rsidRPr="006D40BB">
              <w:rPr>
                <w:rFonts w:ascii="Times New Roman" w:hAnsi="Times New Roman"/>
                <w:noProof/>
                <w:snapToGrid w:val="0"/>
                <w:sz w:val="22"/>
                <w:szCs w:val="22"/>
                <w:lang w:val="en-GB"/>
              </w:rPr>
              <w:t>copies 0 points</w:t>
            </w:r>
            <w:r w:rsidR="000F707B" w:rsidRPr="006D40BB">
              <w:rPr>
                <w:rFonts w:ascii="Times New Roman" w:hAnsi="Times New Roman"/>
                <w:noProof/>
                <w:snapToGrid w:val="0"/>
                <w:sz w:val="22"/>
                <w:szCs w:val="22"/>
                <w:lang w:val="en-GB"/>
              </w:rPr>
              <w:t>)</w:t>
            </w:r>
          </w:p>
        </w:tc>
        <w:tc>
          <w:tcPr>
            <w:tcW w:w="1255" w:type="dxa"/>
            <w:shd w:val="clear" w:color="auto" w:fill="auto"/>
          </w:tcPr>
          <w:p w14:paraId="289CC62F" w14:textId="77777777" w:rsidR="000F707B" w:rsidRPr="006D40BB" w:rsidRDefault="000F707B" w:rsidP="00906CDE">
            <w:pPr>
              <w:jc w:val="center"/>
              <w:rPr>
                <w:rFonts w:ascii="Times New Roman" w:hAnsi="Times New Roman"/>
                <w:noProof/>
                <w:sz w:val="22"/>
                <w:szCs w:val="22"/>
                <w:lang w:val="en-GB"/>
              </w:rPr>
            </w:pPr>
            <w:r w:rsidRPr="006D40BB">
              <w:rPr>
                <w:rFonts w:ascii="Times New Roman" w:hAnsi="Times New Roman"/>
                <w:noProof/>
                <w:sz w:val="22"/>
                <w:szCs w:val="22"/>
                <w:lang w:val="en-GB"/>
              </w:rPr>
              <w:t>1</w:t>
            </w:r>
          </w:p>
        </w:tc>
      </w:tr>
      <w:tr w:rsidR="00F21233" w:rsidRPr="006D40BB" w14:paraId="25563ECE" w14:textId="77777777" w:rsidTr="00906CDE">
        <w:trPr>
          <w:trHeight w:val="348"/>
        </w:trPr>
        <w:tc>
          <w:tcPr>
            <w:tcW w:w="426" w:type="dxa"/>
            <w:shd w:val="clear" w:color="auto" w:fill="auto"/>
          </w:tcPr>
          <w:p w14:paraId="3CAA592B" w14:textId="3FB63537" w:rsidR="00F21233" w:rsidRPr="006D40BB" w:rsidRDefault="00C667A4" w:rsidP="00906CDE">
            <w:pPr>
              <w:jc w:val="both"/>
              <w:rPr>
                <w:rFonts w:ascii="Times New Roman" w:hAnsi="Times New Roman"/>
                <w:noProof/>
                <w:sz w:val="22"/>
                <w:szCs w:val="22"/>
                <w:lang w:val="en-GB"/>
              </w:rPr>
            </w:pPr>
            <w:r w:rsidRPr="006D40BB">
              <w:rPr>
                <w:rFonts w:ascii="Times New Roman" w:hAnsi="Times New Roman"/>
                <w:noProof/>
                <w:sz w:val="22"/>
                <w:szCs w:val="22"/>
                <w:lang w:val="en-GB"/>
              </w:rPr>
              <w:t>4</w:t>
            </w:r>
            <w:r w:rsidR="00213F45" w:rsidRPr="006D40BB">
              <w:rPr>
                <w:rFonts w:ascii="Times New Roman" w:hAnsi="Times New Roman"/>
                <w:noProof/>
                <w:sz w:val="22"/>
                <w:szCs w:val="22"/>
                <w:lang w:val="en-GB"/>
              </w:rPr>
              <w:t>.</w:t>
            </w:r>
          </w:p>
        </w:tc>
        <w:tc>
          <w:tcPr>
            <w:tcW w:w="7499" w:type="dxa"/>
            <w:shd w:val="clear" w:color="auto" w:fill="auto"/>
          </w:tcPr>
          <w:p w14:paraId="6E2B9E36" w14:textId="68787425" w:rsidR="00F21233" w:rsidRPr="006D40BB" w:rsidRDefault="00C667A4" w:rsidP="00C667A4">
            <w:pPr>
              <w:widowControl w:val="0"/>
              <w:ind w:right="-32"/>
              <w:jc w:val="both"/>
              <w:rPr>
                <w:rFonts w:ascii="Times New Roman" w:hAnsi="Times New Roman"/>
                <w:noProof/>
                <w:snapToGrid w:val="0"/>
                <w:sz w:val="22"/>
                <w:szCs w:val="22"/>
                <w:lang w:val="en-GB"/>
              </w:rPr>
            </w:pPr>
            <w:r w:rsidRPr="006D40BB">
              <w:rPr>
                <w:rFonts w:ascii="Times New Roman" w:hAnsi="Times New Roman"/>
                <w:noProof/>
                <w:snapToGrid w:val="0"/>
                <w:sz w:val="22"/>
                <w:szCs w:val="22"/>
                <w:lang w:val="en-GB"/>
              </w:rPr>
              <w:t>Priority criteria</w:t>
            </w:r>
            <w:r w:rsidR="00F21233" w:rsidRPr="006D40BB">
              <w:rPr>
                <w:rFonts w:ascii="Times New Roman" w:hAnsi="Times New Roman"/>
                <w:noProof/>
                <w:snapToGrid w:val="0"/>
                <w:sz w:val="22"/>
                <w:szCs w:val="22"/>
                <w:lang w:val="en-GB"/>
              </w:rPr>
              <w:t xml:space="preserve"> – </w:t>
            </w:r>
            <w:r w:rsidRPr="006D40BB">
              <w:rPr>
                <w:rFonts w:ascii="Times New Roman" w:hAnsi="Times New Roman"/>
                <w:noProof/>
                <w:snapToGrid w:val="0"/>
                <w:sz w:val="22"/>
                <w:szCs w:val="22"/>
                <w:lang w:val="en-GB"/>
              </w:rPr>
              <w:t>compliance with the aims of publishing books in French, German, Italian, Dutch and English</w:t>
            </w:r>
          </w:p>
        </w:tc>
        <w:tc>
          <w:tcPr>
            <w:tcW w:w="1255" w:type="dxa"/>
            <w:shd w:val="clear" w:color="auto" w:fill="auto"/>
          </w:tcPr>
          <w:p w14:paraId="1A61646C" w14:textId="77777777" w:rsidR="00F21233" w:rsidRPr="006D40BB" w:rsidRDefault="00F21233" w:rsidP="00906CDE">
            <w:pPr>
              <w:jc w:val="center"/>
              <w:rPr>
                <w:rFonts w:ascii="Times New Roman" w:hAnsi="Times New Roman"/>
                <w:noProof/>
                <w:sz w:val="22"/>
                <w:szCs w:val="22"/>
                <w:lang w:val="en-GB"/>
              </w:rPr>
            </w:pPr>
            <w:r w:rsidRPr="006D40BB">
              <w:rPr>
                <w:rFonts w:ascii="Times New Roman" w:hAnsi="Times New Roman"/>
                <w:noProof/>
                <w:sz w:val="22"/>
                <w:szCs w:val="22"/>
                <w:lang w:val="en-GB"/>
              </w:rPr>
              <w:t>2</w:t>
            </w:r>
          </w:p>
        </w:tc>
      </w:tr>
      <w:tr w:rsidR="000F707B" w:rsidRPr="006D40BB" w14:paraId="5957EF01" w14:textId="77777777" w:rsidTr="00906CDE">
        <w:trPr>
          <w:trHeight w:val="344"/>
        </w:trPr>
        <w:tc>
          <w:tcPr>
            <w:tcW w:w="426" w:type="dxa"/>
            <w:shd w:val="clear" w:color="auto" w:fill="auto"/>
          </w:tcPr>
          <w:p w14:paraId="78B427D2" w14:textId="77777777" w:rsidR="000F707B" w:rsidRPr="006D40BB" w:rsidRDefault="000F707B" w:rsidP="00906CDE">
            <w:pPr>
              <w:jc w:val="both"/>
              <w:rPr>
                <w:rFonts w:ascii="Times New Roman" w:hAnsi="Times New Roman"/>
                <w:b/>
                <w:noProof/>
                <w:sz w:val="22"/>
                <w:szCs w:val="22"/>
                <w:lang w:val="en-GB"/>
              </w:rPr>
            </w:pPr>
          </w:p>
        </w:tc>
        <w:tc>
          <w:tcPr>
            <w:tcW w:w="7499" w:type="dxa"/>
            <w:shd w:val="clear" w:color="auto" w:fill="auto"/>
          </w:tcPr>
          <w:p w14:paraId="32688BF7" w14:textId="37754DED" w:rsidR="000F707B" w:rsidRPr="006D40BB" w:rsidRDefault="00C667A4" w:rsidP="00C667A4">
            <w:pPr>
              <w:jc w:val="both"/>
              <w:rPr>
                <w:rFonts w:ascii="Times New Roman" w:hAnsi="Times New Roman"/>
                <w:b/>
                <w:noProof/>
                <w:sz w:val="22"/>
                <w:szCs w:val="22"/>
                <w:lang w:val="en-GB"/>
              </w:rPr>
            </w:pPr>
            <w:r w:rsidRPr="006D40BB">
              <w:rPr>
                <w:rFonts w:ascii="Times New Roman" w:hAnsi="Times New Roman"/>
                <w:b/>
                <w:noProof/>
                <w:sz w:val="22"/>
                <w:szCs w:val="22"/>
                <w:lang w:val="en-GB"/>
              </w:rPr>
              <w:t>Total points</w:t>
            </w:r>
          </w:p>
        </w:tc>
        <w:tc>
          <w:tcPr>
            <w:tcW w:w="1255" w:type="dxa"/>
            <w:shd w:val="clear" w:color="auto" w:fill="auto"/>
          </w:tcPr>
          <w:p w14:paraId="6FCE5320" w14:textId="5EC170CB" w:rsidR="000F707B" w:rsidRPr="006D40BB" w:rsidRDefault="00875CA0" w:rsidP="00906CDE">
            <w:pPr>
              <w:jc w:val="center"/>
              <w:rPr>
                <w:rFonts w:ascii="Times New Roman" w:hAnsi="Times New Roman"/>
                <w:b/>
                <w:noProof/>
                <w:sz w:val="22"/>
                <w:szCs w:val="22"/>
                <w:lang w:val="en-GB"/>
              </w:rPr>
            </w:pPr>
            <w:r w:rsidRPr="006D40BB">
              <w:rPr>
                <w:rFonts w:ascii="Times New Roman" w:hAnsi="Times New Roman"/>
                <w:b/>
                <w:noProof/>
                <w:sz w:val="22"/>
                <w:szCs w:val="22"/>
                <w:lang w:val="en-GB"/>
              </w:rPr>
              <w:t>30</w:t>
            </w:r>
          </w:p>
        </w:tc>
      </w:tr>
    </w:tbl>
    <w:p w14:paraId="424DA0E7" w14:textId="77777777" w:rsidR="00E609CE" w:rsidRPr="006D40BB" w:rsidRDefault="00E609CE" w:rsidP="00E609CE">
      <w:pPr>
        <w:widowControl w:val="0"/>
        <w:ind w:right="-32"/>
        <w:jc w:val="both"/>
        <w:rPr>
          <w:rFonts w:ascii="Times New Roman" w:hAnsi="Times New Roman"/>
          <w:bCs/>
          <w:sz w:val="22"/>
          <w:szCs w:val="22"/>
          <w:lang w:val="en-GB"/>
        </w:rPr>
      </w:pPr>
    </w:p>
    <w:p w14:paraId="37229F67" w14:textId="1ADB9AD4" w:rsidR="00E609CE" w:rsidRPr="006D40BB" w:rsidRDefault="00E609CE" w:rsidP="00E609CE">
      <w:pPr>
        <w:jc w:val="both"/>
        <w:rPr>
          <w:rFonts w:ascii="Times New Roman" w:eastAsia="Times New Roman" w:hAnsi="Times New Roman"/>
          <w:b/>
          <w:bCs/>
          <w:sz w:val="22"/>
          <w:szCs w:val="22"/>
          <w:lang w:val="en-GB" w:eastAsia="sl-SI"/>
        </w:rPr>
      </w:pPr>
      <w:r w:rsidRPr="006D40BB">
        <w:rPr>
          <w:rFonts w:ascii="Times New Roman" w:eastAsia="Times New Roman" w:hAnsi="Times New Roman"/>
          <w:b/>
          <w:bCs/>
          <w:sz w:val="22"/>
          <w:szCs w:val="22"/>
          <w:lang w:val="en-GB" w:eastAsia="sl-SI"/>
        </w:rPr>
        <w:t xml:space="preserve">10. </w:t>
      </w:r>
      <w:r w:rsidR="00D662CA" w:rsidRPr="006D40BB">
        <w:rPr>
          <w:rFonts w:ascii="Times New Roman" w:eastAsia="Times New Roman" w:hAnsi="Times New Roman"/>
          <w:b/>
          <w:bCs/>
          <w:sz w:val="22"/>
          <w:szCs w:val="22"/>
          <w:lang w:val="en-GB" w:eastAsia="sl-SI"/>
        </w:rPr>
        <w:t>Applying the criteria and means of assessment</w:t>
      </w:r>
    </w:p>
    <w:p w14:paraId="4649F1F5" w14:textId="77777777" w:rsidR="00E609CE" w:rsidRPr="006D40BB" w:rsidRDefault="00E609CE" w:rsidP="00E609CE">
      <w:pPr>
        <w:jc w:val="both"/>
        <w:rPr>
          <w:rFonts w:ascii="Times New Roman" w:eastAsia="Times New Roman" w:hAnsi="Times New Roman"/>
          <w:b/>
          <w:bCs/>
          <w:sz w:val="22"/>
          <w:szCs w:val="22"/>
          <w:lang w:val="en-GB" w:eastAsia="sl-SI"/>
        </w:rPr>
      </w:pPr>
    </w:p>
    <w:p w14:paraId="1DD41F0B" w14:textId="29664879" w:rsidR="00E609CE" w:rsidRPr="006D40BB" w:rsidRDefault="00D662CA" w:rsidP="00E609CE">
      <w:pPr>
        <w:widowControl w:val="0"/>
        <w:suppressAutoHyphens/>
        <w:ind w:right="-149"/>
        <w:jc w:val="both"/>
        <w:rPr>
          <w:rFonts w:ascii="Times New Roman" w:hAnsi="Times New Roman"/>
          <w:color w:val="000000"/>
          <w:sz w:val="22"/>
          <w:szCs w:val="22"/>
          <w:lang w:val="en-GB"/>
        </w:rPr>
      </w:pPr>
      <w:r w:rsidRPr="006D40BB">
        <w:rPr>
          <w:rFonts w:ascii="Times New Roman" w:hAnsi="Times New Roman"/>
          <w:color w:val="000000"/>
          <w:sz w:val="22"/>
          <w:szCs w:val="22"/>
          <w:lang w:val="en-GB"/>
        </w:rPr>
        <w:t>The expert committe</w:t>
      </w:r>
      <w:r w:rsidR="00EC4003" w:rsidRPr="006D40BB">
        <w:rPr>
          <w:rFonts w:ascii="Times New Roman" w:hAnsi="Times New Roman"/>
          <w:color w:val="000000"/>
          <w:sz w:val="22"/>
          <w:szCs w:val="22"/>
          <w:lang w:val="en-GB"/>
        </w:rPr>
        <w:t>e</w:t>
      </w:r>
      <w:r w:rsidRPr="006D40BB">
        <w:rPr>
          <w:rFonts w:ascii="Times New Roman" w:hAnsi="Times New Roman"/>
          <w:color w:val="000000"/>
          <w:sz w:val="22"/>
          <w:szCs w:val="22"/>
          <w:lang w:val="en-GB"/>
        </w:rPr>
        <w:t xml:space="preserve"> for international promotion of Slovene literatur</w:t>
      </w:r>
      <w:r w:rsidR="00EC4003" w:rsidRPr="006D40BB">
        <w:rPr>
          <w:rFonts w:ascii="Times New Roman" w:hAnsi="Times New Roman"/>
          <w:color w:val="000000"/>
          <w:sz w:val="22"/>
          <w:szCs w:val="22"/>
          <w:lang w:val="en-GB"/>
        </w:rPr>
        <w:t>e and human science will consid</w:t>
      </w:r>
      <w:r w:rsidRPr="006D40BB">
        <w:rPr>
          <w:rFonts w:ascii="Times New Roman" w:hAnsi="Times New Roman"/>
          <w:color w:val="000000"/>
          <w:sz w:val="22"/>
          <w:szCs w:val="22"/>
          <w:lang w:val="en-GB"/>
        </w:rPr>
        <w:t>e</w:t>
      </w:r>
      <w:r w:rsidR="00EC4003" w:rsidRPr="006D40BB">
        <w:rPr>
          <w:rFonts w:ascii="Times New Roman" w:hAnsi="Times New Roman"/>
          <w:color w:val="000000"/>
          <w:sz w:val="22"/>
          <w:szCs w:val="22"/>
          <w:lang w:val="en-GB"/>
        </w:rPr>
        <w:t>r</w:t>
      </w:r>
      <w:r w:rsidRPr="006D40BB">
        <w:rPr>
          <w:rFonts w:ascii="Times New Roman" w:hAnsi="Times New Roman"/>
          <w:color w:val="000000"/>
          <w:sz w:val="22"/>
          <w:szCs w:val="22"/>
          <w:lang w:val="en-GB"/>
        </w:rPr>
        <w:t xml:space="preserve"> the applications in the sequence of receipt</w:t>
      </w:r>
      <w:r w:rsidR="00EC4003" w:rsidRPr="006D40BB">
        <w:rPr>
          <w:rFonts w:ascii="Times New Roman" w:hAnsi="Times New Roman"/>
          <w:color w:val="000000"/>
          <w:sz w:val="22"/>
          <w:szCs w:val="22"/>
          <w:lang w:val="en-GB"/>
        </w:rPr>
        <w:t>,</w:t>
      </w:r>
      <w:r w:rsidRPr="006D40BB">
        <w:rPr>
          <w:rFonts w:ascii="Times New Roman" w:hAnsi="Times New Roman"/>
          <w:color w:val="000000"/>
          <w:sz w:val="22"/>
          <w:szCs w:val="22"/>
          <w:lang w:val="en-GB"/>
        </w:rPr>
        <w:t xml:space="preserve"> based on the cr</w:t>
      </w:r>
      <w:r w:rsidR="00EC4003" w:rsidRPr="006D40BB">
        <w:rPr>
          <w:rFonts w:ascii="Times New Roman" w:hAnsi="Times New Roman"/>
          <w:color w:val="000000"/>
          <w:sz w:val="22"/>
          <w:szCs w:val="22"/>
          <w:lang w:val="en-GB"/>
        </w:rPr>
        <w:t>iteria of the call for applications</w:t>
      </w:r>
      <w:r w:rsidR="00E609CE" w:rsidRPr="006D40BB">
        <w:rPr>
          <w:rFonts w:ascii="Times New Roman" w:hAnsi="Times New Roman"/>
          <w:color w:val="000000"/>
          <w:sz w:val="22"/>
          <w:szCs w:val="22"/>
          <w:lang w:val="en-GB"/>
        </w:rPr>
        <w:t xml:space="preserve">. </w:t>
      </w:r>
      <w:r w:rsidRPr="006D40BB">
        <w:rPr>
          <w:rFonts w:ascii="Times New Roman" w:hAnsi="Times New Roman"/>
          <w:color w:val="000000"/>
          <w:sz w:val="22"/>
          <w:szCs w:val="22"/>
          <w:lang w:val="en-GB"/>
        </w:rPr>
        <w:t>The sequence of each application is determined when the application is considered complete. If an applicant hand</w:t>
      </w:r>
      <w:r w:rsidR="00EC4003" w:rsidRPr="006D40BB">
        <w:rPr>
          <w:rFonts w:ascii="Times New Roman" w:hAnsi="Times New Roman"/>
          <w:color w:val="000000"/>
          <w:sz w:val="22"/>
          <w:szCs w:val="22"/>
          <w:lang w:val="en-GB"/>
        </w:rPr>
        <w:t>s</w:t>
      </w:r>
      <w:r w:rsidRPr="006D40BB">
        <w:rPr>
          <w:rFonts w:ascii="Times New Roman" w:hAnsi="Times New Roman"/>
          <w:color w:val="000000"/>
          <w:sz w:val="22"/>
          <w:szCs w:val="22"/>
          <w:lang w:val="en-GB"/>
        </w:rPr>
        <w:t xml:space="preserve"> in an incomplete proposal and </w:t>
      </w:r>
      <w:r w:rsidR="00EC4003" w:rsidRPr="006D40BB">
        <w:rPr>
          <w:rFonts w:ascii="Times New Roman" w:hAnsi="Times New Roman"/>
          <w:color w:val="000000"/>
          <w:sz w:val="22"/>
          <w:szCs w:val="22"/>
          <w:lang w:val="en-GB"/>
        </w:rPr>
        <w:t xml:space="preserve">provides the missing information </w:t>
      </w:r>
      <w:r w:rsidRPr="006D40BB">
        <w:rPr>
          <w:rFonts w:ascii="Times New Roman" w:hAnsi="Times New Roman"/>
          <w:color w:val="000000"/>
          <w:sz w:val="22"/>
          <w:szCs w:val="22"/>
          <w:lang w:val="en-GB"/>
        </w:rPr>
        <w:t>at a later stage, either of their own initiative</w:t>
      </w:r>
      <w:r w:rsidR="007D4020" w:rsidRPr="006D40BB">
        <w:rPr>
          <w:rFonts w:ascii="Times New Roman" w:hAnsi="Times New Roman"/>
          <w:color w:val="000000"/>
          <w:sz w:val="22"/>
          <w:szCs w:val="22"/>
          <w:lang w:val="en-GB"/>
        </w:rPr>
        <w:t xml:space="preserve"> or at the request of JAK within the sti</w:t>
      </w:r>
      <w:r w:rsidR="00EC4003" w:rsidRPr="006D40BB">
        <w:rPr>
          <w:rFonts w:ascii="Times New Roman" w:hAnsi="Times New Roman"/>
          <w:color w:val="000000"/>
          <w:sz w:val="22"/>
          <w:szCs w:val="22"/>
          <w:lang w:val="en-GB"/>
        </w:rPr>
        <w:t>pulated period, the date of rec</w:t>
      </w:r>
      <w:r w:rsidR="007D4020" w:rsidRPr="006D40BB">
        <w:rPr>
          <w:rFonts w:ascii="Times New Roman" w:hAnsi="Times New Roman"/>
          <w:color w:val="000000"/>
          <w:sz w:val="22"/>
          <w:szCs w:val="22"/>
          <w:lang w:val="en-GB"/>
        </w:rPr>
        <w:t>e</w:t>
      </w:r>
      <w:r w:rsidR="00EC4003" w:rsidRPr="006D40BB">
        <w:rPr>
          <w:rFonts w:ascii="Times New Roman" w:hAnsi="Times New Roman"/>
          <w:color w:val="000000"/>
          <w:sz w:val="22"/>
          <w:szCs w:val="22"/>
          <w:lang w:val="en-GB"/>
        </w:rPr>
        <w:t>i</w:t>
      </w:r>
      <w:r w:rsidR="007D4020" w:rsidRPr="006D40BB">
        <w:rPr>
          <w:rFonts w:ascii="Times New Roman" w:hAnsi="Times New Roman"/>
          <w:color w:val="000000"/>
          <w:sz w:val="22"/>
          <w:szCs w:val="22"/>
          <w:lang w:val="en-GB"/>
        </w:rPr>
        <w:t>pt is considered the date the application is fully completed</w:t>
      </w:r>
      <w:r w:rsidR="00E609CE" w:rsidRPr="006D40BB">
        <w:rPr>
          <w:rFonts w:ascii="Times New Roman" w:hAnsi="Times New Roman"/>
          <w:color w:val="000000"/>
          <w:sz w:val="22"/>
          <w:szCs w:val="22"/>
          <w:lang w:val="en-GB"/>
        </w:rPr>
        <w:t>.</w:t>
      </w:r>
    </w:p>
    <w:p w14:paraId="6DB7B712" w14:textId="77777777" w:rsidR="00E609CE" w:rsidRPr="006D40BB" w:rsidRDefault="00E609CE" w:rsidP="00E609CE">
      <w:pPr>
        <w:widowControl w:val="0"/>
        <w:suppressAutoHyphens/>
        <w:ind w:right="-149"/>
        <w:jc w:val="both"/>
        <w:rPr>
          <w:rFonts w:ascii="Times New Roman" w:hAnsi="Times New Roman"/>
          <w:color w:val="000000"/>
          <w:sz w:val="22"/>
          <w:szCs w:val="22"/>
          <w:lang w:val="en-GB"/>
        </w:rPr>
      </w:pPr>
    </w:p>
    <w:p w14:paraId="3BF711B8" w14:textId="4979E881" w:rsidR="00E609CE" w:rsidRPr="006D40BB" w:rsidRDefault="007D4020" w:rsidP="00E609CE">
      <w:pPr>
        <w:pStyle w:val="Brezrazmikov"/>
        <w:jc w:val="both"/>
        <w:rPr>
          <w:rFonts w:ascii="Times New Roman" w:eastAsia="Calibri" w:hAnsi="Times New Roman" w:cs="Times New Roman"/>
          <w:sz w:val="22"/>
          <w:szCs w:val="22"/>
          <w:lang w:val="en-GB" w:eastAsia="sl-SI"/>
        </w:rPr>
      </w:pPr>
      <w:r w:rsidRPr="006D40BB">
        <w:rPr>
          <w:rFonts w:ascii="Times New Roman" w:hAnsi="Times New Roman" w:cs="Times New Roman"/>
          <w:color w:val="000000"/>
          <w:sz w:val="22"/>
          <w:szCs w:val="22"/>
          <w:lang w:val="en-GB"/>
        </w:rPr>
        <w:t>The projects chosen for financial support will be those that JAK will include on its list of approved projects based on the proposals by the expert committee. The committe</w:t>
      </w:r>
      <w:r w:rsidR="00EC4003" w:rsidRPr="006D40BB">
        <w:rPr>
          <w:rFonts w:ascii="Times New Roman" w:hAnsi="Times New Roman" w:cs="Times New Roman"/>
          <w:color w:val="000000"/>
          <w:sz w:val="22"/>
          <w:szCs w:val="22"/>
          <w:lang w:val="en-GB"/>
        </w:rPr>
        <w:t>e</w:t>
      </w:r>
      <w:r w:rsidRPr="006D40BB">
        <w:rPr>
          <w:rFonts w:ascii="Times New Roman" w:hAnsi="Times New Roman" w:cs="Times New Roman"/>
          <w:color w:val="000000"/>
          <w:sz w:val="22"/>
          <w:szCs w:val="22"/>
          <w:lang w:val="en-GB"/>
        </w:rPr>
        <w:t xml:space="preserve"> will propose </w:t>
      </w:r>
      <w:r w:rsidR="00EC4003" w:rsidRPr="006D40BB">
        <w:rPr>
          <w:rFonts w:ascii="Times New Roman" w:hAnsi="Times New Roman" w:cs="Times New Roman"/>
          <w:color w:val="000000"/>
          <w:sz w:val="22"/>
          <w:szCs w:val="22"/>
          <w:lang w:val="en-GB"/>
        </w:rPr>
        <w:t>projects for financing that rec</w:t>
      </w:r>
      <w:r w:rsidRPr="006D40BB">
        <w:rPr>
          <w:rFonts w:ascii="Times New Roman" w:hAnsi="Times New Roman" w:cs="Times New Roman"/>
          <w:color w:val="000000"/>
          <w:sz w:val="22"/>
          <w:szCs w:val="22"/>
          <w:lang w:val="en-GB"/>
        </w:rPr>
        <w:t>e</w:t>
      </w:r>
      <w:r w:rsidR="00EC4003" w:rsidRPr="006D40BB">
        <w:rPr>
          <w:rFonts w:ascii="Times New Roman" w:hAnsi="Times New Roman" w:cs="Times New Roman"/>
          <w:color w:val="000000"/>
          <w:sz w:val="22"/>
          <w:szCs w:val="22"/>
          <w:lang w:val="en-GB"/>
        </w:rPr>
        <w:t>i</w:t>
      </w:r>
      <w:r w:rsidRPr="006D40BB">
        <w:rPr>
          <w:rFonts w:ascii="Times New Roman" w:hAnsi="Times New Roman" w:cs="Times New Roman"/>
          <w:color w:val="000000"/>
          <w:sz w:val="22"/>
          <w:szCs w:val="22"/>
          <w:lang w:val="en-GB"/>
        </w:rPr>
        <w:t>ve at least 18 points</w:t>
      </w:r>
      <w:r w:rsidR="00C822B0" w:rsidRPr="006D40BB">
        <w:rPr>
          <w:rFonts w:ascii="Times New Roman" w:hAnsi="Times New Roman" w:cs="Times New Roman"/>
          <w:color w:val="000000"/>
          <w:sz w:val="22"/>
          <w:szCs w:val="22"/>
          <w:lang w:val="en-GB"/>
        </w:rPr>
        <w:t xml:space="preserve"> and will do so</w:t>
      </w:r>
      <w:r w:rsidRPr="006D40BB">
        <w:rPr>
          <w:rFonts w:ascii="Times New Roman" w:hAnsi="Times New Roman" w:cs="Times New Roman"/>
          <w:color w:val="000000"/>
          <w:sz w:val="22"/>
          <w:szCs w:val="22"/>
          <w:lang w:val="en-GB"/>
        </w:rPr>
        <w:t xml:space="preserve"> until the allocated funds are used up</w:t>
      </w:r>
      <w:r w:rsidR="00E609CE" w:rsidRPr="006D40BB">
        <w:rPr>
          <w:rFonts w:ascii="Times New Roman" w:hAnsi="Times New Roman" w:cs="Times New Roman"/>
          <w:color w:val="000000"/>
          <w:sz w:val="22"/>
          <w:szCs w:val="22"/>
          <w:lang w:val="en-GB"/>
        </w:rPr>
        <w:t xml:space="preserve">. </w:t>
      </w:r>
      <w:r w:rsidR="00C822B0" w:rsidRPr="006D40BB">
        <w:rPr>
          <w:rFonts w:ascii="Times New Roman" w:hAnsi="Times New Roman" w:cs="Times New Roman"/>
          <w:color w:val="000000"/>
          <w:sz w:val="22"/>
          <w:szCs w:val="22"/>
          <w:lang w:val="en-GB"/>
        </w:rPr>
        <w:t>With applications rec</w:t>
      </w:r>
      <w:r w:rsidRPr="006D40BB">
        <w:rPr>
          <w:rFonts w:ascii="Times New Roman" w:hAnsi="Times New Roman" w:cs="Times New Roman"/>
          <w:color w:val="000000"/>
          <w:sz w:val="22"/>
          <w:szCs w:val="22"/>
          <w:lang w:val="en-GB"/>
        </w:rPr>
        <w:t>e</w:t>
      </w:r>
      <w:r w:rsidR="00C822B0" w:rsidRPr="006D40BB">
        <w:rPr>
          <w:rFonts w:ascii="Times New Roman" w:hAnsi="Times New Roman" w:cs="Times New Roman"/>
          <w:color w:val="000000"/>
          <w:sz w:val="22"/>
          <w:szCs w:val="22"/>
          <w:lang w:val="en-GB"/>
        </w:rPr>
        <w:t>i</w:t>
      </w:r>
      <w:r w:rsidRPr="006D40BB">
        <w:rPr>
          <w:rFonts w:ascii="Times New Roman" w:hAnsi="Times New Roman" w:cs="Times New Roman"/>
          <w:color w:val="000000"/>
          <w:sz w:val="22"/>
          <w:szCs w:val="22"/>
          <w:lang w:val="en-GB"/>
        </w:rPr>
        <w:t>ved at the same time</w:t>
      </w:r>
      <w:r w:rsidR="00C822B0" w:rsidRPr="006D40BB">
        <w:rPr>
          <w:rFonts w:ascii="Times New Roman" w:hAnsi="Times New Roman" w:cs="Times New Roman"/>
          <w:color w:val="000000"/>
          <w:sz w:val="22"/>
          <w:szCs w:val="22"/>
          <w:lang w:val="en-GB"/>
        </w:rPr>
        <w:t>,</w:t>
      </w:r>
      <w:r w:rsidRPr="006D40BB">
        <w:rPr>
          <w:rFonts w:ascii="Times New Roman" w:hAnsi="Times New Roman" w:cs="Times New Roman"/>
          <w:color w:val="000000"/>
          <w:sz w:val="22"/>
          <w:szCs w:val="22"/>
          <w:lang w:val="en-GB"/>
        </w:rPr>
        <w:t xml:space="preserve"> priority will be given to those with a higher score</w:t>
      </w:r>
      <w:r w:rsidR="00E609CE" w:rsidRPr="006D40BB">
        <w:rPr>
          <w:rFonts w:ascii="Times New Roman" w:hAnsi="Times New Roman" w:cs="Times New Roman"/>
          <w:sz w:val="22"/>
          <w:szCs w:val="22"/>
          <w:lang w:val="en-GB" w:eastAsia="sl-SI"/>
        </w:rPr>
        <w:t>.</w:t>
      </w:r>
    </w:p>
    <w:p w14:paraId="106F9424" w14:textId="77777777" w:rsidR="00E609CE" w:rsidRPr="006D40BB" w:rsidRDefault="00E609CE" w:rsidP="00E609CE">
      <w:pPr>
        <w:pStyle w:val="Brezrazmikov"/>
        <w:jc w:val="both"/>
        <w:rPr>
          <w:rFonts w:ascii="Times New Roman" w:hAnsi="Times New Roman" w:cs="Times New Roman"/>
          <w:sz w:val="22"/>
          <w:szCs w:val="22"/>
          <w:lang w:val="en-GB" w:eastAsia="sl-SI"/>
        </w:rPr>
      </w:pPr>
    </w:p>
    <w:p w14:paraId="2392E9D1" w14:textId="3258FB94" w:rsidR="00E609CE" w:rsidRPr="006D40BB" w:rsidRDefault="007D4020" w:rsidP="00E609CE">
      <w:pPr>
        <w:jc w:val="both"/>
        <w:rPr>
          <w:rFonts w:ascii="Times New Roman" w:eastAsia="Times New Roman" w:hAnsi="Times New Roman"/>
          <w:sz w:val="22"/>
          <w:szCs w:val="22"/>
          <w:lang w:val="en-GB" w:eastAsia="sl-SI"/>
        </w:rPr>
      </w:pPr>
      <w:r w:rsidRPr="006D40BB">
        <w:rPr>
          <w:rFonts w:ascii="Times New Roman" w:eastAsia="Times New Roman" w:hAnsi="Times New Roman"/>
          <w:sz w:val="22"/>
          <w:szCs w:val="22"/>
          <w:lang w:val="en-GB" w:eastAsia="sl-SI"/>
        </w:rPr>
        <w:t>Criteria are assessed on each point where the maximum possible number of points are stated for each criterion</w:t>
      </w:r>
      <w:r w:rsidR="00E609CE" w:rsidRPr="006D40BB">
        <w:rPr>
          <w:rFonts w:ascii="Times New Roman" w:eastAsia="Times New Roman" w:hAnsi="Times New Roman"/>
          <w:sz w:val="22"/>
          <w:szCs w:val="22"/>
          <w:lang w:val="en-GB" w:eastAsia="sl-SI"/>
        </w:rPr>
        <w:t xml:space="preserve">. </w:t>
      </w:r>
    </w:p>
    <w:p w14:paraId="5620CE5E" w14:textId="77777777" w:rsidR="00E609CE" w:rsidRPr="006D40BB" w:rsidRDefault="00E609CE" w:rsidP="00E609CE">
      <w:pPr>
        <w:jc w:val="both"/>
        <w:rPr>
          <w:rFonts w:ascii="Times New Roman" w:eastAsia="Times New Roman" w:hAnsi="Times New Roman"/>
          <w:sz w:val="22"/>
          <w:szCs w:val="22"/>
          <w:lang w:val="en-GB" w:eastAsia="sl-SI"/>
        </w:rPr>
      </w:pPr>
    </w:p>
    <w:p w14:paraId="4399C503" w14:textId="3B545111" w:rsidR="00E609CE" w:rsidRPr="006D40BB" w:rsidRDefault="00FD7259" w:rsidP="00E609CE">
      <w:pPr>
        <w:jc w:val="both"/>
        <w:rPr>
          <w:rFonts w:ascii="Times New Roman" w:eastAsia="Times New Roman" w:hAnsi="Times New Roman"/>
          <w:sz w:val="22"/>
          <w:szCs w:val="22"/>
          <w:lang w:val="en-GB" w:eastAsia="sl-SI"/>
        </w:rPr>
      </w:pPr>
      <w:r w:rsidRPr="006D40BB">
        <w:rPr>
          <w:rFonts w:ascii="Times New Roman" w:eastAsia="Times New Roman" w:hAnsi="Times New Roman"/>
          <w:sz w:val="22"/>
          <w:szCs w:val="22"/>
          <w:lang w:val="en-GB" w:eastAsia="sl-SI"/>
        </w:rPr>
        <w:t xml:space="preserve">The approved amount for funding for each project depends on the scope and the financial </w:t>
      </w:r>
      <w:r w:rsidR="00340D54" w:rsidRPr="006D40BB">
        <w:rPr>
          <w:rFonts w:ascii="Times New Roman" w:eastAsia="Times New Roman" w:hAnsi="Times New Roman"/>
          <w:sz w:val="22"/>
          <w:szCs w:val="22"/>
          <w:lang w:val="en-GB" w:eastAsia="sl-SI"/>
        </w:rPr>
        <w:t xml:space="preserve">complexity </w:t>
      </w:r>
      <w:r w:rsidRPr="006D40BB">
        <w:rPr>
          <w:rFonts w:ascii="Times New Roman" w:eastAsia="Times New Roman" w:hAnsi="Times New Roman"/>
          <w:sz w:val="22"/>
          <w:szCs w:val="22"/>
          <w:lang w:val="en-GB" w:eastAsia="sl-SI"/>
        </w:rPr>
        <w:t xml:space="preserve">of the cultural project and </w:t>
      </w:r>
      <w:r w:rsidR="00340D54" w:rsidRPr="006D40BB">
        <w:rPr>
          <w:rFonts w:ascii="Times New Roman" w:eastAsia="Times New Roman" w:hAnsi="Times New Roman"/>
          <w:sz w:val="22"/>
          <w:szCs w:val="22"/>
          <w:lang w:val="en-GB" w:eastAsia="sl-SI"/>
        </w:rPr>
        <w:t>the funds available for the c</w:t>
      </w:r>
      <w:r w:rsidR="00C822B0" w:rsidRPr="006D40BB">
        <w:rPr>
          <w:rFonts w:ascii="Times New Roman" w:eastAsia="Times New Roman" w:hAnsi="Times New Roman"/>
          <w:sz w:val="22"/>
          <w:szCs w:val="22"/>
          <w:lang w:val="en-GB" w:eastAsia="sl-SI"/>
        </w:rPr>
        <w:t>all for application</w:t>
      </w:r>
      <w:r w:rsidR="00340D54" w:rsidRPr="006D40BB">
        <w:rPr>
          <w:rFonts w:ascii="Times New Roman" w:eastAsia="Times New Roman" w:hAnsi="Times New Roman"/>
          <w:sz w:val="22"/>
          <w:szCs w:val="22"/>
          <w:lang w:val="en-GB" w:eastAsia="sl-SI"/>
        </w:rPr>
        <w:t>s</w:t>
      </w:r>
      <w:r w:rsidR="00C822B0" w:rsidRPr="006D40BB">
        <w:rPr>
          <w:rFonts w:ascii="Times New Roman" w:eastAsia="Times New Roman" w:hAnsi="Times New Roman"/>
          <w:sz w:val="22"/>
          <w:szCs w:val="22"/>
          <w:lang w:val="en-GB" w:eastAsia="sl-SI"/>
        </w:rPr>
        <w:t>,</w:t>
      </w:r>
      <w:r w:rsidR="00340D54" w:rsidRPr="006D40BB">
        <w:rPr>
          <w:rFonts w:ascii="Times New Roman" w:eastAsia="Times New Roman" w:hAnsi="Times New Roman"/>
          <w:sz w:val="22"/>
          <w:szCs w:val="22"/>
          <w:lang w:val="en-GB" w:eastAsia="sl-SI"/>
        </w:rPr>
        <w:t xml:space="preserve"> where the selected projects are not judged comparatively in terms of approved funding in relation to the number of points received</w:t>
      </w:r>
      <w:r w:rsidR="00E609CE" w:rsidRPr="006D40BB">
        <w:rPr>
          <w:rFonts w:ascii="Times New Roman" w:eastAsia="Times New Roman" w:hAnsi="Times New Roman"/>
          <w:sz w:val="22"/>
          <w:szCs w:val="22"/>
          <w:lang w:val="en-GB" w:eastAsia="sl-SI"/>
        </w:rPr>
        <w:t>.</w:t>
      </w:r>
    </w:p>
    <w:p w14:paraId="7D27EE43" w14:textId="77777777" w:rsidR="00E609CE" w:rsidRPr="006D40BB" w:rsidRDefault="00E609CE" w:rsidP="00E609CE">
      <w:pPr>
        <w:jc w:val="both"/>
        <w:rPr>
          <w:rFonts w:ascii="Times New Roman" w:eastAsia="Times New Roman" w:hAnsi="Times New Roman"/>
          <w:sz w:val="22"/>
          <w:szCs w:val="22"/>
          <w:lang w:val="en-GB" w:eastAsia="sl-SI"/>
        </w:rPr>
      </w:pPr>
    </w:p>
    <w:p w14:paraId="4A64416B" w14:textId="401FB285" w:rsidR="007D4020" w:rsidRPr="006D40BB" w:rsidRDefault="00795EEC" w:rsidP="00340D54">
      <w:pPr>
        <w:pStyle w:val="Brezrazmikov"/>
        <w:jc w:val="both"/>
        <w:rPr>
          <w:rFonts w:ascii="Times New Roman" w:hAnsi="Times New Roman" w:cs="Times New Roman"/>
          <w:sz w:val="22"/>
          <w:szCs w:val="22"/>
          <w:lang w:val="en-GB" w:eastAsia="sl-SI"/>
        </w:rPr>
      </w:pPr>
      <w:r w:rsidRPr="006D40BB">
        <w:rPr>
          <w:rFonts w:ascii="Times New Roman" w:hAnsi="Times New Roman" w:cs="Times New Roman"/>
          <w:sz w:val="22"/>
          <w:szCs w:val="22"/>
          <w:lang w:val="en-GB" w:eastAsia="sl-SI"/>
        </w:rPr>
        <w:t xml:space="preserve">In funds </w:t>
      </w:r>
      <w:r w:rsidR="00C822B0" w:rsidRPr="006D40BB">
        <w:rPr>
          <w:rFonts w:ascii="Times New Roman" w:hAnsi="Times New Roman" w:cs="Times New Roman"/>
          <w:sz w:val="22"/>
          <w:szCs w:val="22"/>
          <w:lang w:val="en-GB" w:eastAsia="sl-SI"/>
        </w:rPr>
        <w:t xml:space="preserve">are </w:t>
      </w:r>
      <w:r w:rsidRPr="006D40BB">
        <w:rPr>
          <w:rFonts w:ascii="Times New Roman" w:hAnsi="Times New Roman" w:cs="Times New Roman"/>
          <w:sz w:val="22"/>
          <w:szCs w:val="22"/>
          <w:lang w:val="en-GB" w:eastAsia="sl-SI"/>
        </w:rPr>
        <w:t xml:space="preserve">no longer available to the full amount requested by the last applicant </w:t>
      </w:r>
      <w:r w:rsidR="00C822B0" w:rsidRPr="006D40BB">
        <w:rPr>
          <w:rFonts w:ascii="Times New Roman" w:hAnsi="Times New Roman" w:cs="Times New Roman"/>
          <w:sz w:val="22"/>
          <w:szCs w:val="22"/>
          <w:lang w:val="en-GB" w:eastAsia="sl-SI"/>
        </w:rPr>
        <w:t xml:space="preserve">being considered </w:t>
      </w:r>
      <w:r w:rsidRPr="006D40BB">
        <w:rPr>
          <w:rFonts w:ascii="Times New Roman" w:hAnsi="Times New Roman" w:cs="Times New Roman"/>
          <w:sz w:val="22"/>
          <w:szCs w:val="22"/>
          <w:lang w:val="en-GB" w:eastAsia="sl-SI"/>
        </w:rPr>
        <w:t>for co-funding</w:t>
      </w:r>
      <w:r w:rsidR="009E3E84" w:rsidRPr="006D40BB">
        <w:rPr>
          <w:rFonts w:ascii="Times New Roman" w:hAnsi="Times New Roman" w:cs="Times New Roman"/>
          <w:sz w:val="22"/>
          <w:szCs w:val="22"/>
          <w:lang w:val="en-GB" w:eastAsia="sl-SI"/>
        </w:rPr>
        <w:t>, it will only be possible to fund this application to the amou</w:t>
      </w:r>
      <w:r w:rsidR="00C822B0" w:rsidRPr="006D40BB">
        <w:rPr>
          <w:rFonts w:ascii="Times New Roman" w:hAnsi="Times New Roman" w:cs="Times New Roman"/>
          <w:sz w:val="22"/>
          <w:szCs w:val="22"/>
          <w:lang w:val="en-GB" w:eastAsia="sl-SI"/>
        </w:rPr>
        <w:t>n</w:t>
      </w:r>
      <w:r w:rsidR="009E3E84" w:rsidRPr="006D40BB">
        <w:rPr>
          <w:rFonts w:ascii="Times New Roman" w:hAnsi="Times New Roman" w:cs="Times New Roman"/>
          <w:sz w:val="22"/>
          <w:szCs w:val="22"/>
          <w:lang w:val="en-GB" w:eastAsia="sl-SI"/>
        </w:rPr>
        <w:t>t of the remaining funds</w:t>
      </w:r>
      <w:r w:rsidR="00E609CE" w:rsidRPr="006D40BB">
        <w:rPr>
          <w:rFonts w:ascii="Times New Roman" w:hAnsi="Times New Roman" w:cs="Times New Roman"/>
          <w:sz w:val="22"/>
          <w:szCs w:val="22"/>
          <w:lang w:val="en-GB" w:eastAsia="sl-SI"/>
        </w:rPr>
        <w:t>.</w:t>
      </w:r>
    </w:p>
    <w:p w14:paraId="2B82AEE8" w14:textId="77777777" w:rsidR="00E609CE" w:rsidRPr="006D40BB" w:rsidRDefault="00E609CE" w:rsidP="00E609CE">
      <w:pPr>
        <w:jc w:val="both"/>
        <w:rPr>
          <w:rFonts w:ascii="Times New Roman" w:eastAsia="Times New Roman" w:hAnsi="Times New Roman"/>
          <w:sz w:val="22"/>
          <w:szCs w:val="22"/>
          <w:lang w:val="en-GB" w:eastAsia="sl-SI"/>
        </w:rPr>
      </w:pPr>
    </w:p>
    <w:p w14:paraId="4F7CCD87" w14:textId="5F0C0D21" w:rsidR="00E609CE" w:rsidRPr="006D40BB" w:rsidRDefault="00E609CE" w:rsidP="00E609CE">
      <w:pPr>
        <w:jc w:val="both"/>
        <w:rPr>
          <w:rFonts w:ascii="Times New Roman" w:eastAsia="Times New Roman" w:hAnsi="Times New Roman"/>
          <w:b/>
          <w:bCs/>
          <w:sz w:val="22"/>
          <w:szCs w:val="22"/>
          <w:lang w:val="en-GB" w:eastAsia="sl-SI"/>
        </w:rPr>
      </w:pPr>
      <w:r w:rsidRPr="006D40BB">
        <w:rPr>
          <w:rFonts w:ascii="Times New Roman" w:eastAsia="Times New Roman" w:hAnsi="Times New Roman"/>
          <w:b/>
          <w:bCs/>
          <w:sz w:val="22"/>
          <w:szCs w:val="22"/>
          <w:lang w:val="en-GB" w:eastAsia="sl-SI"/>
        </w:rPr>
        <w:t xml:space="preserve">11. </w:t>
      </w:r>
      <w:r w:rsidR="009E3E84" w:rsidRPr="006D40BB">
        <w:rPr>
          <w:rFonts w:ascii="Times New Roman" w:eastAsia="Times New Roman" w:hAnsi="Times New Roman"/>
          <w:b/>
          <w:bCs/>
          <w:sz w:val="22"/>
          <w:szCs w:val="22"/>
          <w:lang w:val="en-GB" w:eastAsia="sl-SI"/>
        </w:rPr>
        <w:t xml:space="preserve">Deadline for submissions and the submission process </w:t>
      </w:r>
    </w:p>
    <w:p w14:paraId="10A7065E" w14:textId="77777777" w:rsidR="000F707B" w:rsidRPr="006D40BB" w:rsidRDefault="000F707B" w:rsidP="000F707B">
      <w:pPr>
        <w:autoSpaceDE w:val="0"/>
        <w:autoSpaceDN w:val="0"/>
        <w:adjustRightInd w:val="0"/>
        <w:jc w:val="both"/>
        <w:rPr>
          <w:rFonts w:ascii="Times New Roman" w:hAnsi="Times New Roman"/>
          <w:sz w:val="22"/>
          <w:szCs w:val="22"/>
          <w:lang w:val="en-GB"/>
        </w:rPr>
      </w:pPr>
    </w:p>
    <w:p w14:paraId="26A7544C" w14:textId="57AB2EC5" w:rsidR="009E3E84" w:rsidRPr="006D40BB" w:rsidRDefault="009E3E84" w:rsidP="009E3E84">
      <w:pPr>
        <w:autoSpaceDE w:val="0"/>
        <w:autoSpaceDN w:val="0"/>
        <w:adjustRightInd w:val="0"/>
        <w:jc w:val="both"/>
        <w:rPr>
          <w:rFonts w:ascii="Times New Roman" w:hAnsi="Times New Roman"/>
          <w:sz w:val="22"/>
          <w:szCs w:val="22"/>
          <w:lang w:val="en-GB"/>
        </w:rPr>
      </w:pPr>
      <w:r w:rsidRPr="006D40BB">
        <w:rPr>
          <w:rFonts w:ascii="Times New Roman" w:hAnsi="Times New Roman"/>
          <w:sz w:val="22"/>
          <w:szCs w:val="22"/>
          <w:lang w:val="en-GB"/>
        </w:rPr>
        <w:t xml:space="preserve">All documentation of the public call for </w:t>
      </w:r>
      <w:r w:rsidR="00A23199" w:rsidRPr="006D40BB">
        <w:rPr>
          <w:rFonts w:ascii="Times New Roman" w:hAnsi="Times New Roman"/>
          <w:sz w:val="22"/>
          <w:szCs w:val="22"/>
          <w:lang w:val="en-GB"/>
        </w:rPr>
        <w:t xml:space="preserve">applications </w:t>
      </w:r>
      <w:r w:rsidRPr="006D40BB">
        <w:rPr>
          <w:rFonts w:ascii="Times New Roman" w:hAnsi="Times New Roman"/>
          <w:bCs/>
          <w:snapToGrid w:val="0"/>
          <w:sz w:val="22"/>
          <w:szCs w:val="22"/>
          <w:lang w:val="en-GB"/>
        </w:rPr>
        <w:t>JP3</w:t>
      </w:r>
      <w:r w:rsidRPr="006D40BB">
        <w:rPr>
          <w:rFonts w:ascii="Times New Roman" w:hAnsi="Times New Roman"/>
          <w:bCs/>
          <w:noProof/>
          <w:snapToGrid w:val="0"/>
          <w:sz w:val="22"/>
          <w:szCs w:val="22"/>
          <w:lang w:val="en-GB"/>
        </w:rPr>
        <w:t>–</w:t>
      </w:r>
      <w:r w:rsidRPr="006D40BB">
        <w:rPr>
          <w:rFonts w:ascii="Times New Roman" w:hAnsi="Times New Roman"/>
          <w:bCs/>
          <w:snapToGrid w:val="0"/>
          <w:sz w:val="22"/>
          <w:szCs w:val="22"/>
          <w:lang w:val="en-GB"/>
        </w:rPr>
        <w:t>TRUBAR</w:t>
      </w:r>
      <w:r w:rsidRPr="006D40BB">
        <w:rPr>
          <w:rFonts w:ascii="Times New Roman" w:hAnsi="Times New Roman"/>
          <w:bCs/>
          <w:noProof/>
          <w:snapToGrid w:val="0"/>
          <w:sz w:val="22"/>
          <w:szCs w:val="22"/>
          <w:lang w:val="en-GB"/>
        </w:rPr>
        <w:t>–</w:t>
      </w:r>
      <w:r w:rsidRPr="006D40BB">
        <w:rPr>
          <w:rFonts w:ascii="Times New Roman" w:hAnsi="Times New Roman"/>
          <w:bCs/>
          <w:snapToGrid w:val="0"/>
          <w:sz w:val="22"/>
          <w:szCs w:val="22"/>
          <w:lang w:val="en-GB"/>
        </w:rPr>
        <w:t xml:space="preserve">2020 </w:t>
      </w:r>
      <w:r w:rsidRPr="006D40BB">
        <w:rPr>
          <w:rFonts w:ascii="Times New Roman" w:hAnsi="Times New Roman"/>
          <w:noProof/>
          <w:sz w:val="22"/>
          <w:szCs w:val="22"/>
          <w:lang w:val="en-GB"/>
        </w:rPr>
        <w:t xml:space="preserve">is available an JAK’s website </w:t>
      </w:r>
      <w:r w:rsidRPr="006D40BB">
        <w:rPr>
          <w:rFonts w:ascii="Times New Roman" w:hAnsi="Times New Roman"/>
          <w:sz w:val="22"/>
          <w:szCs w:val="22"/>
          <w:lang w:val="en-GB"/>
        </w:rPr>
        <w:t xml:space="preserve">at </w:t>
      </w:r>
      <w:hyperlink r:id="rId8" w:history="1">
        <w:r w:rsidRPr="006D40BB">
          <w:rPr>
            <w:rStyle w:val="Hiperpovezava"/>
            <w:rFonts w:ascii="Times New Roman" w:hAnsi="Times New Roman"/>
            <w:sz w:val="22"/>
            <w:szCs w:val="22"/>
            <w:lang w:val="en-GB"/>
          </w:rPr>
          <w:t>www.jakrs.si/en</w:t>
        </w:r>
      </w:hyperlink>
      <w:r w:rsidRPr="006D40BB">
        <w:rPr>
          <w:rFonts w:ascii="Times New Roman" w:hAnsi="Times New Roman"/>
          <w:sz w:val="22"/>
          <w:szCs w:val="22"/>
          <w:lang w:val="en-GB"/>
        </w:rPr>
        <w:t>. Interested parties can also obtain this documentation in person at JAK’s main office every weekday between 10</w:t>
      </w:r>
      <w:r w:rsidR="00530B99" w:rsidRPr="006D40BB">
        <w:rPr>
          <w:rFonts w:ascii="Times New Roman" w:hAnsi="Times New Roman"/>
          <w:sz w:val="22"/>
          <w:szCs w:val="22"/>
          <w:lang w:val="en-GB"/>
        </w:rPr>
        <w:t xml:space="preserve"> </w:t>
      </w:r>
      <w:r w:rsidRPr="006D40BB">
        <w:rPr>
          <w:rFonts w:ascii="Times New Roman" w:hAnsi="Times New Roman"/>
          <w:sz w:val="22"/>
          <w:szCs w:val="22"/>
          <w:lang w:val="en-GB"/>
        </w:rPr>
        <w:t>a</w:t>
      </w:r>
      <w:r w:rsidR="00530B99" w:rsidRPr="006D40BB">
        <w:rPr>
          <w:rFonts w:ascii="Times New Roman" w:hAnsi="Times New Roman"/>
          <w:sz w:val="22"/>
          <w:szCs w:val="22"/>
          <w:lang w:val="en-GB"/>
        </w:rPr>
        <w:t>.</w:t>
      </w:r>
      <w:r w:rsidRPr="006D40BB">
        <w:rPr>
          <w:rFonts w:ascii="Times New Roman" w:hAnsi="Times New Roman"/>
          <w:sz w:val="22"/>
          <w:szCs w:val="22"/>
          <w:lang w:val="en-GB"/>
        </w:rPr>
        <w:t>m</w:t>
      </w:r>
      <w:r w:rsidR="00530B99" w:rsidRPr="006D40BB">
        <w:rPr>
          <w:rFonts w:ascii="Times New Roman" w:hAnsi="Times New Roman"/>
          <w:sz w:val="22"/>
          <w:szCs w:val="22"/>
          <w:lang w:val="en-GB"/>
        </w:rPr>
        <w:t>.</w:t>
      </w:r>
      <w:r w:rsidRPr="006D40BB">
        <w:rPr>
          <w:rFonts w:ascii="Times New Roman" w:hAnsi="Times New Roman"/>
          <w:sz w:val="22"/>
          <w:szCs w:val="22"/>
          <w:lang w:val="en-GB"/>
        </w:rPr>
        <w:t xml:space="preserve"> and 12 a</w:t>
      </w:r>
      <w:r w:rsidR="00530B99" w:rsidRPr="006D40BB">
        <w:rPr>
          <w:rFonts w:ascii="Times New Roman" w:hAnsi="Times New Roman"/>
          <w:sz w:val="22"/>
          <w:szCs w:val="22"/>
          <w:lang w:val="en-GB"/>
        </w:rPr>
        <w:t>.</w:t>
      </w:r>
      <w:r w:rsidRPr="006D40BB">
        <w:rPr>
          <w:rFonts w:ascii="Times New Roman" w:hAnsi="Times New Roman"/>
          <w:sz w:val="22"/>
          <w:szCs w:val="22"/>
          <w:lang w:val="en-GB"/>
        </w:rPr>
        <w:t>m.</w:t>
      </w:r>
    </w:p>
    <w:p w14:paraId="18F7DA9E" w14:textId="230A1EEF" w:rsidR="009E3E84" w:rsidRPr="006D40BB" w:rsidRDefault="00C33498" w:rsidP="000F707B">
      <w:pPr>
        <w:autoSpaceDE w:val="0"/>
        <w:autoSpaceDN w:val="0"/>
        <w:adjustRightInd w:val="0"/>
        <w:jc w:val="both"/>
        <w:rPr>
          <w:rFonts w:ascii="Times New Roman" w:hAnsi="Times New Roman"/>
          <w:sz w:val="22"/>
          <w:szCs w:val="22"/>
          <w:lang w:val="en-GB"/>
        </w:rPr>
      </w:pPr>
      <w:r w:rsidRPr="006D40BB">
        <w:rPr>
          <w:rFonts w:ascii="Times New Roman" w:hAnsi="Times New Roman"/>
          <w:sz w:val="22"/>
          <w:szCs w:val="22"/>
          <w:lang w:val="en-GB"/>
        </w:rPr>
        <w:t xml:space="preserve"> </w:t>
      </w:r>
    </w:p>
    <w:p w14:paraId="1246C1D7" w14:textId="0FE260C3" w:rsidR="000F707B" w:rsidRPr="006D40BB" w:rsidRDefault="009E3E84" w:rsidP="000F707B">
      <w:pPr>
        <w:autoSpaceDE w:val="0"/>
        <w:autoSpaceDN w:val="0"/>
        <w:adjustRightInd w:val="0"/>
        <w:jc w:val="both"/>
        <w:rPr>
          <w:rFonts w:ascii="Times New Roman" w:hAnsi="Times New Roman"/>
          <w:sz w:val="22"/>
          <w:szCs w:val="22"/>
          <w:highlight w:val="yellow"/>
          <w:lang w:val="en-GB"/>
        </w:rPr>
      </w:pPr>
      <w:r w:rsidRPr="006D40BB">
        <w:rPr>
          <w:rFonts w:ascii="Times New Roman" w:hAnsi="Times New Roman"/>
          <w:sz w:val="22"/>
          <w:szCs w:val="22"/>
          <w:lang w:val="en-GB"/>
        </w:rPr>
        <w:t xml:space="preserve">Applicants should fill out the relevant application form </w:t>
      </w:r>
      <w:r w:rsidR="00657FAC">
        <w:rPr>
          <w:rFonts w:ascii="Times New Roman" w:hAnsi="Times New Roman"/>
          <w:sz w:val="22"/>
          <w:szCs w:val="22"/>
          <w:lang w:val="en-GB"/>
        </w:rPr>
        <w:t xml:space="preserve">OBR1-TRUBAR and then copy the data </w:t>
      </w:r>
      <w:r w:rsidR="00530B99" w:rsidRPr="00E324D6">
        <w:rPr>
          <w:rFonts w:ascii="Times New Roman" w:hAnsi="Times New Roman"/>
          <w:sz w:val="22"/>
          <w:szCs w:val="22"/>
          <w:lang w:val="en-GB"/>
        </w:rPr>
        <w:t xml:space="preserve">in the web application </w:t>
      </w:r>
      <w:r w:rsidR="00216E7E" w:rsidRPr="00E324D6">
        <w:rPr>
          <w:rFonts w:ascii="Times New Roman" w:hAnsi="Times New Roman"/>
          <w:sz w:val="22"/>
          <w:szCs w:val="22"/>
          <w:lang w:val="en-GB"/>
        </w:rPr>
        <w:t>Google Forms</w:t>
      </w:r>
      <w:r w:rsidR="006F1643" w:rsidRPr="00E324D6">
        <w:rPr>
          <w:rFonts w:ascii="Times New Roman" w:hAnsi="Times New Roman"/>
          <w:sz w:val="22"/>
          <w:szCs w:val="22"/>
          <w:lang w:val="en-GB"/>
        </w:rPr>
        <w:t xml:space="preserve"> (</w:t>
      </w:r>
      <w:r w:rsidR="00E324D6">
        <w:rPr>
          <w:rFonts w:ascii="Times New Roman" w:hAnsi="Times New Roman"/>
          <w:sz w:val="22"/>
          <w:szCs w:val="22"/>
          <w:lang w:val="en-GB"/>
        </w:rPr>
        <w:t xml:space="preserve">English: </w:t>
      </w:r>
      <w:bookmarkStart w:id="0" w:name="_Hlk42868680"/>
      <w:r w:rsidR="00557DB5">
        <w:fldChar w:fldCharType="begin"/>
      </w:r>
      <w:r w:rsidR="00281DE1">
        <w:instrText>HYPERLINK "https://forms.gle/LL5CmWTGVtWq9Mt49"</w:instrText>
      </w:r>
      <w:r w:rsidR="00557DB5">
        <w:fldChar w:fldCharType="separate"/>
      </w:r>
      <w:r w:rsidR="00281DE1">
        <w:rPr>
          <w:rStyle w:val="Hiperpovezava"/>
          <w:rFonts w:ascii="Times New Roman" w:hAnsi="Times New Roman"/>
          <w:sz w:val="22"/>
          <w:szCs w:val="22"/>
          <w:lang w:val="en-GB"/>
        </w:rPr>
        <w:t>Application form JP3-TRUBAR-2020</w:t>
      </w:r>
      <w:r w:rsidR="00557DB5">
        <w:rPr>
          <w:rStyle w:val="Hiperpovezava"/>
          <w:rFonts w:ascii="Times New Roman" w:hAnsi="Times New Roman"/>
          <w:sz w:val="22"/>
          <w:szCs w:val="22"/>
          <w:lang w:val="en-GB"/>
        </w:rPr>
        <w:fldChar w:fldCharType="end"/>
      </w:r>
      <w:bookmarkEnd w:id="0"/>
      <w:r w:rsidR="00E324D6">
        <w:rPr>
          <w:rFonts w:ascii="Times New Roman" w:hAnsi="Times New Roman"/>
          <w:sz w:val="22"/>
          <w:szCs w:val="22"/>
          <w:lang w:val="en-GB"/>
        </w:rPr>
        <w:t xml:space="preserve">; Slovene: </w:t>
      </w:r>
      <w:bookmarkStart w:id="1" w:name="_Hlk42868693"/>
      <w:r w:rsidR="00557DB5">
        <w:fldChar w:fldCharType="begin"/>
      </w:r>
      <w:r w:rsidR="00281DE1">
        <w:instrText>HYPERLINK "https://forms.gle/D14DxouFWKB5XSWd7"</w:instrText>
      </w:r>
      <w:r w:rsidR="00557DB5">
        <w:fldChar w:fldCharType="separate"/>
      </w:r>
      <w:r w:rsidR="00281DE1">
        <w:rPr>
          <w:rStyle w:val="Hiperpovezava"/>
          <w:rFonts w:ascii="Times New Roman" w:hAnsi="Times New Roman"/>
          <w:sz w:val="22"/>
          <w:szCs w:val="22"/>
          <w:lang w:val="en-GB"/>
        </w:rPr>
        <w:t>Prijavni obrazec JP3-TRUBAR-2020</w:t>
      </w:r>
      <w:r w:rsidR="00557DB5">
        <w:rPr>
          <w:rStyle w:val="Hiperpovezava"/>
          <w:rFonts w:ascii="Times New Roman" w:hAnsi="Times New Roman"/>
          <w:sz w:val="22"/>
          <w:szCs w:val="22"/>
          <w:lang w:val="en-GB"/>
        </w:rPr>
        <w:fldChar w:fldCharType="end"/>
      </w:r>
      <w:bookmarkEnd w:id="1"/>
      <w:r w:rsidR="006F1643" w:rsidRPr="00E324D6">
        <w:rPr>
          <w:rFonts w:ascii="Times New Roman" w:hAnsi="Times New Roman"/>
          <w:sz w:val="22"/>
          <w:szCs w:val="22"/>
          <w:lang w:val="en-GB"/>
        </w:rPr>
        <w:t>)</w:t>
      </w:r>
      <w:r w:rsidR="00657FAC">
        <w:rPr>
          <w:rFonts w:ascii="Times New Roman" w:hAnsi="Times New Roman"/>
          <w:sz w:val="22"/>
          <w:szCs w:val="22"/>
          <w:lang w:val="en-GB"/>
        </w:rPr>
        <w:t>. A</w:t>
      </w:r>
      <w:r w:rsidR="00657FAC" w:rsidRPr="006D40BB">
        <w:rPr>
          <w:rFonts w:ascii="Times New Roman" w:hAnsi="Times New Roman"/>
          <w:sz w:val="22"/>
          <w:szCs w:val="22"/>
          <w:lang w:val="en-GB"/>
        </w:rPr>
        <w:t xml:space="preserve">pplication form </w:t>
      </w:r>
      <w:r w:rsidR="00657FAC">
        <w:rPr>
          <w:rFonts w:ascii="Times New Roman" w:hAnsi="Times New Roman"/>
          <w:sz w:val="22"/>
          <w:szCs w:val="22"/>
          <w:lang w:val="en-GB"/>
        </w:rPr>
        <w:t>OBR1-TRUBAR</w:t>
      </w:r>
      <w:r w:rsidR="00216E7E" w:rsidRPr="00E324D6">
        <w:rPr>
          <w:rFonts w:ascii="Times New Roman" w:hAnsi="Times New Roman"/>
          <w:sz w:val="22"/>
          <w:szCs w:val="22"/>
          <w:lang w:val="en-GB"/>
        </w:rPr>
        <w:t xml:space="preserve"> </w:t>
      </w:r>
      <w:r w:rsidR="00657FAC">
        <w:rPr>
          <w:rFonts w:ascii="Times New Roman" w:hAnsi="Times New Roman"/>
          <w:sz w:val="22"/>
          <w:szCs w:val="22"/>
          <w:lang w:val="en-GB"/>
        </w:rPr>
        <w:t xml:space="preserve">should be </w:t>
      </w:r>
      <w:r w:rsidR="00530B99" w:rsidRPr="006D40BB">
        <w:rPr>
          <w:rFonts w:ascii="Times New Roman" w:hAnsi="Times New Roman"/>
          <w:sz w:val="22"/>
          <w:szCs w:val="22"/>
          <w:lang w:val="en-GB"/>
        </w:rPr>
        <w:t>date</w:t>
      </w:r>
      <w:r w:rsidR="00657FAC">
        <w:rPr>
          <w:rFonts w:ascii="Times New Roman" w:hAnsi="Times New Roman"/>
          <w:sz w:val="22"/>
          <w:szCs w:val="22"/>
          <w:lang w:val="en-GB"/>
        </w:rPr>
        <w:t>d</w:t>
      </w:r>
      <w:r w:rsidR="00530B99" w:rsidRPr="006D40BB">
        <w:rPr>
          <w:rFonts w:ascii="Times New Roman" w:hAnsi="Times New Roman"/>
          <w:sz w:val="22"/>
          <w:szCs w:val="22"/>
          <w:lang w:val="en-GB"/>
        </w:rPr>
        <w:t>, print</w:t>
      </w:r>
      <w:r w:rsidR="00657FAC">
        <w:rPr>
          <w:rFonts w:ascii="Times New Roman" w:hAnsi="Times New Roman"/>
          <w:sz w:val="22"/>
          <w:szCs w:val="22"/>
          <w:lang w:val="en-GB"/>
        </w:rPr>
        <w:t>ed</w:t>
      </w:r>
      <w:r w:rsidR="00530B99" w:rsidRPr="006D40BB">
        <w:rPr>
          <w:rFonts w:ascii="Times New Roman" w:hAnsi="Times New Roman"/>
          <w:sz w:val="22"/>
          <w:szCs w:val="22"/>
          <w:lang w:val="en-GB"/>
        </w:rPr>
        <w:t>, stamp</w:t>
      </w:r>
      <w:r w:rsidR="00657FAC">
        <w:rPr>
          <w:rFonts w:ascii="Times New Roman" w:hAnsi="Times New Roman"/>
          <w:sz w:val="22"/>
          <w:szCs w:val="22"/>
          <w:lang w:val="en-GB"/>
        </w:rPr>
        <w:t>ed</w:t>
      </w:r>
      <w:r w:rsidR="00530B99" w:rsidRPr="006D40BB">
        <w:rPr>
          <w:rFonts w:ascii="Times New Roman" w:hAnsi="Times New Roman"/>
          <w:sz w:val="22"/>
          <w:szCs w:val="22"/>
          <w:lang w:val="en-GB"/>
        </w:rPr>
        <w:t xml:space="preserve"> and sign</w:t>
      </w:r>
      <w:r w:rsidR="00657FAC">
        <w:rPr>
          <w:rFonts w:ascii="Times New Roman" w:hAnsi="Times New Roman"/>
          <w:sz w:val="22"/>
          <w:szCs w:val="22"/>
          <w:lang w:val="en-GB"/>
        </w:rPr>
        <w:t>ed</w:t>
      </w:r>
      <w:r w:rsidR="00530B99" w:rsidRPr="006D40BB">
        <w:rPr>
          <w:rFonts w:ascii="Times New Roman" w:hAnsi="Times New Roman"/>
          <w:sz w:val="22"/>
          <w:szCs w:val="22"/>
          <w:lang w:val="en-GB"/>
        </w:rPr>
        <w:t>. The application should contain all th</w:t>
      </w:r>
      <w:r w:rsidR="00C822B0" w:rsidRPr="006D40BB">
        <w:rPr>
          <w:rFonts w:ascii="Times New Roman" w:hAnsi="Times New Roman"/>
          <w:sz w:val="22"/>
          <w:szCs w:val="22"/>
          <w:lang w:val="en-GB"/>
        </w:rPr>
        <w:t>e mandatory attachments and inf</w:t>
      </w:r>
      <w:r w:rsidR="00530B99" w:rsidRPr="006D40BB">
        <w:rPr>
          <w:rFonts w:ascii="Times New Roman" w:hAnsi="Times New Roman"/>
          <w:sz w:val="22"/>
          <w:szCs w:val="22"/>
          <w:lang w:val="en-GB"/>
        </w:rPr>
        <w:t>o</w:t>
      </w:r>
      <w:r w:rsidR="00C822B0" w:rsidRPr="006D40BB">
        <w:rPr>
          <w:rFonts w:ascii="Times New Roman" w:hAnsi="Times New Roman"/>
          <w:sz w:val="22"/>
          <w:szCs w:val="22"/>
          <w:lang w:val="en-GB"/>
        </w:rPr>
        <w:t>r</w:t>
      </w:r>
      <w:r w:rsidR="00530B99" w:rsidRPr="006D40BB">
        <w:rPr>
          <w:rFonts w:ascii="Times New Roman" w:hAnsi="Times New Roman"/>
          <w:sz w:val="22"/>
          <w:szCs w:val="22"/>
          <w:lang w:val="en-GB"/>
        </w:rPr>
        <w:t xml:space="preserve">mation stipulated by the documentation of the call for </w:t>
      </w:r>
      <w:r w:rsidR="00B26707">
        <w:rPr>
          <w:rFonts w:ascii="Times New Roman" w:hAnsi="Times New Roman"/>
          <w:sz w:val="22"/>
          <w:szCs w:val="22"/>
          <w:lang w:val="en-GB"/>
        </w:rPr>
        <w:t>applications</w:t>
      </w:r>
      <w:r w:rsidR="00530B99" w:rsidRPr="006D40BB">
        <w:rPr>
          <w:rFonts w:ascii="Times New Roman" w:hAnsi="Times New Roman"/>
          <w:sz w:val="22"/>
          <w:szCs w:val="22"/>
          <w:lang w:val="en-GB"/>
        </w:rPr>
        <w:t xml:space="preserve">. </w:t>
      </w:r>
    </w:p>
    <w:p w14:paraId="38C38CA5" w14:textId="77777777" w:rsidR="00530B99" w:rsidRPr="006D40BB" w:rsidRDefault="00530B99" w:rsidP="00B65B73">
      <w:pPr>
        <w:widowControl w:val="0"/>
        <w:ind w:right="-149"/>
        <w:jc w:val="both"/>
        <w:rPr>
          <w:rFonts w:ascii="Times New Roman" w:eastAsia="Times New Roman" w:hAnsi="Times New Roman"/>
          <w:sz w:val="22"/>
          <w:szCs w:val="22"/>
          <w:lang w:val="en-GB" w:eastAsia="sl-SI"/>
        </w:rPr>
      </w:pPr>
    </w:p>
    <w:p w14:paraId="3F8705E2" w14:textId="2B07D1DC" w:rsidR="00B65B73" w:rsidRPr="006D40BB" w:rsidRDefault="00530B99" w:rsidP="00B65B73">
      <w:pPr>
        <w:widowControl w:val="0"/>
        <w:ind w:right="-149"/>
        <w:jc w:val="both"/>
        <w:rPr>
          <w:rFonts w:ascii="Times New Roman" w:eastAsia="Times New Roman" w:hAnsi="Times New Roman"/>
          <w:sz w:val="22"/>
          <w:szCs w:val="22"/>
          <w:lang w:val="en-GB" w:eastAsia="sl-SI"/>
        </w:rPr>
      </w:pPr>
      <w:r w:rsidRPr="006D40BB">
        <w:rPr>
          <w:rFonts w:ascii="Times New Roman" w:eastAsia="Times New Roman" w:hAnsi="Times New Roman"/>
          <w:sz w:val="22"/>
          <w:szCs w:val="22"/>
          <w:lang w:val="en-GB" w:eastAsia="sl-SI"/>
        </w:rPr>
        <w:t xml:space="preserve">Applicants should submit the completed application form </w:t>
      </w:r>
      <w:r w:rsidRPr="006D40BB">
        <w:rPr>
          <w:rFonts w:ascii="Times New Roman" w:eastAsia="Times New Roman" w:hAnsi="Times New Roman"/>
          <w:b/>
          <w:bCs/>
          <w:sz w:val="22"/>
          <w:szCs w:val="22"/>
          <w:lang w:val="en-GB" w:eastAsia="sl-SI"/>
        </w:rPr>
        <w:t xml:space="preserve">within the deadline for submissions in electronic form (by filling out the form on the web application </w:t>
      </w:r>
      <w:r w:rsidR="00216E7E" w:rsidRPr="006D40BB">
        <w:rPr>
          <w:rFonts w:ascii="Times New Roman" w:eastAsia="Times New Roman" w:hAnsi="Times New Roman"/>
          <w:b/>
          <w:bCs/>
          <w:sz w:val="22"/>
          <w:szCs w:val="22"/>
          <w:lang w:val="en-GB" w:eastAsia="sl-SI"/>
        </w:rPr>
        <w:t>Google Forms)</w:t>
      </w:r>
      <w:r w:rsidRPr="006D40BB">
        <w:rPr>
          <w:rFonts w:ascii="Times New Roman" w:eastAsia="Times New Roman" w:hAnsi="Times New Roman"/>
          <w:b/>
          <w:bCs/>
          <w:sz w:val="22"/>
          <w:szCs w:val="22"/>
          <w:lang w:val="en-GB" w:eastAsia="sl-SI"/>
        </w:rPr>
        <w:t xml:space="preserve"> and send printed out version </w:t>
      </w:r>
      <w:r w:rsidR="00657FAC">
        <w:rPr>
          <w:rFonts w:ascii="Times New Roman" w:eastAsia="Times New Roman" w:hAnsi="Times New Roman"/>
          <w:b/>
          <w:bCs/>
          <w:sz w:val="22"/>
          <w:szCs w:val="22"/>
          <w:lang w:val="en-GB" w:eastAsia="sl-SI"/>
        </w:rPr>
        <w:t xml:space="preserve">of the application form OBR1-TRUBAR </w:t>
      </w:r>
      <w:r w:rsidR="00B26707">
        <w:rPr>
          <w:rFonts w:ascii="Times New Roman" w:eastAsia="Times New Roman" w:hAnsi="Times New Roman"/>
          <w:b/>
          <w:bCs/>
          <w:sz w:val="22"/>
          <w:szCs w:val="22"/>
          <w:lang w:val="en-GB" w:eastAsia="sl-SI"/>
        </w:rPr>
        <w:t xml:space="preserve">with all the mandatory attachments </w:t>
      </w:r>
      <w:r w:rsidRPr="006D40BB">
        <w:rPr>
          <w:rFonts w:ascii="Times New Roman" w:eastAsia="Times New Roman" w:hAnsi="Times New Roman"/>
          <w:b/>
          <w:bCs/>
          <w:sz w:val="22"/>
          <w:szCs w:val="22"/>
          <w:lang w:val="en-GB" w:eastAsia="sl-SI"/>
        </w:rPr>
        <w:t>by registered post or in person every weekday between 10</w:t>
      </w:r>
      <w:r w:rsidR="008D130C" w:rsidRPr="006D40BB">
        <w:rPr>
          <w:rFonts w:ascii="Times New Roman" w:eastAsia="Times New Roman" w:hAnsi="Times New Roman"/>
          <w:b/>
          <w:bCs/>
          <w:sz w:val="22"/>
          <w:szCs w:val="22"/>
          <w:lang w:val="en-GB" w:eastAsia="sl-SI"/>
        </w:rPr>
        <w:t xml:space="preserve"> </w:t>
      </w:r>
      <w:r w:rsidRPr="006D40BB">
        <w:rPr>
          <w:rFonts w:ascii="Times New Roman" w:eastAsia="Times New Roman" w:hAnsi="Times New Roman"/>
          <w:b/>
          <w:bCs/>
          <w:sz w:val="22"/>
          <w:szCs w:val="22"/>
          <w:lang w:val="en-GB" w:eastAsia="sl-SI"/>
        </w:rPr>
        <w:t>a</w:t>
      </w:r>
      <w:r w:rsidR="008D130C" w:rsidRPr="006D40BB">
        <w:rPr>
          <w:rFonts w:ascii="Times New Roman" w:eastAsia="Times New Roman" w:hAnsi="Times New Roman"/>
          <w:b/>
          <w:bCs/>
          <w:sz w:val="22"/>
          <w:szCs w:val="22"/>
          <w:lang w:val="en-GB" w:eastAsia="sl-SI"/>
        </w:rPr>
        <w:t>.</w:t>
      </w:r>
      <w:r w:rsidRPr="006D40BB">
        <w:rPr>
          <w:rFonts w:ascii="Times New Roman" w:eastAsia="Times New Roman" w:hAnsi="Times New Roman"/>
          <w:b/>
          <w:bCs/>
          <w:sz w:val="22"/>
          <w:szCs w:val="22"/>
          <w:lang w:val="en-GB" w:eastAsia="sl-SI"/>
        </w:rPr>
        <w:t>m</w:t>
      </w:r>
      <w:r w:rsidR="008D130C" w:rsidRPr="006D40BB">
        <w:rPr>
          <w:rFonts w:ascii="Times New Roman" w:eastAsia="Times New Roman" w:hAnsi="Times New Roman"/>
          <w:b/>
          <w:bCs/>
          <w:sz w:val="22"/>
          <w:szCs w:val="22"/>
          <w:lang w:val="en-GB" w:eastAsia="sl-SI"/>
        </w:rPr>
        <w:t>.</w:t>
      </w:r>
      <w:r w:rsidRPr="006D40BB">
        <w:rPr>
          <w:rFonts w:ascii="Times New Roman" w:eastAsia="Times New Roman" w:hAnsi="Times New Roman"/>
          <w:b/>
          <w:bCs/>
          <w:sz w:val="22"/>
          <w:szCs w:val="22"/>
          <w:lang w:val="en-GB" w:eastAsia="sl-SI"/>
        </w:rPr>
        <w:t xml:space="preserve"> and 12</w:t>
      </w:r>
      <w:r w:rsidR="008D130C" w:rsidRPr="006D40BB">
        <w:rPr>
          <w:rFonts w:ascii="Times New Roman" w:eastAsia="Times New Roman" w:hAnsi="Times New Roman"/>
          <w:b/>
          <w:bCs/>
          <w:sz w:val="22"/>
          <w:szCs w:val="22"/>
          <w:lang w:val="en-GB" w:eastAsia="sl-SI"/>
        </w:rPr>
        <w:t xml:space="preserve"> </w:t>
      </w:r>
      <w:r w:rsidRPr="006D40BB">
        <w:rPr>
          <w:rFonts w:ascii="Times New Roman" w:eastAsia="Times New Roman" w:hAnsi="Times New Roman"/>
          <w:b/>
          <w:bCs/>
          <w:sz w:val="22"/>
          <w:szCs w:val="22"/>
          <w:lang w:val="en-GB" w:eastAsia="sl-SI"/>
        </w:rPr>
        <w:t>a</w:t>
      </w:r>
      <w:r w:rsidR="008D130C" w:rsidRPr="006D40BB">
        <w:rPr>
          <w:rFonts w:ascii="Times New Roman" w:eastAsia="Times New Roman" w:hAnsi="Times New Roman"/>
          <w:b/>
          <w:bCs/>
          <w:sz w:val="22"/>
          <w:szCs w:val="22"/>
          <w:lang w:val="en-GB" w:eastAsia="sl-SI"/>
        </w:rPr>
        <w:t>.</w:t>
      </w:r>
      <w:r w:rsidRPr="006D40BB">
        <w:rPr>
          <w:rFonts w:ascii="Times New Roman" w:eastAsia="Times New Roman" w:hAnsi="Times New Roman"/>
          <w:b/>
          <w:bCs/>
          <w:sz w:val="22"/>
          <w:szCs w:val="22"/>
          <w:lang w:val="en-GB" w:eastAsia="sl-SI"/>
        </w:rPr>
        <w:t>m</w:t>
      </w:r>
      <w:r w:rsidR="008D130C" w:rsidRPr="006D40BB">
        <w:rPr>
          <w:rFonts w:ascii="Times New Roman" w:eastAsia="Times New Roman" w:hAnsi="Times New Roman"/>
          <w:b/>
          <w:bCs/>
          <w:sz w:val="22"/>
          <w:szCs w:val="22"/>
          <w:lang w:val="en-GB" w:eastAsia="sl-SI"/>
        </w:rPr>
        <w:t>.</w:t>
      </w:r>
      <w:r w:rsidRPr="006D40BB">
        <w:rPr>
          <w:rFonts w:ascii="Times New Roman" w:eastAsia="Times New Roman" w:hAnsi="Times New Roman"/>
          <w:b/>
          <w:bCs/>
          <w:sz w:val="22"/>
          <w:szCs w:val="22"/>
          <w:lang w:val="en-GB" w:eastAsia="sl-SI"/>
        </w:rPr>
        <w:t xml:space="preserve"> </w:t>
      </w:r>
      <w:r w:rsidR="008D130C" w:rsidRPr="006D40BB">
        <w:rPr>
          <w:rFonts w:ascii="Times New Roman" w:eastAsia="Times New Roman" w:hAnsi="Times New Roman"/>
          <w:b/>
          <w:bCs/>
          <w:sz w:val="22"/>
          <w:szCs w:val="22"/>
          <w:lang w:val="en-GB" w:eastAsia="sl-SI"/>
        </w:rPr>
        <w:t>to the address</w:t>
      </w:r>
      <w:r w:rsidR="00B65B73" w:rsidRPr="006D40BB">
        <w:rPr>
          <w:rFonts w:ascii="Times New Roman" w:eastAsia="Times New Roman" w:hAnsi="Times New Roman"/>
          <w:b/>
          <w:bCs/>
          <w:sz w:val="22"/>
          <w:szCs w:val="22"/>
          <w:lang w:val="en-GB" w:eastAsia="sl-SI"/>
        </w:rPr>
        <w:t xml:space="preserve">: </w:t>
      </w:r>
      <w:r w:rsidR="008D130C" w:rsidRPr="006D40BB">
        <w:rPr>
          <w:rFonts w:ascii="Times New Roman" w:eastAsia="Times New Roman" w:hAnsi="Times New Roman"/>
          <w:b/>
          <w:bCs/>
          <w:sz w:val="22"/>
          <w:szCs w:val="22"/>
          <w:lang w:val="en-GB" w:eastAsia="sl-SI"/>
        </w:rPr>
        <w:t xml:space="preserve">Slovenian Book Agency, </w:t>
      </w:r>
      <w:r w:rsidR="00B65B73" w:rsidRPr="006D40BB">
        <w:rPr>
          <w:rFonts w:ascii="Times New Roman" w:eastAsia="Times New Roman" w:hAnsi="Times New Roman"/>
          <w:b/>
          <w:bCs/>
          <w:sz w:val="22"/>
          <w:szCs w:val="22"/>
          <w:lang w:val="en-GB" w:eastAsia="sl-SI"/>
        </w:rPr>
        <w:t>Metelk</w:t>
      </w:r>
      <w:r w:rsidR="008D130C" w:rsidRPr="006D40BB">
        <w:rPr>
          <w:rFonts w:ascii="Times New Roman" w:eastAsia="Times New Roman" w:hAnsi="Times New Roman"/>
          <w:b/>
          <w:bCs/>
          <w:sz w:val="22"/>
          <w:szCs w:val="22"/>
          <w:lang w:val="en-GB" w:eastAsia="sl-SI"/>
        </w:rPr>
        <w:t xml:space="preserve">ova 2b, 1000 </w:t>
      </w:r>
      <w:r w:rsidR="008D130C" w:rsidRPr="006D40BB">
        <w:rPr>
          <w:rFonts w:ascii="Times New Roman" w:eastAsia="Times New Roman" w:hAnsi="Times New Roman"/>
          <w:b/>
          <w:bCs/>
          <w:sz w:val="22"/>
          <w:szCs w:val="22"/>
          <w:lang w:val="en-GB" w:eastAsia="sl-SI"/>
        </w:rPr>
        <w:lastRenderedPageBreak/>
        <w:t>Ljubljana, Sloveni</w:t>
      </w:r>
      <w:r w:rsidR="00B65B73" w:rsidRPr="006D40BB">
        <w:rPr>
          <w:rFonts w:ascii="Times New Roman" w:eastAsia="Times New Roman" w:hAnsi="Times New Roman"/>
          <w:b/>
          <w:bCs/>
          <w:sz w:val="22"/>
          <w:szCs w:val="22"/>
          <w:lang w:val="en-GB" w:eastAsia="sl-SI"/>
        </w:rPr>
        <w:t>a.</w:t>
      </w:r>
      <w:r w:rsidR="00C822B0" w:rsidRPr="006D40BB">
        <w:rPr>
          <w:rFonts w:ascii="Times New Roman" w:eastAsia="Times New Roman" w:hAnsi="Times New Roman"/>
          <w:sz w:val="22"/>
          <w:szCs w:val="22"/>
          <w:lang w:val="en-GB" w:eastAsia="sl-SI"/>
        </w:rPr>
        <w:t xml:space="preserve"> An application is cons</w:t>
      </w:r>
      <w:r w:rsidR="008D130C" w:rsidRPr="006D40BB">
        <w:rPr>
          <w:rFonts w:ascii="Times New Roman" w:eastAsia="Times New Roman" w:hAnsi="Times New Roman"/>
          <w:sz w:val="22"/>
          <w:szCs w:val="22"/>
          <w:lang w:val="en-GB" w:eastAsia="sl-SI"/>
        </w:rPr>
        <w:t>idered to have be</w:t>
      </w:r>
      <w:r w:rsidR="00C822B0" w:rsidRPr="006D40BB">
        <w:rPr>
          <w:rFonts w:ascii="Times New Roman" w:eastAsia="Times New Roman" w:hAnsi="Times New Roman"/>
          <w:sz w:val="22"/>
          <w:szCs w:val="22"/>
          <w:lang w:val="en-GB" w:eastAsia="sl-SI"/>
        </w:rPr>
        <w:t>en submitted on time if JAK rec</w:t>
      </w:r>
      <w:r w:rsidR="008D130C" w:rsidRPr="006D40BB">
        <w:rPr>
          <w:rFonts w:ascii="Times New Roman" w:eastAsia="Times New Roman" w:hAnsi="Times New Roman"/>
          <w:sz w:val="22"/>
          <w:szCs w:val="22"/>
          <w:lang w:val="en-GB" w:eastAsia="sl-SI"/>
        </w:rPr>
        <w:t>e</w:t>
      </w:r>
      <w:r w:rsidR="00C822B0" w:rsidRPr="006D40BB">
        <w:rPr>
          <w:rFonts w:ascii="Times New Roman" w:eastAsia="Times New Roman" w:hAnsi="Times New Roman"/>
          <w:sz w:val="22"/>
          <w:szCs w:val="22"/>
          <w:lang w:val="en-GB" w:eastAsia="sl-SI"/>
        </w:rPr>
        <w:t>i</w:t>
      </w:r>
      <w:r w:rsidR="008D130C" w:rsidRPr="006D40BB">
        <w:rPr>
          <w:rFonts w:ascii="Times New Roman" w:eastAsia="Times New Roman" w:hAnsi="Times New Roman"/>
          <w:sz w:val="22"/>
          <w:szCs w:val="22"/>
          <w:lang w:val="en-GB" w:eastAsia="sl-SI"/>
        </w:rPr>
        <w:t xml:space="preserve">ves it in </w:t>
      </w:r>
      <w:r w:rsidR="00C822B0" w:rsidRPr="006D40BB">
        <w:rPr>
          <w:rFonts w:ascii="Times New Roman" w:eastAsia="Times New Roman" w:hAnsi="Times New Roman"/>
          <w:sz w:val="22"/>
          <w:szCs w:val="22"/>
          <w:u w:val="single"/>
          <w:lang w:val="en-GB" w:eastAsia="sl-SI"/>
        </w:rPr>
        <w:t>elec</w:t>
      </w:r>
      <w:r w:rsidR="00B65B73" w:rsidRPr="006D40BB">
        <w:rPr>
          <w:rFonts w:ascii="Times New Roman" w:eastAsia="Times New Roman" w:hAnsi="Times New Roman"/>
          <w:sz w:val="22"/>
          <w:szCs w:val="22"/>
          <w:u w:val="single"/>
          <w:lang w:val="en-GB" w:eastAsia="sl-SI"/>
        </w:rPr>
        <w:t>tron</w:t>
      </w:r>
      <w:r w:rsidR="008D130C" w:rsidRPr="006D40BB">
        <w:rPr>
          <w:rFonts w:ascii="Times New Roman" w:eastAsia="Times New Roman" w:hAnsi="Times New Roman"/>
          <w:sz w:val="22"/>
          <w:szCs w:val="22"/>
          <w:u w:val="single"/>
          <w:lang w:val="en-GB" w:eastAsia="sl-SI"/>
        </w:rPr>
        <w:t>ic</w:t>
      </w:r>
      <w:r w:rsidR="00B65B73" w:rsidRPr="006D40BB">
        <w:rPr>
          <w:rFonts w:ascii="Times New Roman" w:eastAsia="Times New Roman" w:hAnsi="Times New Roman"/>
          <w:sz w:val="22"/>
          <w:szCs w:val="22"/>
          <w:u w:val="single"/>
          <w:lang w:val="en-GB" w:eastAsia="sl-SI"/>
        </w:rPr>
        <w:t xml:space="preserve"> </w:t>
      </w:r>
      <w:r w:rsidR="008D130C" w:rsidRPr="006D40BB">
        <w:rPr>
          <w:rFonts w:ascii="Times New Roman" w:eastAsia="Times New Roman" w:hAnsi="Times New Roman"/>
          <w:b/>
          <w:bCs/>
          <w:sz w:val="22"/>
          <w:szCs w:val="22"/>
          <w:u w:val="single"/>
          <w:lang w:val="en-GB" w:eastAsia="sl-SI"/>
        </w:rPr>
        <w:t>and</w:t>
      </w:r>
      <w:r w:rsidR="00B65B73" w:rsidRPr="006D40BB">
        <w:rPr>
          <w:rFonts w:ascii="Times New Roman" w:eastAsia="Times New Roman" w:hAnsi="Times New Roman"/>
          <w:sz w:val="22"/>
          <w:szCs w:val="22"/>
          <w:u w:val="single"/>
          <w:lang w:val="en-GB" w:eastAsia="sl-SI"/>
        </w:rPr>
        <w:t xml:space="preserve"> </w:t>
      </w:r>
      <w:r w:rsidR="008D130C" w:rsidRPr="006D40BB">
        <w:rPr>
          <w:rFonts w:ascii="Times New Roman" w:eastAsia="Times New Roman" w:hAnsi="Times New Roman"/>
          <w:sz w:val="22"/>
          <w:szCs w:val="22"/>
          <w:u w:val="single"/>
          <w:lang w:val="en-GB" w:eastAsia="sl-SI"/>
        </w:rPr>
        <w:t>printed form</w:t>
      </w:r>
      <w:r w:rsidR="00C33498" w:rsidRPr="006D40BB">
        <w:rPr>
          <w:rFonts w:ascii="Times New Roman" w:eastAsia="Times New Roman" w:hAnsi="Times New Roman"/>
          <w:sz w:val="22"/>
          <w:szCs w:val="22"/>
          <w:lang w:val="en-GB" w:eastAsia="sl-SI"/>
        </w:rPr>
        <w:t xml:space="preserve"> before the deadline for submissions. If an application is sent by registered post, the date of posting is the date JAK will count as the date of receipt of the application</w:t>
      </w:r>
      <w:r w:rsidR="00B65B73" w:rsidRPr="006D40BB">
        <w:rPr>
          <w:rFonts w:ascii="Times New Roman" w:eastAsia="Times New Roman" w:hAnsi="Times New Roman"/>
          <w:sz w:val="22"/>
          <w:szCs w:val="22"/>
          <w:lang w:val="en-GB" w:eastAsia="sl-SI"/>
        </w:rPr>
        <w:t xml:space="preserve">. </w:t>
      </w:r>
      <w:r w:rsidR="00C33498" w:rsidRPr="006D40BB">
        <w:rPr>
          <w:rFonts w:ascii="Times New Roman" w:eastAsia="Times New Roman" w:hAnsi="Times New Roman"/>
          <w:sz w:val="22"/>
          <w:szCs w:val="22"/>
          <w:lang w:val="en-GB" w:eastAsia="sl-SI"/>
        </w:rPr>
        <w:t xml:space="preserve">Registered post that does not state the time of posting is counted as having been sent on the date of posting at </w:t>
      </w:r>
      <w:r w:rsidR="00C33498" w:rsidRPr="006D40BB">
        <w:rPr>
          <w:rFonts w:ascii="Times New Roman" w:hAnsi="Times New Roman"/>
          <w:color w:val="000000"/>
          <w:sz w:val="22"/>
          <w:szCs w:val="22"/>
          <w:lang w:val="en-GB"/>
        </w:rPr>
        <w:t>23:59 hours</w:t>
      </w:r>
      <w:r w:rsidR="00B65B73" w:rsidRPr="006D40BB">
        <w:rPr>
          <w:rFonts w:ascii="Times New Roman" w:hAnsi="Times New Roman"/>
          <w:color w:val="000000"/>
          <w:sz w:val="22"/>
          <w:szCs w:val="22"/>
          <w:lang w:val="en-GB"/>
        </w:rPr>
        <w:t>.</w:t>
      </w:r>
    </w:p>
    <w:p w14:paraId="2A988736" w14:textId="37322CD2" w:rsidR="000F707B" w:rsidRPr="006D40BB" w:rsidRDefault="000F707B" w:rsidP="000F707B">
      <w:pPr>
        <w:autoSpaceDE w:val="0"/>
        <w:autoSpaceDN w:val="0"/>
        <w:adjustRightInd w:val="0"/>
        <w:jc w:val="both"/>
        <w:rPr>
          <w:rFonts w:ascii="Times New Roman" w:hAnsi="Times New Roman"/>
          <w:sz w:val="22"/>
          <w:szCs w:val="22"/>
          <w:lang w:val="en-GB"/>
        </w:rPr>
      </w:pPr>
    </w:p>
    <w:p w14:paraId="1D982625" w14:textId="7620EB0E" w:rsidR="00C33498" w:rsidRPr="006D40BB" w:rsidRDefault="00C33498" w:rsidP="00C33498">
      <w:pPr>
        <w:autoSpaceDE w:val="0"/>
        <w:autoSpaceDN w:val="0"/>
        <w:adjustRightInd w:val="0"/>
        <w:jc w:val="both"/>
        <w:rPr>
          <w:rFonts w:ascii="Times New Roman" w:hAnsi="Times New Roman"/>
          <w:sz w:val="22"/>
          <w:szCs w:val="22"/>
          <w:lang w:val="en-GB"/>
        </w:rPr>
      </w:pPr>
      <w:r w:rsidRPr="006D40BB">
        <w:rPr>
          <w:rFonts w:ascii="Times New Roman" w:hAnsi="Times New Roman"/>
          <w:sz w:val="22"/>
          <w:szCs w:val="22"/>
          <w:lang w:val="en-GB"/>
        </w:rPr>
        <w:t xml:space="preserve">Applications should be submitted in a sealed envelope with </w:t>
      </w:r>
      <w:r w:rsidRPr="006D40BB">
        <w:rPr>
          <w:rFonts w:ascii="Times New Roman" w:hAnsi="Times New Roman"/>
          <w:b/>
          <w:sz w:val="22"/>
          <w:szCs w:val="22"/>
          <w:lang w:val="en-GB"/>
        </w:rPr>
        <w:t xml:space="preserve">»DO NOT OPEN – </w:t>
      </w:r>
      <w:r w:rsidRPr="006D40BB">
        <w:rPr>
          <w:rFonts w:ascii="Times New Roman" w:hAnsi="Times New Roman"/>
          <w:b/>
          <w:bCs/>
          <w:snapToGrid w:val="0"/>
          <w:sz w:val="22"/>
          <w:szCs w:val="22"/>
          <w:lang w:val="en-GB"/>
        </w:rPr>
        <w:t>JP3</w:t>
      </w:r>
      <w:r w:rsidRPr="006D40BB">
        <w:rPr>
          <w:rFonts w:ascii="Times New Roman" w:hAnsi="Times New Roman"/>
          <w:b/>
          <w:bCs/>
          <w:noProof/>
          <w:snapToGrid w:val="0"/>
          <w:sz w:val="22"/>
          <w:szCs w:val="22"/>
          <w:lang w:val="en-GB"/>
        </w:rPr>
        <w:t>–</w:t>
      </w:r>
      <w:r w:rsidRPr="006D40BB">
        <w:rPr>
          <w:rFonts w:ascii="Times New Roman" w:hAnsi="Times New Roman"/>
          <w:b/>
          <w:bCs/>
          <w:snapToGrid w:val="0"/>
          <w:sz w:val="22"/>
          <w:szCs w:val="22"/>
          <w:lang w:val="en-GB"/>
        </w:rPr>
        <w:t>TRUBAR</w:t>
      </w:r>
      <w:r w:rsidRPr="006D40BB">
        <w:rPr>
          <w:rFonts w:ascii="Times New Roman" w:hAnsi="Times New Roman"/>
          <w:b/>
          <w:bCs/>
          <w:noProof/>
          <w:snapToGrid w:val="0"/>
          <w:sz w:val="22"/>
          <w:szCs w:val="22"/>
          <w:lang w:val="en-GB"/>
        </w:rPr>
        <w:t>–</w:t>
      </w:r>
      <w:r w:rsidRPr="006D40BB">
        <w:rPr>
          <w:rFonts w:ascii="Times New Roman" w:hAnsi="Times New Roman"/>
          <w:b/>
          <w:bCs/>
          <w:snapToGrid w:val="0"/>
          <w:sz w:val="22"/>
          <w:szCs w:val="22"/>
          <w:lang w:val="en-GB"/>
        </w:rPr>
        <w:t>2020</w:t>
      </w:r>
      <w:r w:rsidRPr="006D40BB">
        <w:rPr>
          <w:rFonts w:ascii="Times New Roman" w:hAnsi="Times New Roman"/>
          <w:b/>
          <w:sz w:val="22"/>
          <w:szCs w:val="22"/>
          <w:lang w:val="en-GB"/>
        </w:rPr>
        <w:t xml:space="preserve">« </w:t>
      </w:r>
      <w:r w:rsidRPr="006D40BB">
        <w:rPr>
          <w:rFonts w:ascii="Times New Roman" w:hAnsi="Times New Roman"/>
          <w:sz w:val="22"/>
          <w:szCs w:val="22"/>
          <w:lang w:val="en-GB"/>
        </w:rPr>
        <w:t>written on the front. The back of the envelope must bear the applicant’s legal name and address.</w:t>
      </w:r>
    </w:p>
    <w:p w14:paraId="70FC1EBF" w14:textId="77777777" w:rsidR="00C33498" w:rsidRPr="006D40BB" w:rsidRDefault="00C33498" w:rsidP="00C33498">
      <w:pPr>
        <w:autoSpaceDE w:val="0"/>
        <w:autoSpaceDN w:val="0"/>
        <w:adjustRightInd w:val="0"/>
        <w:jc w:val="both"/>
        <w:rPr>
          <w:rFonts w:ascii="Times New Roman" w:hAnsi="Times New Roman"/>
          <w:sz w:val="22"/>
          <w:szCs w:val="22"/>
          <w:lang w:val="en-GB"/>
        </w:rPr>
      </w:pPr>
    </w:p>
    <w:p w14:paraId="7979E93C" w14:textId="6D8D56EC" w:rsidR="000F707B" w:rsidRPr="006D40BB" w:rsidRDefault="00C33498" w:rsidP="000F707B">
      <w:pPr>
        <w:autoSpaceDE w:val="0"/>
        <w:jc w:val="both"/>
        <w:rPr>
          <w:rFonts w:ascii="Times New Roman" w:hAnsi="Times New Roman"/>
          <w:sz w:val="22"/>
          <w:szCs w:val="22"/>
          <w:lang w:val="en-GB"/>
        </w:rPr>
      </w:pPr>
      <w:r w:rsidRPr="006D40BB">
        <w:rPr>
          <w:rFonts w:ascii="Times New Roman" w:hAnsi="Times New Roman"/>
          <w:sz w:val="22"/>
          <w:szCs w:val="22"/>
          <w:lang w:val="en-GB"/>
        </w:rPr>
        <w:t xml:space="preserve">Only applications submitted in written </w:t>
      </w:r>
      <w:r w:rsidRPr="006D40BB">
        <w:rPr>
          <w:rFonts w:ascii="Times New Roman" w:hAnsi="Times New Roman"/>
          <w:b/>
          <w:sz w:val="22"/>
          <w:szCs w:val="22"/>
          <w:lang w:val="en-GB"/>
        </w:rPr>
        <w:t xml:space="preserve">and </w:t>
      </w:r>
      <w:r w:rsidRPr="006D40BB">
        <w:rPr>
          <w:rFonts w:ascii="Times New Roman" w:hAnsi="Times New Roman"/>
          <w:sz w:val="22"/>
          <w:szCs w:val="22"/>
          <w:lang w:val="en-GB"/>
        </w:rPr>
        <w:t xml:space="preserve">electronic </w:t>
      </w:r>
      <w:r w:rsidR="00FD3DD7" w:rsidRPr="006D40BB">
        <w:rPr>
          <w:rFonts w:ascii="Times New Roman" w:hAnsi="Times New Roman"/>
          <w:sz w:val="22"/>
          <w:szCs w:val="22"/>
          <w:lang w:val="en-GB"/>
        </w:rPr>
        <w:t>form</w:t>
      </w:r>
      <w:r w:rsidRPr="006D40BB">
        <w:rPr>
          <w:rFonts w:ascii="Times New Roman" w:hAnsi="Times New Roman"/>
          <w:sz w:val="22"/>
          <w:szCs w:val="22"/>
          <w:lang w:val="en-GB"/>
        </w:rPr>
        <w:t xml:space="preserve"> </w:t>
      </w:r>
      <w:r w:rsidR="00FD3DD7" w:rsidRPr="006D40BB">
        <w:rPr>
          <w:rFonts w:ascii="Times New Roman" w:hAnsi="Times New Roman"/>
          <w:sz w:val="22"/>
          <w:szCs w:val="22"/>
          <w:lang w:val="en-GB"/>
        </w:rPr>
        <w:t>will be</w:t>
      </w:r>
      <w:r w:rsidRPr="006D40BB">
        <w:rPr>
          <w:rFonts w:ascii="Times New Roman" w:hAnsi="Times New Roman"/>
          <w:sz w:val="22"/>
          <w:szCs w:val="22"/>
          <w:lang w:val="en-GB"/>
        </w:rPr>
        <w:t xml:space="preserve"> considered </w:t>
      </w:r>
      <w:r w:rsidR="00FD3DD7" w:rsidRPr="006D40BB">
        <w:rPr>
          <w:rFonts w:ascii="Times New Roman" w:hAnsi="Times New Roman"/>
          <w:sz w:val="22"/>
          <w:szCs w:val="22"/>
          <w:lang w:val="en-GB"/>
        </w:rPr>
        <w:t>complete</w:t>
      </w:r>
      <w:r w:rsidR="000F707B" w:rsidRPr="006D40BB">
        <w:rPr>
          <w:rFonts w:ascii="Times New Roman" w:hAnsi="Times New Roman"/>
          <w:sz w:val="22"/>
          <w:szCs w:val="22"/>
          <w:lang w:val="en-GB"/>
        </w:rPr>
        <w:t>.</w:t>
      </w:r>
    </w:p>
    <w:p w14:paraId="54F58B65" w14:textId="77777777" w:rsidR="00B65B73" w:rsidRPr="006D40BB" w:rsidRDefault="00B65B73" w:rsidP="00B65B73">
      <w:pPr>
        <w:jc w:val="both"/>
        <w:rPr>
          <w:rFonts w:ascii="Times New Roman" w:eastAsia="Times New Roman" w:hAnsi="Times New Roman"/>
          <w:b/>
          <w:bCs/>
          <w:sz w:val="22"/>
          <w:szCs w:val="22"/>
          <w:lang w:val="en-GB" w:eastAsia="sl-SI"/>
        </w:rPr>
      </w:pPr>
    </w:p>
    <w:p w14:paraId="2E498617" w14:textId="609DCB02" w:rsidR="006404CE" w:rsidRPr="006D40BB" w:rsidRDefault="008E6AA2" w:rsidP="00B65B73">
      <w:pPr>
        <w:jc w:val="both"/>
        <w:rPr>
          <w:rFonts w:ascii="Times New Roman" w:hAnsi="Times New Roman"/>
          <w:sz w:val="22"/>
          <w:szCs w:val="22"/>
          <w:lang w:val="en-GB"/>
        </w:rPr>
      </w:pPr>
      <w:r w:rsidRPr="006D40BB">
        <w:rPr>
          <w:rFonts w:ascii="Times New Roman" w:hAnsi="Times New Roman"/>
          <w:sz w:val="22"/>
          <w:szCs w:val="22"/>
          <w:lang w:val="en-GB"/>
        </w:rPr>
        <w:t>For countries where sending the application by regular mail is currently not possible due to the COVID-19 epidemic, applicants should</w:t>
      </w:r>
      <w:r w:rsidR="00FF521B">
        <w:rPr>
          <w:rFonts w:ascii="Times New Roman" w:hAnsi="Times New Roman"/>
          <w:sz w:val="22"/>
          <w:szCs w:val="22"/>
          <w:lang w:val="en-GB"/>
        </w:rPr>
        <w:t xml:space="preserve"> </w:t>
      </w:r>
      <w:r w:rsidR="00657FAC">
        <w:rPr>
          <w:rFonts w:ascii="Times New Roman" w:hAnsi="Times New Roman"/>
          <w:sz w:val="22"/>
          <w:szCs w:val="22"/>
          <w:lang w:val="en-GB"/>
        </w:rPr>
        <w:t xml:space="preserve">submit </w:t>
      </w:r>
      <w:r w:rsidR="00FF521B">
        <w:rPr>
          <w:rFonts w:ascii="Times New Roman" w:hAnsi="Times New Roman"/>
          <w:sz w:val="22"/>
          <w:szCs w:val="22"/>
          <w:lang w:val="en-GB"/>
        </w:rPr>
        <w:t>the electronic form</w:t>
      </w:r>
      <w:r w:rsidR="00657FAC">
        <w:rPr>
          <w:rFonts w:ascii="Times New Roman" w:hAnsi="Times New Roman"/>
          <w:sz w:val="22"/>
          <w:szCs w:val="22"/>
          <w:lang w:val="en-GB"/>
        </w:rPr>
        <w:t>,</w:t>
      </w:r>
      <w:r w:rsidR="00FF521B">
        <w:rPr>
          <w:rFonts w:ascii="Times New Roman" w:hAnsi="Times New Roman"/>
          <w:sz w:val="22"/>
          <w:szCs w:val="22"/>
          <w:lang w:val="en-GB"/>
        </w:rPr>
        <w:t xml:space="preserve"> </w:t>
      </w:r>
      <w:r w:rsidRPr="006D40BB">
        <w:rPr>
          <w:rFonts w:ascii="Times New Roman" w:hAnsi="Times New Roman"/>
          <w:sz w:val="22"/>
          <w:szCs w:val="22"/>
          <w:lang w:val="en-GB"/>
        </w:rPr>
        <w:t>scan the</w:t>
      </w:r>
      <w:r w:rsidR="00FF521B">
        <w:rPr>
          <w:rFonts w:ascii="Times New Roman" w:hAnsi="Times New Roman"/>
          <w:sz w:val="22"/>
          <w:szCs w:val="22"/>
          <w:lang w:val="en-GB"/>
        </w:rPr>
        <w:t xml:space="preserve"> entire application documentatio</w:t>
      </w:r>
      <w:r w:rsidRPr="006D40BB">
        <w:rPr>
          <w:rFonts w:ascii="Times New Roman" w:hAnsi="Times New Roman"/>
          <w:sz w:val="22"/>
          <w:szCs w:val="22"/>
          <w:lang w:val="en-GB"/>
        </w:rPr>
        <w:t>n and send it</w:t>
      </w:r>
      <w:r w:rsidR="00FF521B">
        <w:rPr>
          <w:rFonts w:ascii="Times New Roman" w:hAnsi="Times New Roman"/>
          <w:sz w:val="22"/>
          <w:szCs w:val="22"/>
          <w:lang w:val="en-GB"/>
        </w:rPr>
        <w:t xml:space="preserve"> as an attachment</w:t>
      </w:r>
      <w:r w:rsidRPr="006D40BB">
        <w:rPr>
          <w:rFonts w:ascii="Times New Roman" w:hAnsi="Times New Roman"/>
          <w:sz w:val="22"/>
          <w:szCs w:val="22"/>
          <w:lang w:val="en-GB"/>
        </w:rPr>
        <w:t xml:space="preserve"> by email to </w:t>
      </w:r>
      <w:hyperlink r:id="rId9" w:history="1">
        <w:r w:rsidR="006404CE" w:rsidRPr="006D40BB">
          <w:rPr>
            <w:rStyle w:val="Hiperpovezava"/>
            <w:rFonts w:ascii="Times New Roman" w:hAnsi="Times New Roman"/>
            <w:sz w:val="22"/>
            <w:szCs w:val="22"/>
            <w:lang w:val="en-GB"/>
          </w:rPr>
          <w:t>programi.ms@jakrs.si</w:t>
        </w:r>
      </w:hyperlink>
      <w:r w:rsidR="006404CE" w:rsidRPr="006D40BB">
        <w:rPr>
          <w:rFonts w:ascii="Times New Roman" w:hAnsi="Times New Roman"/>
          <w:sz w:val="22"/>
          <w:szCs w:val="22"/>
          <w:lang w:val="en-GB"/>
        </w:rPr>
        <w:t xml:space="preserve">. </w:t>
      </w:r>
      <w:r w:rsidR="006D40BB" w:rsidRPr="006D40BB">
        <w:rPr>
          <w:rFonts w:ascii="Times New Roman" w:hAnsi="Times New Roman"/>
          <w:sz w:val="22"/>
          <w:szCs w:val="22"/>
          <w:lang w:val="en-GB"/>
        </w:rPr>
        <w:t xml:space="preserve">Please state the name of the applicant and the wording </w:t>
      </w:r>
      <w:r w:rsidR="006404CE" w:rsidRPr="006D40BB">
        <w:rPr>
          <w:rFonts w:ascii="Times New Roman" w:hAnsi="Times New Roman"/>
          <w:sz w:val="22"/>
          <w:szCs w:val="22"/>
          <w:lang w:val="en-GB"/>
        </w:rPr>
        <w:t>JP3–TRUBAR–2020</w:t>
      </w:r>
      <w:r w:rsidR="006D40BB" w:rsidRPr="006D40BB">
        <w:rPr>
          <w:rFonts w:ascii="Times New Roman" w:hAnsi="Times New Roman"/>
          <w:sz w:val="22"/>
          <w:szCs w:val="22"/>
          <w:lang w:val="en-GB"/>
        </w:rPr>
        <w:t xml:space="preserve"> in the subject line</w:t>
      </w:r>
      <w:r w:rsidR="006404CE" w:rsidRPr="006D40BB">
        <w:rPr>
          <w:rFonts w:ascii="Times New Roman" w:hAnsi="Times New Roman"/>
          <w:sz w:val="22"/>
          <w:szCs w:val="22"/>
          <w:lang w:val="en-GB"/>
        </w:rPr>
        <w:t>.</w:t>
      </w:r>
    </w:p>
    <w:p w14:paraId="55A9E4C4" w14:textId="77777777" w:rsidR="006404CE" w:rsidRPr="006D40BB" w:rsidRDefault="006404CE" w:rsidP="00B65B73">
      <w:pPr>
        <w:jc w:val="both"/>
        <w:rPr>
          <w:rFonts w:ascii="Times New Roman" w:eastAsia="Times New Roman" w:hAnsi="Times New Roman"/>
          <w:b/>
          <w:bCs/>
          <w:sz w:val="22"/>
          <w:szCs w:val="22"/>
          <w:lang w:val="en-GB" w:eastAsia="sl-SI"/>
        </w:rPr>
      </w:pPr>
    </w:p>
    <w:p w14:paraId="6AF19168" w14:textId="3206203B" w:rsidR="00B65B73" w:rsidRPr="006D40BB" w:rsidRDefault="00FD3DD7" w:rsidP="00B65B73">
      <w:pPr>
        <w:jc w:val="both"/>
        <w:rPr>
          <w:rFonts w:ascii="Times New Roman" w:eastAsia="Times New Roman" w:hAnsi="Times New Roman"/>
          <w:sz w:val="22"/>
          <w:szCs w:val="22"/>
          <w:lang w:val="en-GB" w:eastAsia="sl-SI"/>
        </w:rPr>
      </w:pPr>
      <w:r w:rsidRPr="006D40BB">
        <w:rPr>
          <w:rFonts w:ascii="Times New Roman" w:eastAsia="Times New Roman" w:hAnsi="Times New Roman"/>
          <w:b/>
          <w:bCs/>
          <w:sz w:val="22"/>
          <w:szCs w:val="22"/>
          <w:lang w:val="en-GB" w:eastAsia="sl-SI"/>
        </w:rPr>
        <w:t>Applicants who are submitting applications for more than one project s</w:t>
      </w:r>
      <w:r w:rsidR="00C822B0" w:rsidRPr="006D40BB">
        <w:rPr>
          <w:rFonts w:ascii="Times New Roman" w:eastAsia="Times New Roman" w:hAnsi="Times New Roman"/>
          <w:b/>
          <w:bCs/>
          <w:sz w:val="22"/>
          <w:szCs w:val="22"/>
          <w:lang w:val="en-GB" w:eastAsia="sl-SI"/>
        </w:rPr>
        <w:t>hould send each application sepa</w:t>
      </w:r>
      <w:r w:rsidRPr="006D40BB">
        <w:rPr>
          <w:rFonts w:ascii="Times New Roman" w:eastAsia="Times New Roman" w:hAnsi="Times New Roman"/>
          <w:b/>
          <w:bCs/>
          <w:sz w:val="22"/>
          <w:szCs w:val="22"/>
          <w:lang w:val="en-GB" w:eastAsia="sl-SI"/>
        </w:rPr>
        <w:t>rately in its own envelope and also fill out the rele</w:t>
      </w:r>
      <w:r w:rsidR="00C822B0" w:rsidRPr="006D40BB">
        <w:rPr>
          <w:rFonts w:ascii="Times New Roman" w:eastAsia="Times New Roman" w:hAnsi="Times New Roman"/>
          <w:b/>
          <w:bCs/>
          <w:sz w:val="22"/>
          <w:szCs w:val="22"/>
          <w:lang w:val="en-GB" w:eastAsia="sl-SI"/>
        </w:rPr>
        <w:t>vant forms for each project sepa</w:t>
      </w:r>
      <w:r w:rsidRPr="006D40BB">
        <w:rPr>
          <w:rFonts w:ascii="Times New Roman" w:eastAsia="Times New Roman" w:hAnsi="Times New Roman"/>
          <w:b/>
          <w:bCs/>
          <w:sz w:val="22"/>
          <w:szCs w:val="22"/>
          <w:lang w:val="en-GB" w:eastAsia="sl-SI"/>
        </w:rPr>
        <w:t>rately</w:t>
      </w:r>
      <w:r w:rsidR="00B65B73" w:rsidRPr="006D40BB">
        <w:rPr>
          <w:rFonts w:ascii="Times New Roman" w:eastAsia="Times New Roman" w:hAnsi="Times New Roman"/>
          <w:sz w:val="22"/>
          <w:szCs w:val="22"/>
          <w:lang w:val="en-GB" w:eastAsia="sl-SI"/>
        </w:rPr>
        <w:t>.</w:t>
      </w:r>
    </w:p>
    <w:p w14:paraId="50643C50" w14:textId="77777777" w:rsidR="000F707B" w:rsidRPr="006D40BB" w:rsidRDefault="000F707B" w:rsidP="000F707B">
      <w:pPr>
        <w:autoSpaceDE w:val="0"/>
        <w:jc w:val="both"/>
        <w:rPr>
          <w:rFonts w:ascii="Times New Roman" w:hAnsi="Times New Roman"/>
          <w:sz w:val="22"/>
          <w:szCs w:val="22"/>
          <w:lang w:val="en-GB"/>
        </w:rPr>
      </w:pPr>
    </w:p>
    <w:p w14:paraId="306ABAE1" w14:textId="6F027494" w:rsidR="000F707B" w:rsidRPr="006D40BB" w:rsidRDefault="00FD3DD7" w:rsidP="000F707B">
      <w:pPr>
        <w:jc w:val="both"/>
        <w:rPr>
          <w:rFonts w:ascii="Times New Roman" w:hAnsi="Times New Roman"/>
          <w:b/>
          <w:sz w:val="22"/>
          <w:szCs w:val="22"/>
          <w:lang w:val="en-GB"/>
        </w:rPr>
      </w:pPr>
      <w:r w:rsidRPr="006D40BB">
        <w:rPr>
          <w:rFonts w:ascii="Times New Roman" w:hAnsi="Times New Roman"/>
          <w:sz w:val="22"/>
          <w:szCs w:val="22"/>
          <w:lang w:val="en-GB"/>
        </w:rPr>
        <w:t xml:space="preserve">The period for accepting applications begins on the day of the publication of the public call for applications in the </w:t>
      </w:r>
      <w:r w:rsidRPr="006D40BB">
        <w:rPr>
          <w:rFonts w:ascii="Times New Roman" w:eastAsia="MS ??" w:hAnsi="Times New Roman"/>
          <w:sz w:val="22"/>
          <w:szCs w:val="22"/>
          <w:lang w:val="en-GB"/>
        </w:rPr>
        <w:t>Official Gazette of the Republic of Slovenia</w:t>
      </w:r>
      <w:r w:rsidRPr="006D40BB">
        <w:rPr>
          <w:rFonts w:ascii="Times New Roman" w:hAnsi="Times New Roman"/>
          <w:sz w:val="22"/>
          <w:szCs w:val="22"/>
          <w:lang w:val="en-GB"/>
        </w:rPr>
        <w:t xml:space="preserve"> and the publication of the call for applications on the JAK website </w:t>
      </w:r>
      <w:hyperlink r:id="rId10" w:history="1">
        <w:r w:rsidR="00213F45" w:rsidRPr="006D40BB">
          <w:rPr>
            <w:rStyle w:val="Hiperpovezava"/>
            <w:rFonts w:ascii="Times New Roman" w:hAnsi="Times New Roman"/>
            <w:sz w:val="22"/>
            <w:szCs w:val="22"/>
            <w:lang w:val="en-GB"/>
          </w:rPr>
          <w:t>http://www.jakrs.si/javni-razpisi-in-pozivi/</w:t>
        </w:r>
      </w:hyperlink>
      <w:r w:rsidR="00B65B73" w:rsidRPr="006D40BB">
        <w:rPr>
          <w:rFonts w:ascii="Times New Roman" w:eastAsia="Times New Roman" w:hAnsi="Times New Roman"/>
          <w:sz w:val="22"/>
          <w:szCs w:val="22"/>
          <w:lang w:val="en-GB" w:eastAsia="sl-SI"/>
        </w:rPr>
        <w:t xml:space="preserve"> </w:t>
      </w:r>
      <w:r w:rsidRPr="006D40BB">
        <w:rPr>
          <w:rFonts w:ascii="Times New Roman" w:hAnsi="Times New Roman"/>
          <w:sz w:val="22"/>
          <w:szCs w:val="22"/>
          <w:lang w:val="en-GB"/>
        </w:rPr>
        <w:t>on</w:t>
      </w:r>
      <w:r w:rsidR="000F707B" w:rsidRPr="006D40BB">
        <w:rPr>
          <w:rFonts w:ascii="Times New Roman" w:hAnsi="Times New Roman"/>
          <w:sz w:val="22"/>
          <w:szCs w:val="22"/>
          <w:lang w:val="en-GB"/>
        </w:rPr>
        <w:t xml:space="preserve"> </w:t>
      </w:r>
      <w:r w:rsidR="006404CE" w:rsidRPr="006D40BB">
        <w:rPr>
          <w:rFonts w:ascii="Times New Roman" w:hAnsi="Times New Roman"/>
          <w:b/>
          <w:sz w:val="22"/>
          <w:szCs w:val="22"/>
          <w:lang w:val="en-GB"/>
        </w:rPr>
        <w:t>19</w:t>
      </w:r>
      <w:r w:rsidR="00B65B73" w:rsidRPr="006D40BB">
        <w:rPr>
          <w:rFonts w:ascii="Times New Roman" w:hAnsi="Times New Roman"/>
          <w:b/>
          <w:sz w:val="22"/>
          <w:szCs w:val="22"/>
          <w:lang w:val="en-GB"/>
        </w:rPr>
        <w:t xml:space="preserve">. </w:t>
      </w:r>
      <w:r w:rsidR="006404CE" w:rsidRPr="006D40BB">
        <w:rPr>
          <w:rFonts w:ascii="Times New Roman" w:hAnsi="Times New Roman"/>
          <w:b/>
          <w:sz w:val="22"/>
          <w:szCs w:val="22"/>
          <w:lang w:val="en-GB"/>
        </w:rPr>
        <w:t>6</w:t>
      </w:r>
      <w:r w:rsidR="000F707B" w:rsidRPr="006D40BB">
        <w:rPr>
          <w:rFonts w:ascii="Times New Roman" w:hAnsi="Times New Roman"/>
          <w:b/>
          <w:sz w:val="22"/>
          <w:szCs w:val="22"/>
          <w:lang w:val="en-GB"/>
        </w:rPr>
        <w:t>. 20</w:t>
      </w:r>
      <w:r w:rsidR="00B65B73" w:rsidRPr="006D40BB">
        <w:rPr>
          <w:rFonts w:ascii="Times New Roman" w:hAnsi="Times New Roman"/>
          <w:b/>
          <w:sz w:val="22"/>
          <w:szCs w:val="22"/>
          <w:lang w:val="en-GB"/>
        </w:rPr>
        <w:t>20</w:t>
      </w:r>
      <w:r w:rsidRPr="006D40BB">
        <w:rPr>
          <w:rFonts w:ascii="Times New Roman" w:hAnsi="Times New Roman"/>
          <w:sz w:val="22"/>
          <w:szCs w:val="22"/>
          <w:lang w:val="en-GB"/>
        </w:rPr>
        <w:t xml:space="preserve"> and lasts until all the funds have been a</w:t>
      </w:r>
      <w:r w:rsidR="00C822B0" w:rsidRPr="006D40BB">
        <w:rPr>
          <w:rFonts w:ascii="Times New Roman" w:hAnsi="Times New Roman"/>
          <w:sz w:val="22"/>
          <w:szCs w:val="22"/>
          <w:lang w:val="en-GB"/>
        </w:rPr>
        <w:t>llocated but until no later than</w:t>
      </w:r>
      <w:r w:rsidRPr="006D40BB">
        <w:rPr>
          <w:rFonts w:ascii="Times New Roman" w:hAnsi="Times New Roman"/>
          <w:sz w:val="22"/>
          <w:szCs w:val="22"/>
          <w:lang w:val="en-GB"/>
        </w:rPr>
        <w:t xml:space="preserve"> </w:t>
      </w:r>
      <w:r w:rsidR="00F21233" w:rsidRPr="006D40BB">
        <w:rPr>
          <w:rFonts w:ascii="Times New Roman" w:eastAsia="Times New Roman" w:hAnsi="Times New Roman"/>
          <w:b/>
          <w:sz w:val="22"/>
          <w:szCs w:val="22"/>
          <w:lang w:val="en-GB" w:eastAsia="sl-SI"/>
        </w:rPr>
        <w:t>1</w:t>
      </w:r>
      <w:r w:rsidR="006404CE" w:rsidRPr="006D40BB">
        <w:rPr>
          <w:rFonts w:ascii="Times New Roman" w:eastAsia="Times New Roman" w:hAnsi="Times New Roman"/>
          <w:b/>
          <w:sz w:val="22"/>
          <w:szCs w:val="22"/>
          <w:lang w:val="en-GB" w:eastAsia="sl-SI"/>
        </w:rPr>
        <w:t>5</w:t>
      </w:r>
      <w:r w:rsidR="00B65B73" w:rsidRPr="006D40BB">
        <w:rPr>
          <w:rFonts w:ascii="Times New Roman" w:eastAsia="Times New Roman" w:hAnsi="Times New Roman"/>
          <w:b/>
          <w:sz w:val="22"/>
          <w:szCs w:val="22"/>
          <w:lang w:val="en-GB" w:eastAsia="sl-SI"/>
        </w:rPr>
        <w:t xml:space="preserve">. </w:t>
      </w:r>
      <w:r w:rsidR="006404CE" w:rsidRPr="006D40BB">
        <w:rPr>
          <w:rFonts w:ascii="Times New Roman" w:eastAsia="Times New Roman" w:hAnsi="Times New Roman"/>
          <w:b/>
          <w:sz w:val="22"/>
          <w:szCs w:val="22"/>
          <w:lang w:val="en-GB" w:eastAsia="sl-SI"/>
        </w:rPr>
        <w:t>9</w:t>
      </w:r>
      <w:r w:rsidR="00B65B73" w:rsidRPr="006D40BB">
        <w:rPr>
          <w:rFonts w:ascii="Times New Roman" w:eastAsia="Times New Roman" w:hAnsi="Times New Roman"/>
          <w:b/>
          <w:sz w:val="22"/>
          <w:szCs w:val="22"/>
          <w:lang w:val="en-GB" w:eastAsia="sl-SI"/>
        </w:rPr>
        <w:t>.</w:t>
      </w:r>
      <w:r w:rsidR="00B65B73" w:rsidRPr="006D40BB">
        <w:rPr>
          <w:rFonts w:ascii="Times New Roman" w:hAnsi="Times New Roman"/>
          <w:b/>
          <w:sz w:val="22"/>
          <w:szCs w:val="22"/>
          <w:lang w:val="en-GB"/>
        </w:rPr>
        <w:t xml:space="preserve"> 2020.</w:t>
      </w:r>
    </w:p>
    <w:p w14:paraId="3DFFB908" w14:textId="77777777" w:rsidR="009E3E84" w:rsidRPr="006D40BB" w:rsidRDefault="009E3E84" w:rsidP="00E609CE">
      <w:pPr>
        <w:widowControl w:val="0"/>
        <w:ind w:right="-149"/>
        <w:jc w:val="both"/>
        <w:rPr>
          <w:rFonts w:ascii="Times New Roman" w:eastAsia="Times New Roman" w:hAnsi="Times New Roman"/>
          <w:b/>
          <w:bCs/>
          <w:sz w:val="22"/>
          <w:szCs w:val="22"/>
          <w:lang w:val="en-GB" w:eastAsia="sl-SI"/>
        </w:rPr>
      </w:pPr>
    </w:p>
    <w:p w14:paraId="79305C41" w14:textId="0298F904" w:rsidR="00E609CE" w:rsidRPr="006D40BB" w:rsidRDefault="00E609CE" w:rsidP="00E609CE">
      <w:pPr>
        <w:widowControl w:val="0"/>
        <w:ind w:right="-149"/>
        <w:jc w:val="both"/>
        <w:rPr>
          <w:rFonts w:ascii="Times New Roman" w:hAnsi="Times New Roman"/>
          <w:b/>
          <w:color w:val="000000"/>
          <w:sz w:val="22"/>
          <w:szCs w:val="22"/>
          <w:lang w:val="en-GB"/>
        </w:rPr>
      </w:pPr>
      <w:r w:rsidRPr="006D40BB">
        <w:rPr>
          <w:rFonts w:ascii="Times New Roman" w:eastAsia="Times New Roman" w:hAnsi="Times New Roman"/>
          <w:b/>
          <w:bCs/>
          <w:sz w:val="22"/>
          <w:szCs w:val="22"/>
          <w:lang w:val="en-GB" w:eastAsia="sl-SI"/>
        </w:rPr>
        <w:t xml:space="preserve">12. </w:t>
      </w:r>
      <w:r w:rsidR="00FD3DD7" w:rsidRPr="006D40BB">
        <w:rPr>
          <w:rFonts w:ascii="Times New Roman" w:hAnsi="Times New Roman"/>
          <w:b/>
          <w:color w:val="000000"/>
          <w:sz w:val="22"/>
          <w:szCs w:val="22"/>
          <w:lang w:val="en-GB"/>
        </w:rPr>
        <w:t>Exclusion of applications</w:t>
      </w:r>
    </w:p>
    <w:p w14:paraId="4F5022FF" w14:textId="77777777" w:rsidR="00E609CE" w:rsidRPr="006D40BB" w:rsidRDefault="00E609CE" w:rsidP="00E609CE">
      <w:pPr>
        <w:widowControl w:val="0"/>
        <w:ind w:right="-149"/>
        <w:jc w:val="both"/>
        <w:rPr>
          <w:rFonts w:ascii="Times New Roman" w:hAnsi="Times New Roman"/>
          <w:b/>
          <w:color w:val="000000"/>
          <w:sz w:val="22"/>
          <w:szCs w:val="22"/>
          <w:lang w:val="en-GB"/>
        </w:rPr>
      </w:pPr>
    </w:p>
    <w:p w14:paraId="505B745E" w14:textId="27302600" w:rsidR="00E609CE" w:rsidRPr="006D40BB" w:rsidRDefault="00FD3DD7" w:rsidP="00E609CE">
      <w:pPr>
        <w:jc w:val="both"/>
        <w:rPr>
          <w:rFonts w:ascii="Times New Roman" w:eastAsia="Times New Roman" w:hAnsi="Times New Roman"/>
          <w:sz w:val="22"/>
          <w:szCs w:val="22"/>
          <w:lang w:val="en-GB" w:eastAsia="sl-SI"/>
        </w:rPr>
      </w:pPr>
      <w:r w:rsidRPr="006D40BB">
        <w:rPr>
          <w:rFonts w:ascii="Times New Roman" w:hAnsi="Times New Roman"/>
          <w:color w:val="000000"/>
          <w:sz w:val="22"/>
          <w:szCs w:val="22"/>
          <w:lang w:val="en-GB"/>
        </w:rPr>
        <w:t xml:space="preserve">Applications (or </w:t>
      </w:r>
      <w:r w:rsidR="00686327" w:rsidRPr="006D40BB">
        <w:rPr>
          <w:rFonts w:ascii="Times New Roman" w:hAnsi="Times New Roman"/>
          <w:color w:val="000000"/>
          <w:sz w:val="22"/>
          <w:szCs w:val="22"/>
          <w:lang w:val="en-GB"/>
        </w:rPr>
        <w:t xml:space="preserve">additional information or change) will be </w:t>
      </w:r>
      <w:r w:rsidRPr="006D40BB">
        <w:rPr>
          <w:rFonts w:ascii="Times New Roman" w:hAnsi="Times New Roman"/>
          <w:color w:val="000000"/>
          <w:sz w:val="22"/>
          <w:szCs w:val="22"/>
          <w:lang w:val="en-GB"/>
        </w:rPr>
        <w:t>considered</w:t>
      </w:r>
      <w:r w:rsidR="00E609CE" w:rsidRPr="006D40BB">
        <w:rPr>
          <w:rFonts w:ascii="Times New Roman" w:hAnsi="Times New Roman"/>
          <w:color w:val="000000"/>
          <w:sz w:val="22"/>
          <w:szCs w:val="22"/>
          <w:lang w:val="en-GB"/>
        </w:rPr>
        <w:t xml:space="preserve"> </w:t>
      </w:r>
      <w:r w:rsidRPr="006D40BB">
        <w:rPr>
          <w:rFonts w:ascii="Times New Roman" w:hAnsi="Times New Roman"/>
          <w:b/>
          <w:bCs/>
          <w:color w:val="000000"/>
          <w:sz w:val="22"/>
          <w:szCs w:val="22"/>
          <w:lang w:val="en-GB"/>
        </w:rPr>
        <w:t>too late</w:t>
      </w:r>
      <w:r w:rsidR="00E609CE" w:rsidRPr="006D40BB">
        <w:rPr>
          <w:rFonts w:ascii="Times New Roman" w:hAnsi="Times New Roman"/>
          <w:b/>
          <w:bCs/>
          <w:color w:val="000000"/>
          <w:sz w:val="22"/>
          <w:szCs w:val="22"/>
          <w:lang w:val="en-GB"/>
        </w:rPr>
        <w:t xml:space="preserve"> </w:t>
      </w:r>
      <w:r w:rsidR="00686327" w:rsidRPr="006D40BB">
        <w:rPr>
          <w:rFonts w:ascii="Times New Roman" w:hAnsi="Times New Roman"/>
          <w:color w:val="000000"/>
          <w:sz w:val="22"/>
          <w:szCs w:val="22"/>
          <w:lang w:val="en-GB"/>
        </w:rPr>
        <w:t xml:space="preserve">if they are not sent by registered post by </w:t>
      </w:r>
      <w:r w:rsidR="00E609CE" w:rsidRPr="006D40BB">
        <w:rPr>
          <w:rFonts w:ascii="Times New Roman" w:hAnsi="Times New Roman"/>
          <w:b/>
          <w:color w:val="000000"/>
          <w:sz w:val="22"/>
          <w:szCs w:val="22"/>
          <w:lang w:val="en-GB"/>
        </w:rPr>
        <w:t>1</w:t>
      </w:r>
      <w:r w:rsidR="006404CE" w:rsidRPr="006D40BB">
        <w:rPr>
          <w:rFonts w:ascii="Times New Roman" w:hAnsi="Times New Roman"/>
          <w:b/>
          <w:color w:val="000000"/>
          <w:sz w:val="22"/>
          <w:szCs w:val="22"/>
          <w:lang w:val="en-GB"/>
        </w:rPr>
        <w:t>5</w:t>
      </w:r>
      <w:r w:rsidR="00E609CE" w:rsidRPr="006D40BB">
        <w:rPr>
          <w:rFonts w:ascii="Times New Roman" w:hAnsi="Times New Roman"/>
          <w:b/>
          <w:color w:val="000000"/>
          <w:sz w:val="22"/>
          <w:szCs w:val="22"/>
          <w:lang w:val="en-GB"/>
        </w:rPr>
        <w:t xml:space="preserve">. </w:t>
      </w:r>
      <w:r w:rsidR="006404CE" w:rsidRPr="006D40BB">
        <w:rPr>
          <w:rFonts w:ascii="Times New Roman" w:hAnsi="Times New Roman"/>
          <w:b/>
          <w:color w:val="000000"/>
          <w:sz w:val="22"/>
          <w:szCs w:val="22"/>
          <w:lang w:val="en-GB"/>
        </w:rPr>
        <w:t>9</w:t>
      </w:r>
      <w:r w:rsidR="00E609CE" w:rsidRPr="006D40BB">
        <w:rPr>
          <w:rFonts w:ascii="Times New Roman" w:hAnsi="Times New Roman"/>
          <w:b/>
          <w:color w:val="000000"/>
          <w:sz w:val="22"/>
          <w:szCs w:val="22"/>
          <w:lang w:val="en-GB"/>
        </w:rPr>
        <w:t>. 20</w:t>
      </w:r>
      <w:r w:rsidR="00B65B73" w:rsidRPr="006D40BB">
        <w:rPr>
          <w:rFonts w:ascii="Times New Roman" w:hAnsi="Times New Roman"/>
          <w:b/>
          <w:color w:val="000000"/>
          <w:sz w:val="22"/>
          <w:szCs w:val="22"/>
          <w:lang w:val="en-GB"/>
        </w:rPr>
        <w:t>20</w:t>
      </w:r>
      <w:r w:rsidR="00E609CE" w:rsidRPr="006D40BB">
        <w:rPr>
          <w:rFonts w:ascii="Times New Roman" w:hAnsi="Times New Roman"/>
          <w:color w:val="000000"/>
          <w:sz w:val="22"/>
          <w:szCs w:val="22"/>
          <w:lang w:val="en-GB"/>
        </w:rPr>
        <w:t xml:space="preserve"> </w:t>
      </w:r>
      <w:r w:rsidR="00686327" w:rsidRPr="006D40BB">
        <w:rPr>
          <w:rFonts w:ascii="Times New Roman" w:hAnsi="Times New Roman"/>
          <w:color w:val="000000"/>
          <w:sz w:val="22"/>
          <w:szCs w:val="22"/>
          <w:lang w:val="en-GB"/>
        </w:rPr>
        <w:t>included, or are not handed in by this date in person at JAK's main office</w:t>
      </w:r>
      <w:r w:rsidR="00E609CE" w:rsidRPr="006D40BB">
        <w:rPr>
          <w:rFonts w:ascii="Times New Roman" w:hAnsi="Times New Roman"/>
          <w:color w:val="000000"/>
          <w:sz w:val="22"/>
          <w:szCs w:val="22"/>
          <w:lang w:val="en-GB"/>
        </w:rPr>
        <w:t xml:space="preserve">. </w:t>
      </w:r>
      <w:r w:rsidR="00C822B0" w:rsidRPr="006D40BB">
        <w:rPr>
          <w:rFonts w:ascii="Times New Roman" w:hAnsi="Times New Roman"/>
          <w:color w:val="000000"/>
          <w:sz w:val="22"/>
          <w:szCs w:val="22"/>
          <w:lang w:val="en-GB"/>
        </w:rPr>
        <w:t>Also cons</w:t>
      </w:r>
      <w:r w:rsidR="00686327" w:rsidRPr="006D40BB">
        <w:rPr>
          <w:rFonts w:ascii="Times New Roman" w:hAnsi="Times New Roman"/>
          <w:color w:val="000000"/>
          <w:sz w:val="22"/>
          <w:szCs w:val="22"/>
          <w:lang w:val="en-GB"/>
        </w:rPr>
        <w:t>i</w:t>
      </w:r>
      <w:r w:rsidR="00C822B0" w:rsidRPr="006D40BB">
        <w:rPr>
          <w:rFonts w:ascii="Times New Roman" w:hAnsi="Times New Roman"/>
          <w:color w:val="000000"/>
          <w:sz w:val="22"/>
          <w:szCs w:val="22"/>
          <w:lang w:val="en-GB"/>
        </w:rPr>
        <w:t>der</w:t>
      </w:r>
      <w:r w:rsidR="00686327" w:rsidRPr="006D40BB">
        <w:rPr>
          <w:rFonts w:ascii="Times New Roman" w:hAnsi="Times New Roman"/>
          <w:color w:val="000000"/>
          <w:sz w:val="22"/>
          <w:szCs w:val="22"/>
          <w:lang w:val="en-GB"/>
        </w:rPr>
        <w:t xml:space="preserve">ed too late are any applications which were not submitted in electronic form </w:t>
      </w:r>
      <w:r w:rsidR="00686327" w:rsidRPr="006D40BB">
        <w:rPr>
          <w:rFonts w:ascii="Times New Roman" w:eastAsia="Times New Roman" w:hAnsi="Times New Roman"/>
          <w:sz w:val="22"/>
          <w:szCs w:val="22"/>
          <w:lang w:val="en-GB" w:eastAsia="sl-SI"/>
        </w:rPr>
        <w:t>by</w:t>
      </w:r>
      <w:r w:rsidR="00E609CE" w:rsidRPr="006D40BB">
        <w:rPr>
          <w:rFonts w:ascii="Times New Roman" w:eastAsia="Times New Roman" w:hAnsi="Times New Roman"/>
          <w:sz w:val="22"/>
          <w:szCs w:val="22"/>
          <w:lang w:val="en-GB" w:eastAsia="sl-SI"/>
        </w:rPr>
        <w:t xml:space="preserve"> </w:t>
      </w:r>
      <w:r w:rsidR="00F21233" w:rsidRPr="006D40BB">
        <w:rPr>
          <w:rFonts w:ascii="Times New Roman" w:eastAsia="Times New Roman" w:hAnsi="Times New Roman"/>
          <w:b/>
          <w:sz w:val="22"/>
          <w:szCs w:val="22"/>
          <w:lang w:val="en-GB" w:eastAsia="sl-SI"/>
        </w:rPr>
        <w:t>1</w:t>
      </w:r>
      <w:r w:rsidR="006404CE" w:rsidRPr="006D40BB">
        <w:rPr>
          <w:rFonts w:ascii="Times New Roman" w:eastAsia="Times New Roman" w:hAnsi="Times New Roman"/>
          <w:b/>
          <w:sz w:val="22"/>
          <w:szCs w:val="22"/>
          <w:lang w:val="en-GB" w:eastAsia="sl-SI"/>
        </w:rPr>
        <w:t>5</w:t>
      </w:r>
      <w:r w:rsidR="00E609CE" w:rsidRPr="006D40BB">
        <w:rPr>
          <w:rFonts w:ascii="Times New Roman" w:eastAsia="Times New Roman" w:hAnsi="Times New Roman"/>
          <w:b/>
          <w:sz w:val="22"/>
          <w:szCs w:val="22"/>
          <w:lang w:val="en-GB" w:eastAsia="sl-SI"/>
        </w:rPr>
        <w:t xml:space="preserve">. </w:t>
      </w:r>
      <w:r w:rsidR="006404CE" w:rsidRPr="006D40BB">
        <w:rPr>
          <w:rFonts w:ascii="Times New Roman" w:eastAsia="Times New Roman" w:hAnsi="Times New Roman"/>
          <w:b/>
          <w:sz w:val="22"/>
          <w:szCs w:val="22"/>
          <w:lang w:val="en-GB" w:eastAsia="sl-SI"/>
        </w:rPr>
        <w:t>9</w:t>
      </w:r>
      <w:r w:rsidR="00E609CE" w:rsidRPr="006D40BB">
        <w:rPr>
          <w:rFonts w:ascii="Times New Roman" w:eastAsia="Times New Roman" w:hAnsi="Times New Roman"/>
          <w:b/>
          <w:sz w:val="22"/>
          <w:szCs w:val="22"/>
          <w:lang w:val="en-GB" w:eastAsia="sl-SI"/>
        </w:rPr>
        <w:t>. 20</w:t>
      </w:r>
      <w:r w:rsidR="00B65B73" w:rsidRPr="006D40BB">
        <w:rPr>
          <w:rFonts w:ascii="Times New Roman" w:eastAsia="Times New Roman" w:hAnsi="Times New Roman"/>
          <w:b/>
          <w:sz w:val="22"/>
          <w:szCs w:val="22"/>
          <w:lang w:val="en-GB" w:eastAsia="sl-SI"/>
        </w:rPr>
        <w:t>20</w:t>
      </w:r>
      <w:r w:rsidR="00686327" w:rsidRPr="006D40BB">
        <w:rPr>
          <w:rFonts w:ascii="Times New Roman" w:eastAsia="Times New Roman" w:hAnsi="Times New Roman"/>
          <w:b/>
          <w:sz w:val="22"/>
          <w:szCs w:val="22"/>
          <w:lang w:val="en-GB" w:eastAsia="sl-SI"/>
        </w:rPr>
        <w:t xml:space="preserve"> </w:t>
      </w:r>
      <w:r w:rsidR="00686327" w:rsidRPr="006D40BB">
        <w:rPr>
          <w:rFonts w:ascii="Times New Roman" w:eastAsia="Times New Roman" w:hAnsi="Times New Roman"/>
          <w:sz w:val="22"/>
          <w:szCs w:val="22"/>
          <w:lang w:val="en-GB" w:eastAsia="sl-SI"/>
        </w:rPr>
        <w:t>included</w:t>
      </w:r>
      <w:r w:rsidR="00B65B73" w:rsidRPr="006D40BB">
        <w:rPr>
          <w:rFonts w:ascii="Times New Roman" w:eastAsia="Times New Roman" w:hAnsi="Times New Roman"/>
          <w:sz w:val="22"/>
          <w:szCs w:val="22"/>
          <w:lang w:val="en-GB" w:eastAsia="sl-SI"/>
        </w:rPr>
        <w:t>.</w:t>
      </w:r>
      <w:r w:rsidR="00E609CE" w:rsidRPr="006D40BB">
        <w:rPr>
          <w:rFonts w:ascii="Times New Roman" w:hAnsi="Times New Roman"/>
          <w:color w:val="000000"/>
          <w:sz w:val="22"/>
          <w:szCs w:val="22"/>
          <w:lang w:val="en-GB"/>
        </w:rPr>
        <w:t xml:space="preserve"> </w:t>
      </w:r>
      <w:r w:rsidR="00686327" w:rsidRPr="006D40BB">
        <w:rPr>
          <w:rFonts w:ascii="Times New Roman" w:hAnsi="Times New Roman"/>
          <w:color w:val="000000"/>
          <w:sz w:val="22"/>
          <w:szCs w:val="22"/>
          <w:lang w:val="en-GB"/>
        </w:rPr>
        <w:t>Applications</w:t>
      </w:r>
      <w:r w:rsidR="00C822B0" w:rsidRPr="006D40BB">
        <w:rPr>
          <w:rFonts w:ascii="Times New Roman" w:hAnsi="Times New Roman"/>
          <w:color w:val="000000"/>
          <w:sz w:val="22"/>
          <w:szCs w:val="22"/>
          <w:lang w:val="en-GB"/>
        </w:rPr>
        <w:t xml:space="preserve"> rec</w:t>
      </w:r>
      <w:r w:rsidR="00686327" w:rsidRPr="006D40BB">
        <w:rPr>
          <w:rFonts w:ascii="Times New Roman" w:hAnsi="Times New Roman"/>
          <w:color w:val="000000"/>
          <w:sz w:val="22"/>
          <w:szCs w:val="22"/>
          <w:lang w:val="en-GB"/>
        </w:rPr>
        <w:t>e</w:t>
      </w:r>
      <w:r w:rsidR="00C822B0" w:rsidRPr="006D40BB">
        <w:rPr>
          <w:rFonts w:ascii="Times New Roman" w:hAnsi="Times New Roman"/>
          <w:color w:val="000000"/>
          <w:sz w:val="22"/>
          <w:szCs w:val="22"/>
          <w:lang w:val="en-GB"/>
        </w:rPr>
        <w:t>i</w:t>
      </w:r>
      <w:r w:rsidR="00686327" w:rsidRPr="006D40BB">
        <w:rPr>
          <w:rFonts w:ascii="Times New Roman" w:hAnsi="Times New Roman"/>
          <w:color w:val="000000"/>
          <w:sz w:val="22"/>
          <w:szCs w:val="22"/>
          <w:lang w:val="en-GB"/>
        </w:rPr>
        <w:t xml:space="preserve">ved after the public call for </w:t>
      </w:r>
      <w:r w:rsidR="00C822B0" w:rsidRPr="006D40BB">
        <w:rPr>
          <w:rFonts w:ascii="Times New Roman" w:hAnsi="Times New Roman"/>
          <w:color w:val="000000"/>
          <w:sz w:val="22"/>
          <w:szCs w:val="22"/>
          <w:lang w:val="en-GB"/>
        </w:rPr>
        <w:t xml:space="preserve">applications </w:t>
      </w:r>
      <w:r w:rsidR="00686327" w:rsidRPr="006D40BB">
        <w:rPr>
          <w:rFonts w:ascii="Times New Roman" w:hAnsi="Times New Roman"/>
          <w:color w:val="000000"/>
          <w:sz w:val="22"/>
          <w:szCs w:val="22"/>
          <w:lang w:val="en-GB"/>
        </w:rPr>
        <w:t>has ended due to all the available funding having been used up will also be considered too late. Any application not submitted on time accor</w:t>
      </w:r>
      <w:r w:rsidR="00C822B0" w:rsidRPr="006D40BB">
        <w:rPr>
          <w:rFonts w:ascii="Times New Roman" w:hAnsi="Times New Roman"/>
          <w:color w:val="000000"/>
          <w:sz w:val="22"/>
          <w:szCs w:val="22"/>
          <w:lang w:val="en-GB"/>
        </w:rPr>
        <w:t>d</w:t>
      </w:r>
      <w:r w:rsidR="00686327" w:rsidRPr="006D40BB">
        <w:rPr>
          <w:rFonts w:ascii="Times New Roman" w:hAnsi="Times New Roman"/>
          <w:color w:val="000000"/>
          <w:sz w:val="22"/>
          <w:szCs w:val="22"/>
          <w:lang w:val="en-GB"/>
        </w:rPr>
        <w:t>ing to the above descriptions will be excluded from further consideration with a written rejection</w:t>
      </w:r>
      <w:r w:rsidR="00E609CE" w:rsidRPr="006D40BB">
        <w:rPr>
          <w:rFonts w:ascii="Times New Roman" w:eastAsia="Times New Roman" w:hAnsi="Times New Roman"/>
          <w:sz w:val="22"/>
          <w:szCs w:val="22"/>
          <w:lang w:val="en-GB" w:eastAsia="sl-SI"/>
        </w:rPr>
        <w:t>.</w:t>
      </w:r>
    </w:p>
    <w:p w14:paraId="5F8C0AEB" w14:textId="77777777" w:rsidR="00E609CE" w:rsidRPr="006D40BB" w:rsidRDefault="00E609CE" w:rsidP="00E609CE">
      <w:pPr>
        <w:widowControl w:val="0"/>
        <w:tabs>
          <w:tab w:val="left" w:pos="3600"/>
        </w:tabs>
        <w:suppressAutoHyphens/>
        <w:ind w:right="-149"/>
        <w:jc w:val="both"/>
        <w:rPr>
          <w:rFonts w:ascii="Times New Roman" w:hAnsi="Times New Roman"/>
          <w:color w:val="000000"/>
          <w:sz w:val="22"/>
          <w:szCs w:val="22"/>
          <w:lang w:val="en-GB" w:eastAsia="ar-SA"/>
        </w:rPr>
      </w:pPr>
    </w:p>
    <w:p w14:paraId="1A8BD23C" w14:textId="673F3F4B" w:rsidR="00E609CE" w:rsidRPr="006D40BB" w:rsidRDefault="00686327" w:rsidP="00E76605">
      <w:pPr>
        <w:jc w:val="both"/>
        <w:rPr>
          <w:rFonts w:ascii="Times New Roman" w:eastAsia="Times New Roman" w:hAnsi="Times New Roman"/>
          <w:sz w:val="22"/>
          <w:szCs w:val="22"/>
          <w:lang w:val="en-GB" w:eastAsia="sl-SI"/>
        </w:rPr>
      </w:pPr>
      <w:r w:rsidRPr="006D40BB">
        <w:rPr>
          <w:rFonts w:ascii="Times New Roman" w:hAnsi="Times New Roman"/>
          <w:color w:val="000000"/>
          <w:sz w:val="22"/>
          <w:szCs w:val="22"/>
          <w:lang w:val="en-GB" w:eastAsia="ar-SA"/>
        </w:rPr>
        <w:t xml:space="preserve">Applications will be considered </w:t>
      </w:r>
      <w:r w:rsidRPr="006D40BB">
        <w:rPr>
          <w:rFonts w:ascii="Times New Roman" w:hAnsi="Times New Roman"/>
          <w:b/>
          <w:bCs/>
          <w:color w:val="000000"/>
          <w:sz w:val="22"/>
          <w:szCs w:val="22"/>
          <w:lang w:val="en-GB" w:eastAsia="ar-SA"/>
        </w:rPr>
        <w:t>incomplete</w:t>
      </w:r>
      <w:r w:rsidRPr="006D40BB">
        <w:rPr>
          <w:rFonts w:ascii="Times New Roman" w:hAnsi="Times New Roman"/>
          <w:color w:val="000000"/>
          <w:sz w:val="22"/>
          <w:szCs w:val="22"/>
          <w:lang w:val="en-GB" w:eastAsia="ar-SA"/>
        </w:rPr>
        <w:t xml:space="preserve"> if they are not </w:t>
      </w:r>
      <w:r w:rsidR="00C822B0" w:rsidRPr="006D40BB">
        <w:rPr>
          <w:rFonts w:ascii="Times New Roman" w:hAnsi="Times New Roman"/>
          <w:color w:val="000000"/>
          <w:sz w:val="22"/>
          <w:szCs w:val="22"/>
          <w:lang w:val="en-GB" w:eastAsia="ar-SA"/>
        </w:rPr>
        <w:t xml:space="preserve">entirely </w:t>
      </w:r>
      <w:r w:rsidRPr="006D40BB">
        <w:rPr>
          <w:rFonts w:ascii="Times New Roman" w:hAnsi="Times New Roman"/>
          <w:color w:val="000000"/>
          <w:sz w:val="22"/>
          <w:szCs w:val="22"/>
          <w:lang w:val="en-GB" w:eastAsia="ar-SA"/>
        </w:rPr>
        <w:t>filled out in electronic form and the original, dated and signed application forms</w:t>
      </w:r>
      <w:r w:rsidR="00C822B0" w:rsidRPr="006D40BB">
        <w:rPr>
          <w:rFonts w:ascii="Times New Roman" w:hAnsi="Times New Roman"/>
          <w:color w:val="000000"/>
          <w:sz w:val="22"/>
          <w:szCs w:val="22"/>
          <w:lang w:val="en-GB" w:eastAsia="ar-SA"/>
        </w:rPr>
        <w:t>,</w:t>
      </w:r>
      <w:r w:rsidRPr="006D40BB">
        <w:rPr>
          <w:rFonts w:ascii="Times New Roman" w:hAnsi="Times New Roman"/>
          <w:color w:val="000000"/>
          <w:sz w:val="22"/>
          <w:szCs w:val="22"/>
          <w:lang w:val="en-GB" w:eastAsia="ar-SA"/>
        </w:rPr>
        <w:t xml:space="preserve"> or forms </w:t>
      </w:r>
      <w:r w:rsidR="00C822B0" w:rsidRPr="006D40BB">
        <w:rPr>
          <w:rFonts w:ascii="Times New Roman" w:hAnsi="Times New Roman"/>
          <w:color w:val="000000"/>
          <w:sz w:val="22"/>
          <w:szCs w:val="22"/>
          <w:lang w:val="en-GB" w:eastAsia="ar-SA"/>
        </w:rPr>
        <w:t xml:space="preserve">that are </w:t>
      </w:r>
      <w:r w:rsidRPr="006D40BB">
        <w:rPr>
          <w:rFonts w:ascii="Times New Roman" w:hAnsi="Times New Roman"/>
          <w:color w:val="000000"/>
          <w:sz w:val="22"/>
          <w:szCs w:val="22"/>
          <w:lang w:val="en-GB" w:eastAsia="ar-SA"/>
        </w:rPr>
        <w:t>not filled out according to the documentation of the public call for applications</w:t>
      </w:r>
      <w:r w:rsidR="00E609CE" w:rsidRPr="006D40BB">
        <w:rPr>
          <w:rFonts w:ascii="Times New Roman" w:hAnsi="Times New Roman"/>
          <w:color w:val="000000"/>
          <w:sz w:val="22"/>
          <w:szCs w:val="22"/>
          <w:lang w:val="en-GB" w:eastAsia="ar-SA"/>
        </w:rPr>
        <w:t xml:space="preserve">. </w:t>
      </w:r>
      <w:r w:rsidRPr="006D40BB">
        <w:rPr>
          <w:rFonts w:ascii="Times New Roman" w:hAnsi="Times New Roman"/>
          <w:color w:val="000000"/>
          <w:sz w:val="22"/>
          <w:szCs w:val="22"/>
          <w:lang w:val="en-GB" w:eastAsia="ar-SA"/>
        </w:rPr>
        <w:t xml:space="preserve">Also considered incomplete </w:t>
      </w:r>
      <w:r w:rsidR="00E76605" w:rsidRPr="006D40BB">
        <w:rPr>
          <w:rFonts w:ascii="Times New Roman" w:hAnsi="Times New Roman"/>
          <w:color w:val="000000"/>
          <w:sz w:val="22"/>
          <w:szCs w:val="22"/>
          <w:lang w:val="en-GB" w:eastAsia="ar-SA"/>
        </w:rPr>
        <w:t xml:space="preserve">are </w:t>
      </w:r>
      <w:r w:rsidRPr="006D40BB">
        <w:rPr>
          <w:rFonts w:ascii="Times New Roman" w:hAnsi="Times New Roman"/>
          <w:color w:val="000000"/>
          <w:sz w:val="22"/>
          <w:szCs w:val="22"/>
          <w:lang w:val="en-GB" w:eastAsia="ar-SA"/>
        </w:rPr>
        <w:t>any application</w:t>
      </w:r>
      <w:r w:rsidR="00E76605" w:rsidRPr="006D40BB">
        <w:rPr>
          <w:rFonts w:ascii="Times New Roman" w:hAnsi="Times New Roman"/>
          <w:color w:val="000000"/>
          <w:sz w:val="22"/>
          <w:szCs w:val="22"/>
          <w:lang w:val="en-GB" w:eastAsia="ar-SA"/>
        </w:rPr>
        <w:t>s</w:t>
      </w:r>
      <w:r w:rsidRPr="006D40BB">
        <w:rPr>
          <w:rFonts w:ascii="Times New Roman" w:hAnsi="Times New Roman"/>
          <w:color w:val="000000"/>
          <w:sz w:val="22"/>
          <w:szCs w:val="22"/>
          <w:lang w:val="en-GB" w:eastAsia="ar-SA"/>
        </w:rPr>
        <w:t xml:space="preserve"> </w:t>
      </w:r>
      <w:r w:rsidR="00C822B0" w:rsidRPr="006D40BB">
        <w:rPr>
          <w:rFonts w:ascii="Times New Roman" w:hAnsi="Times New Roman"/>
          <w:color w:val="000000"/>
          <w:sz w:val="22"/>
          <w:szCs w:val="22"/>
          <w:lang w:val="en-GB" w:eastAsia="ar-SA"/>
        </w:rPr>
        <w:t xml:space="preserve">that </w:t>
      </w:r>
      <w:r w:rsidR="00E76605" w:rsidRPr="006D40BB">
        <w:rPr>
          <w:rFonts w:ascii="Times New Roman" w:hAnsi="Times New Roman"/>
          <w:color w:val="000000"/>
          <w:sz w:val="22"/>
          <w:szCs w:val="22"/>
          <w:lang w:val="en-GB" w:eastAsia="ar-SA"/>
        </w:rPr>
        <w:t xml:space="preserve">are </w:t>
      </w:r>
      <w:r w:rsidR="00C822B0" w:rsidRPr="006D40BB">
        <w:rPr>
          <w:rFonts w:ascii="Times New Roman" w:hAnsi="Times New Roman"/>
          <w:color w:val="000000"/>
          <w:sz w:val="22"/>
          <w:szCs w:val="22"/>
          <w:lang w:val="en-GB" w:eastAsia="ar-SA"/>
        </w:rPr>
        <w:t>rec</w:t>
      </w:r>
      <w:r w:rsidR="00A61D98" w:rsidRPr="006D40BB">
        <w:rPr>
          <w:rFonts w:ascii="Times New Roman" w:hAnsi="Times New Roman"/>
          <w:color w:val="000000"/>
          <w:sz w:val="22"/>
          <w:szCs w:val="22"/>
          <w:lang w:val="en-GB" w:eastAsia="ar-SA"/>
        </w:rPr>
        <w:t>e</w:t>
      </w:r>
      <w:r w:rsidR="00C822B0" w:rsidRPr="006D40BB">
        <w:rPr>
          <w:rFonts w:ascii="Times New Roman" w:hAnsi="Times New Roman"/>
          <w:color w:val="000000"/>
          <w:sz w:val="22"/>
          <w:szCs w:val="22"/>
          <w:lang w:val="en-GB" w:eastAsia="ar-SA"/>
        </w:rPr>
        <w:t>i</w:t>
      </w:r>
      <w:r w:rsidR="00A61D98" w:rsidRPr="006D40BB">
        <w:rPr>
          <w:rFonts w:ascii="Times New Roman" w:hAnsi="Times New Roman"/>
          <w:color w:val="000000"/>
          <w:sz w:val="22"/>
          <w:szCs w:val="22"/>
          <w:lang w:val="en-GB" w:eastAsia="ar-SA"/>
        </w:rPr>
        <w:t xml:space="preserve">ved as formally incomplete and for which the applicant does not provide the additional information within the five-day period stipulated. Any incomplete applications will be excluded </w:t>
      </w:r>
      <w:r w:rsidR="00A61D98" w:rsidRPr="006D40BB">
        <w:rPr>
          <w:rFonts w:ascii="Times New Roman" w:hAnsi="Times New Roman"/>
          <w:color w:val="000000"/>
          <w:sz w:val="22"/>
          <w:szCs w:val="22"/>
          <w:lang w:val="en-GB"/>
        </w:rPr>
        <w:t>from further consideration with a written rejection</w:t>
      </w:r>
      <w:r w:rsidR="00E609CE" w:rsidRPr="006D40BB">
        <w:rPr>
          <w:rFonts w:ascii="Times New Roman" w:eastAsia="Times New Roman" w:hAnsi="Times New Roman"/>
          <w:sz w:val="22"/>
          <w:szCs w:val="22"/>
          <w:lang w:val="en-GB" w:eastAsia="sl-SI"/>
        </w:rPr>
        <w:t>.</w:t>
      </w:r>
    </w:p>
    <w:p w14:paraId="010CFAC1" w14:textId="77777777" w:rsidR="00E609CE" w:rsidRPr="006D40BB" w:rsidRDefault="00E609CE" w:rsidP="00E76605">
      <w:pPr>
        <w:widowControl w:val="0"/>
        <w:ind w:right="-149"/>
        <w:jc w:val="both"/>
        <w:rPr>
          <w:rFonts w:ascii="Times New Roman" w:hAnsi="Times New Roman"/>
          <w:color w:val="000000"/>
          <w:sz w:val="22"/>
          <w:szCs w:val="22"/>
          <w:lang w:val="en-GB"/>
        </w:rPr>
      </w:pPr>
    </w:p>
    <w:p w14:paraId="69FC5F01" w14:textId="7F8B4889" w:rsidR="00E609CE" w:rsidRPr="006D40BB" w:rsidRDefault="00E76605" w:rsidP="00E76605">
      <w:pPr>
        <w:widowControl w:val="0"/>
        <w:ind w:right="-7"/>
        <w:jc w:val="both"/>
        <w:rPr>
          <w:rFonts w:ascii="Times New Roman" w:hAnsi="Times New Roman"/>
          <w:color w:val="000000"/>
          <w:sz w:val="22"/>
          <w:szCs w:val="22"/>
          <w:lang w:val="en-GB"/>
        </w:rPr>
      </w:pPr>
      <w:r w:rsidRPr="006D40BB">
        <w:rPr>
          <w:rFonts w:ascii="Times New Roman" w:hAnsi="Times New Roman"/>
          <w:color w:val="000000"/>
          <w:sz w:val="22"/>
          <w:szCs w:val="22"/>
          <w:lang w:val="en-GB"/>
        </w:rPr>
        <w:t>A</w:t>
      </w:r>
      <w:r w:rsidR="00A61D98" w:rsidRPr="006D40BB">
        <w:rPr>
          <w:rFonts w:ascii="Times New Roman" w:hAnsi="Times New Roman"/>
          <w:color w:val="000000"/>
          <w:sz w:val="22"/>
          <w:szCs w:val="22"/>
          <w:lang w:val="en-GB"/>
        </w:rPr>
        <w:t>pplicant</w:t>
      </w:r>
      <w:r w:rsidRPr="006D40BB">
        <w:rPr>
          <w:rFonts w:ascii="Times New Roman" w:hAnsi="Times New Roman"/>
          <w:color w:val="000000"/>
          <w:sz w:val="22"/>
          <w:szCs w:val="22"/>
          <w:lang w:val="en-GB"/>
        </w:rPr>
        <w:t>s</w:t>
      </w:r>
      <w:r w:rsidR="00A61D98" w:rsidRPr="006D40BB">
        <w:rPr>
          <w:rFonts w:ascii="Times New Roman" w:hAnsi="Times New Roman"/>
          <w:color w:val="000000"/>
          <w:sz w:val="22"/>
          <w:szCs w:val="22"/>
          <w:lang w:val="en-GB"/>
        </w:rPr>
        <w:t xml:space="preserve"> may of their own accord send in extra information pertinent to their application up until the date the application will be considered by the expert committee</w:t>
      </w:r>
      <w:r w:rsidR="00E609CE" w:rsidRPr="006D40BB">
        <w:rPr>
          <w:rFonts w:ascii="Times New Roman" w:hAnsi="Times New Roman"/>
          <w:color w:val="000000"/>
          <w:sz w:val="22"/>
          <w:szCs w:val="22"/>
          <w:lang w:val="en-GB"/>
        </w:rPr>
        <w:t>.</w:t>
      </w:r>
    </w:p>
    <w:p w14:paraId="11D59F9B" w14:textId="77777777" w:rsidR="00E609CE" w:rsidRPr="006D40BB" w:rsidRDefault="00E609CE" w:rsidP="00E76605">
      <w:pPr>
        <w:widowControl w:val="0"/>
        <w:ind w:right="-149"/>
        <w:jc w:val="both"/>
        <w:rPr>
          <w:rFonts w:ascii="Times New Roman" w:hAnsi="Times New Roman"/>
          <w:color w:val="000000"/>
          <w:sz w:val="22"/>
          <w:szCs w:val="22"/>
          <w:lang w:val="en-GB"/>
        </w:rPr>
      </w:pPr>
    </w:p>
    <w:p w14:paraId="4B58AE03" w14:textId="0F18690A" w:rsidR="00E609CE" w:rsidRPr="006D40BB" w:rsidRDefault="00A61D98" w:rsidP="00E76605">
      <w:pPr>
        <w:widowControl w:val="0"/>
        <w:ind w:right="-7"/>
        <w:jc w:val="both"/>
        <w:rPr>
          <w:rFonts w:ascii="Times New Roman" w:hAnsi="Times New Roman"/>
          <w:color w:val="000000"/>
          <w:sz w:val="22"/>
          <w:szCs w:val="22"/>
          <w:lang w:val="en-GB"/>
        </w:rPr>
      </w:pPr>
      <w:r w:rsidRPr="006D40BB">
        <w:rPr>
          <w:rFonts w:ascii="Times New Roman" w:hAnsi="Times New Roman"/>
          <w:color w:val="000000"/>
          <w:sz w:val="22"/>
          <w:szCs w:val="22"/>
          <w:lang w:val="en-GB"/>
        </w:rPr>
        <w:t>Applicants who will hand in formally incomplete forms will be asked in writing to submit the missing documentation</w:t>
      </w:r>
      <w:r w:rsidR="00E609CE" w:rsidRPr="006D40BB">
        <w:rPr>
          <w:rFonts w:ascii="Times New Roman" w:hAnsi="Times New Roman"/>
          <w:color w:val="000000"/>
          <w:sz w:val="22"/>
          <w:szCs w:val="22"/>
          <w:lang w:val="en-GB"/>
        </w:rPr>
        <w:t>.</w:t>
      </w:r>
      <w:r w:rsidRPr="006D40BB">
        <w:rPr>
          <w:rFonts w:ascii="Times New Roman" w:hAnsi="Times New Roman"/>
          <w:color w:val="000000"/>
          <w:sz w:val="22"/>
          <w:szCs w:val="22"/>
          <w:lang w:val="en-GB"/>
        </w:rPr>
        <w:t xml:space="preserve"> Th</w:t>
      </w:r>
      <w:r w:rsidR="00E76605" w:rsidRPr="006D40BB">
        <w:rPr>
          <w:rFonts w:ascii="Times New Roman" w:hAnsi="Times New Roman"/>
          <w:color w:val="000000"/>
          <w:sz w:val="22"/>
          <w:szCs w:val="22"/>
          <w:lang w:val="en-GB"/>
        </w:rPr>
        <w:t>is needs to be completed within</w:t>
      </w:r>
      <w:r w:rsidRPr="006D40BB">
        <w:rPr>
          <w:rFonts w:ascii="Times New Roman" w:hAnsi="Times New Roman"/>
          <w:color w:val="000000"/>
          <w:sz w:val="22"/>
          <w:szCs w:val="22"/>
          <w:lang w:val="en-GB"/>
        </w:rPr>
        <w:t xml:space="preserve"> five </w:t>
      </w:r>
      <w:r w:rsidR="00E609CE" w:rsidRPr="006D40BB">
        <w:rPr>
          <w:rFonts w:ascii="Times New Roman" w:hAnsi="Times New Roman"/>
          <w:color w:val="000000"/>
          <w:sz w:val="22"/>
          <w:szCs w:val="22"/>
          <w:lang w:val="en-GB"/>
        </w:rPr>
        <w:t>(5) d</w:t>
      </w:r>
      <w:r w:rsidR="00E76605" w:rsidRPr="006D40BB">
        <w:rPr>
          <w:rFonts w:ascii="Times New Roman" w:hAnsi="Times New Roman"/>
          <w:color w:val="000000"/>
          <w:sz w:val="22"/>
          <w:szCs w:val="22"/>
          <w:lang w:val="en-GB"/>
        </w:rPr>
        <w:t>ays of recei</w:t>
      </w:r>
      <w:r w:rsidRPr="006D40BB">
        <w:rPr>
          <w:rFonts w:ascii="Times New Roman" w:hAnsi="Times New Roman"/>
          <w:color w:val="000000"/>
          <w:sz w:val="22"/>
          <w:szCs w:val="22"/>
          <w:lang w:val="en-GB"/>
        </w:rPr>
        <w:t xml:space="preserve">pt of the written request for completing a formally incomplete form and </w:t>
      </w:r>
      <w:r w:rsidR="00E76605" w:rsidRPr="006D40BB">
        <w:rPr>
          <w:rFonts w:ascii="Times New Roman" w:hAnsi="Times New Roman"/>
          <w:color w:val="000000"/>
          <w:sz w:val="22"/>
          <w:szCs w:val="22"/>
          <w:lang w:val="en-GB"/>
        </w:rPr>
        <w:t>should be clearly marked which application or part of application it refers</w:t>
      </w:r>
      <w:r w:rsidR="00E609CE" w:rsidRPr="006D40BB">
        <w:rPr>
          <w:rFonts w:ascii="Times New Roman" w:hAnsi="Times New Roman"/>
          <w:color w:val="000000"/>
          <w:sz w:val="22"/>
          <w:szCs w:val="22"/>
          <w:lang w:val="en-GB"/>
        </w:rPr>
        <w:t>.</w:t>
      </w:r>
    </w:p>
    <w:p w14:paraId="2418857A" w14:textId="77777777" w:rsidR="00E609CE" w:rsidRPr="006D40BB" w:rsidRDefault="00E609CE" w:rsidP="00E76605">
      <w:pPr>
        <w:widowControl w:val="0"/>
        <w:ind w:right="-7"/>
        <w:jc w:val="both"/>
        <w:rPr>
          <w:rFonts w:ascii="Times New Roman" w:hAnsi="Times New Roman"/>
          <w:color w:val="000000"/>
          <w:sz w:val="22"/>
          <w:szCs w:val="22"/>
          <w:lang w:val="en-GB"/>
        </w:rPr>
      </w:pPr>
    </w:p>
    <w:p w14:paraId="5BC571BC" w14:textId="058574E5" w:rsidR="00E609CE" w:rsidRPr="006D40BB" w:rsidRDefault="00A61D98" w:rsidP="00E609CE">
      <w:pPr>
        <w:jc w:val="both"/>
        <w:rPr>
          <w:rFonts w:ascii="Times New Roman" w:eastAsia="Times New Roman" w:hAnsi="Times New Roman"/>
          <w:sz w:val="22"/>
          <w:szCs w:val="22"/>
          <w:lang w:val="en-GB" w:eastAsia="sl-SI"/>
        </w:rPr>
      </w:pPr>
      <w:r w:rsidRPr="006D40BB">
        <w:rPr>
          <w:rFonts w:ascii="Times New Roman" w:hAnsi="Times New Roman"/>
          <w:color w:val="000000"/>
          <w:sz w:val="22"/>
          <w:szCs w:val="22"/>
          <w:lang w:val="en-GB"/>
        </w:rPr>
        <w:t xml:space="preserve">Any applicants whose role does not fulfil the terms </w:t>
      </w:r>
      <w:r w:rsidR="00E76605" w:rsidRPr="006D40BB">
        <w:rPr>
          <w:rFonts w:ascii="Times New Roman" w:hAnsi="Times New Roman"/>
          <w:color w:val="000000"/>
          <w:sz w:val="22"/>
          <w:szCs w:val="22"/>
          <w:lang w:val="en-GB"/>
        </w:rPr>
        <w:t>set out in the call for application</w:t>
      </w:r>
      <w:r w:rsidRPr="006D40BB">
        <w:rPr>
          <w:rFonts w:ascii="Times New Roman" w:hAnsi="Times New Roman"/>
          <w:color w:val="000000"/>
          <w:sz w:val="22"/>
          <w:szCs w:val="22"/>
          <w:lang w:val="en-GB"/>
        </w:rPr>
        <w:t xml:space="preserve">s will be considered </w:t>
      </w:r>
      <w:r w:rsidR="00E76605" w:rsidRPr="006D40BB">
        <w:rPr>
          <w:rFonts w:ascii="Times New Roman" w:hAnsi="Times New Roman"/>
          <w:color w:val="000000"/>
          <w:sz w:val="22"/>
          <w:szCs w:val="22"/>
          <w:lang w:val="en-GB"/>
        </w:rPr>
        <w:t>as</w:t>
      </w:r>
      <w:r w:rsidRPr="006D40BB">
        <w:rPr>
          <w:rFonts w:ascii="Times New Roman" w:hAnsi="Times New Roman"/>
          <w:color w:val="000000"/>
          <w:sz w:val="22"/>
          <w:szCs w:val="22"/>
          <w:lang w:val="en-GB"/>
        </w:rPr>
        <w:t xml:space="preserve"> </w:t>
      </w:r>
      <w:r w:rsidRPr="006D40BB">
        <w:rPr>
          <w:rFonts w:ascii="Times New Roman" w:hAnsi="Times New Roman"/>
          <w:b/>
          <w:color w:val="000000"/>
          <w:sz w:val="22"/>
          <w:szCs w:val="22"/>
          <w:lang w:val="en-GB"/>
        </w:rPr>
        <w:t>ineligible person</w:t>
      </w:r>
      <w:r w:rsidR="00E76605" w:rsidRPr="006D40BB">
        <w:rPr>
          <w:rFonts w:ascii="Times New Roman" w:hAnsi="Times New Roman"/>
          <w:b/>
          <w:color w:val="000000"/>
          <w:sz w:val="22"/>
          <w:szCs w:val="22"/>
          <w:lang w:val="en-GB"/>
        </w:rPr>
        <w:t>s</w:t>
      </w:r>
      <w:r w:rsidR="006C479A" w:rsidRPr="006D40BB">
        <w:rPr>
          <w:rFonts w:ascii="Times New Roman" w:hAnsi="Times New Roman"/>
          <w:color w:val="000000"/>
          <w:sz w:val="22"/>
          <w:szCs w:val="22"/>
          <w:lang w:val="en-GB"/>
        </w:rPr>
        <w:t>. Fulfilment of the terms is established on the basis of mandatory documentation and the application</w:t>
      </w:r>
      <w:r w:rsidR="00E76605" w:rsidRPr="006D40BB">
        <w:rPr>
          <w:rFonts w:ascii="Times New Roman" w:hAnsi="Times New Roman"/>
          <w:color w:val="000000"/>
          <w:sz w:val="22"/>
          <w:szCs w:val="22"/>
          <w:lang w:val="en-GB"/>
        </w:rPr>
        <w:t xml:space="preserve"> itself</w:t>
      </w:r>
      <w:r w:rsidR="00E609CE" w:rsidRPr="006D40BB">
        <w:rPr>
          <w:rFonts w:ascii="Times New Roman" w:hAnsi="Times New Roman"/>
          <w:color w:val="000000"/>
          <w:sz w:val="22"/>
          <w:szCs w:val="22"/>
          <w:lang w:val="en-GB"/>
        </w:rPr>
        <w:t xml:space="preserve">. </w:t>
      </w:r>
      <w:r w:rsidR="006C479A" w:rsidRPr="006D40BB">
        <w:rPr>
          <w:rFonts w:ascii="Times New Roman" w:hAnsi="Times New Roman"/>
          <w:color w:val="000000"/>
          <w:sz w:val="22"/>
          <w:szCs w:val="22"/>
          <w:lang w:val="en-GB"/>
        </w:rPr>
        <w:t>Any applicant not fulfil</w:t>
      </w:r>
      <w:r w:rsidR="00E76605" w:rsidRPr="006D40BB">
        <w:rPr>
          <w:rFonts w:ascii="Times New Roman" w:hAnsi="Times New Roman"/>
          <w:color w:val="000000"/>
          <w:sz w:val="22"/>
          <w:szCs w:val="22"/>
          <w:lang w:val="en-GB"/>
        </w:rPr>
        <w:t>ling</w:t>
      </w:r>
      <w:r w:rsidR="006C479A" w:rsidRPr="006D40BB">
        <w:rPr>
          <w:rFonts w:ascii="Times New Roman" w:hAnsi="Times New Roman"/>
          <w:color w:val="000000"/>
          <w:sz w:val="22"/>
          <w:szCs w:val="22"/>
          <w:lang w:val="en-GB"/>
        </w:rPr>
        <w:t xml:space="preserve"> the general and specific terms will be considered ineligible and excluded from further consideration with a written rejection. </w:t>
      </w:r>
    </w:p>
    <w:p w14:paraId="40A92006" w14:textId="77777777" w:rsidR="00E609CE" w:rsidRPr="006D40BB" w:rsidRDefault="00E609CE" w:rsidP="00E609CE">
      <w:pPr>
        <w:widowControl w:val="0"/>
        <w:ind w:right="-149"/>
        <w:jc w:val="both"/>
        <w:rPr>
          <w:rFonts w:ascii="Times New Roman" w:hAnsi="Times New Roman"/>
          <w:color w:val="000000"/>
          <w:sz w:val="22"/>
          <w:szCs w:val="22"/>
          <w:lang w:val="en-GB"/>
        </w:rPr>
      </w:pPr>
    </w:p>
    <w:p w14:paraId="333E6125" w14:textId="77CBB394" w:rsidR="00E609CE" w:rsidRPr="006D40BB" w:rsidRDefault="00E609CE" w:rsidP="00E609CE">
      <w:pPr>
        <w:jc w:val="both"/>
        <w:rPr>
          <w:rFonts w:ascii="Times New Roman" w:eastAsia="Times New Roman" w:hAnsi="Times New Roman"/>
          <w:sz w:val="22"/>
          <w:szCs w:val="22"/>
          <w:lang w:val="en-GB" w:eastAsia="sl-SI"/>
        </w:rPr>
      </w:pPr>
      <w:r w:rsidRPr="006D40BB">
        <w:rPr>
          <w:rFonts w:ascii="Times New Roman" w:eastAsia="Times New Roman" w:hAnsi="Times New Roman"/>
          <w:sz w:val="22"/>
          <w:szCs w:val="22"/>
          <w:lang w:val="en-GB" w:eastAsia="sl-SI"/>
        </w:rPr>
        <w:t xml:space="preserve">JAK </w:t>
      </w:r>
      <w:r w:rsidR="006C479A" w:rsidRPr="006D40BB">
        <w:rPr>
          <w:rFonts w:ascii="Times New Roman" w:eastAsia="Times New Roman" w:hAnsi="Times New Roman"/>
          <w:sz w:val="22"/>
          <w:szCs w:val="22"/>
          <w:lang w:val="en-GB" w:eastAsia="sl-SI"/>
        </w:rPr>
        <w:t>reserves the right to change their decision about a project that has already been accepted and not sign a contract with an applicant if it subsequently esta</w:t>
      </w:r>
      <w:r w:rsidR="005E2C36" w:rsidRPr="006D40BB">
        <w:rPr>
          <w:rFonts w:ascii="Times New Roman" w:eastAsia="Times New Roman" w:hAnsi="Times New Roman"/>
          <w:sz w:val="22"/>
          <w:szCs w:val="22"/>
          <w:lang w:val="en-GB" w:eastAsia="sl-SI"/>
        </w:rPr>
        <w:t>b</w:t>
      </w:r>
      <w:r w:rsidR="006C479A" w:rsidRPr="006D40BB">
        <w:rPr>
          <w:rFonts w:ascii="Times New Roman" w:eastAsia="Times New Roman" w:hAnsi="Times New Roman"/>
          <w:sz w:val="22"/>
          <w:szCs w:val="22"/>
          <w:lang w:val="en-GB" w:eastAsia="sl-SI"/>
        </w:rPr>
        <w:t>lishes that the applicant does not in fact ful</w:t>
      </w:r>
      <w:r w:rsidR="00E76605" w:rsidRPr="006D40BB">
        <w:rPr>
          <w:rFonts w:ascii="Times New Roman" w:eastAsia="Times New Roman" w:hAnsi="Times New Roman"/>
          <w:sz w:val="22"/>
          <w:szCs w:val="22"/>
          <w:lang w:val="en-GB" w:eastAsia="sl-SI"/>
        </w:rPr>
        <w:t>fi</w:t>
      </w:r>
      <w:r w:rsidR="006C479A" w:rsidRPr="006D40BB">
        <w:rPr>
          <w:rFonts w:ascii="Times New Roman" w:eastAsia="Times New Roman" w:hAnsi="Times New Roman"/>
          <w:sz w:val="22"/>
          <w:szCs w:val="22"/>
          <w:lang w:val="en-GB" w:eastAsia="sl-SI"/>
        </w:rPr>
        <w:t xml:space="preserve">l all the conditions set out in the call for </w:t>
      </w:r>
      <w:r w:rsidR="006404CE" w:rsidRPr="006D40BB">
        <w:rPr>
          <w:rFonts w:ascii="Times New Roman" w:eastAsia="Times New Roman" w:hAnsi="Times New Roman"/>
          <w:sz w:val="22"/>
          <w:szCs w:val="22"/>
          <w:lang w:val="en-GB" w:eastAsia="sl-SI"/>
        </w:rPr>
        <w:t>applications</w:t>
      </w:r>
      <w:r w:rsidRPr="006D40BB">
        <w:rPr>
          <w:rFonts w:ascii="Times New Roman" w:eastAsia="Times New Roman" w:hAnsi="Times New Roman"/>
          <w:sz w:val="22"/>
          <w:szCs w:val="22"/>
          <w:lang w:val="en-GB" w:eastAsia="sl-SI"/>
        </w:rPr>
        <w:t xml:space="preserve">. </w:t>
      </w:r>
      <w:r w:rsidR="00E76605" w:rsidRPr="006D40BB">
        <w:rPr>
          <w:rFonts w:ascii="Times New Roman" w:eastAsia="Times New Roman" w:hAnsi="Times New Roman"/>
          <w:sz w:val="22"/>
          <w:szCs w:val="22"/>
          <w:lang w:val="en-GB" w:eastAsia="sl-SI"/>
        </w:rPr>
        <w:t xml:space="preserve">It </w:t>
      </w:r>
      <w:r w:rsidR="006C479A" w:rsidRPr="006D40BB">
        <w:rPr>
          <w:rFonts w:ascii="Times New Roman" w:eastAsia="Times New Roman" w:hAnsi="Times New Roman"/>
          <w:sz w:val="22"/>
          <w:szCs w:val="22"/>
          <w:lang w:val="en-GB" w:eastAsia="sl-SI"/>
        </w:rPr>
        <w:t>also</w:t>
      </w:r>
      <w:r w:rsidR="00E76605" w:rsidRPr="006D40BB">
        <w:rPr>
          <w:rFonts w:ascii="Times New Roman" w:eastAsia="Times New Roman" w:hAnsi="Times New Roman"/>
          <w:sz w:val="22"/>
          <w:szCs w:val="22"/>
          <w:lang w:val="en-GB" w:eastAsia="sl-SI"/>
        </w:rPr>
        <w:t>,</w:t>
      </w:r>
      <w:r w:rsidR="006C479A" w:rsidRPr="006D40BB">
        <w:rPr>
          <w:rFonts w:ascii="Times New Roman" w:eastAsia="Times New Roman" w:hAnsi="Times New Roman"/>
          <w:sz w:val="22"/>
          <w:szCs w:val="22"/>
          <w:lang w:val="en-GB" w:eastAsia="sl-SI"/>
        </w:rPr>
        <w:t xml:space="preserve"> in </w:t>
      </w:r>
      <w:r w:rsidR="005E2C36" w:rsidRPr="006D40BB">
        <w:rPr>
          <w:rFonts w:ascii="Times New Roman" w:eastAsia="Times New Roman" w:hAnsi="Times New Roman"/>
          <w:sz w:val="22"/>
          <w:szCs w:val="22"/>
          <w:lang w:val="en-GB" w:eastAsia="sl-SI"/>
        </w:rPr>
        <w:t>cases of subsequently establish</w:t>
      </w:r>
      <w:r w:rsidR="00E76605" w:rsidRPr="006D40BB">
        <w:rPr>
          <w:rFonts w:ascii="Times New Roman" w:eastAsia="Times New Roman" w:hAnsi="Times New Roman"/>
          <w:sz w:val="22"/>
          <w:szCs w:val="22"/>
          <w:lang w:val="en-GB" w:eastAsia="sl-SI"/>
        </w:rPr>
        <w:t>ing that the terms are not fulfi</w:t>
      </w:r>
      <w:r w:rsidR="005E2C36" w:rsidRPr="006D40BB">
        <w:rPr>
          <w:rFonts w:ascii="Times New Roman" w:eastAsia="Times New Roman" w:hAnsi="Times New Roman"/>
          <w:sz w:val="22"/>
          <w:szCs w:val="22"/>
          <w:lang w:val="en-GB" w:eastAsia="sl-SI"/>
        </w:rPr>
        <w:t>lled</w:t>
      </w:r>
      <w:r w:rsidR="00E76605" w:rsidRPr="006D40BB">
        <w:rPr>
          <w:rFonts w:ascii="Times New Roman" w:eastAsia="Times New Roman" w:hAnsi="Times New Roman"/>
          <w:sz w:val="22"/>
          <w:szCs w:val="22"/>
          <w:lang w:val="en-GB" w:eastAsia="sl-SI"/>
        </w:rPr>
        <w:t>,</w:t>
      </w:r>
      <w:r w:rsidR="005E2C36" w:rsidRPr="006D40BB">
        <w:rPr>
          <w:rFonts w:ascii="Times New Roman" w:eastAsia="Times New Roman" w:hAnsi="Times New Roman"/>
          <w:sz w:val="22"/>
          <w:szCs w:val="22"/>
          <w:lang w:val="en-GB" w:eastAsia="sl-SI"/>
        </w:rPr>
        <w:t xml:space="preserve"> reserves the right to terminate a contract that has already been signed and in cases where funds have already been paid out to demand the return of part or all the funds</w:t>
      </w:r>
      <w:r w:rsidRPr="006D40BB">
        <w:rPr>
          <w:rFonts w:ascii="Times New Roman" w:eastAsia="Times New Roman" w:hAnsi="Times New Roman"/>
          <w:sz w:val="22"/>
          <w:szCs w:val="22"/>
          <w:lang w:val="en-GB" w:eastAsia="sl-SI"/>
        </w:rPr>
        <w:t>.</w:t>
      </w:r>
    </w:p>
    <w:p w14:paraId="7B218F8C" w14:textId="77777777" w:rsidR="00E609CE" w:rsidRPr="006D40BB" w:rsidRDefault="00E609CE" w:rsidP="00E609CE">
      <w:pPr>
        <w:jc w:val="both"/>
        <w:rPr>
          <w:rFonts w:ascii="Times New Roman" w:eastAsia="Times New Roman" w:hAnsi="Times New Roman"/>
          <w:sz w:val="22"/>
          <w:szCs w:val="22"/>
          <w:lang w:val="en-GB" w:eastAsia="sl-SI"/>
        </w:rPr>
      </w:pPr>
    </w:p>
    <w:p w14:paraId="518CD629" w14:textId="25074ED2" w:rsidR="00E609CE" w:rsidRPr="006D40BB" w:rsidRDefault="005E2C36" w:rsidP="00E609CE">
      <w:pPr>
        <w:jc w:val="both"/>
        <w:rPr>
          <w:rFonts w:ascii="Times New Roman" w:eastAsia="Times New Roman" w:hAnsi="Times New Roman"/>
          <w:sz w:val="22"/>
          <w:szCs w:val="22"/>
          <w:lang w:val="en-GB" w:eastAsia="sl-SI"/>
        </w:rPr>
      </w:pPr>
      <w:r w:rsidRPr="006D40BB">
        <w:rPr>
          <w:rFonts w:ascii="Times New Roman" w:eastAsia="Times New Roman" w:hAnsi="Times New Roman"/>
          <w:sz w:val="22"/>
          <w:szCs w:val="22"/>
          <w:lang w:val="en-GB" w:eastAsia="sl-SI"/>
        </w:rPr>
        <w:t>JAK will not return application forms and associated documentation to applicants</w:t>
      </w:r>
      <w:r w:rsidR="00E609CE" w:rsidRPr="006D40BB">
        <w:rPr>
          <w:rFonts w:ascii="Times New Roman" w:eastAsia="Times New Roman" w:hAnsi="Times New Roman"/>
          <w:sz w:val="22"/>
          <w:szCs w:val="22"/>
          <w:lang w:val="en-GB" w:eastAsia="sl-SI"/>
        </w:rPr>
        <w:t xml:space="preserve">. </w:t>
      </w:r>
    </w:p>
    <w:p w14:paraId="2300B6BE" w14:textId="77777777" w:rsidR="00E609CE" w:rsidRPr="006D40BB" w:rsidRDefault="00E609CE" w:rsidP="00E609CE">
      <w:pPr>
        <w:autoSpaceDE w:val="0"/>
        <w:jc w:val="both"/>
        <w:rPr>
          <w:rFonts w:ascii="Times New Roman" w:hAnsi="Times New Roman"/>
          <w:sz w:val="22"/>
          <w:szCs w:val="22"/>
          <w:lang w:val="en-GB"/>
        </w:rPr>
      </w:pPr>
    </w:p>
    <w:p w14:paraId="6D6F5450" w14:textId="10A67292" w:rsidR="00E609CE" w:rsidRPr="006D40BB" w:rsidRDefault="00833283" w:rsidP="00E609CE">
      <w:pPr>
        <w:jc w:val="both"/>
        <w:rPr>
          <w:rFonts w:ascii="Times New Roman" w:eastAsia="Times New Roman" w:hAnsi="Times New Roman"/>
          <w:b/>
          <w:bCs/>
          <w:sz w:val="22"/>
          <w:szCs w:val="22"/>
          <w:lang w:val="en-GB" w:eastAsia="sl-SI"/>
        </w:rPr>
      </w:pPr>
      <w:r w:rsidRPr="006D40BB">
        <w:rPr>
          <w:rFonts w:ascii="Times New Roman" w:eastAsia="Times New Roman" w:hAnsi="Times New Roman"/>
          <w:b/>
          <w:bCs/>
          <w:sz w:val="22"/>
          <w:szCs w:val="22"/>
          <w:lang w:val="en-GB" w:eastAsia="sl-SI"/>
        </w:rPr>
        <w:t>By handing in the application the applic</w:t>
      </w:r>
      <w:r w:rsidR="00E76605" w:rsidRPr="006D40BB">
        <w:rPr>
          <w:rFonts w:ascii="Times New Roman" w:eastAsia="Times New Roman" w:hAnsi="Times New Roman"/>
          <w:b/>
          <w:bCs/>
          <w:sz w:val="22"/>
          <w:szCs w:val="22"/>
          <w:lang w:val="en-GB" w:eastAsia="sl-SI"/>
        </w:rPr>
        <w:t>ant agrees</w:t>
      </w:r>
      <w:r w:rsidRPr="006D40BB">
        <w:rPr>
          <w:rFonts w:ascii="Times New Roman" w:eastAsia="Times New Roman" w:hAnsi="Times New Roman"/>
          <w:b/>
          <w:bCs/>
          <w:sz w:val="22"/>
          <w:szCs w:val="22"/>
          <w:lang w:val="en-GB" w:eastAsia="sl-SI"/>
        </w:rPr>
        <w:t xml:space="preserve"> to all the conditions and criteria of the public call</w:t>
      </w:r>
      <w:r w:rsidR="00E76605" w:rsidRPr="006D40BB">
        <w:rPr>
          <w:rFonts w:ascii="Times New Roman" w:eastAsia="Times New Roman" w:hAnsi="Times New Roman"/>
          <w:b/>
          <w:bCs/>
          <w:sz w:val="22"/>
          <w:szCs w:val="22"/>
          <w:lang w:val="en-GB" w:eastAsia="sl-SI"/>
        </w:rPr>
        <w:t xml:space="preserve"> for applications</w:t>
      </w:r>
      <w:r w:rsidRPr="006D40BB">
        <w:rPr>
          <w:rFonts w:ascii="Times New Roman" w:eastAsia="Times New Roman" w:hAnsi="Times New Roman"/>
          <w:b/>
          <w:bCs/>
          <w:sz w:val="22"/>
          <w:szCs w:val="22"/>
          <w:lang w:val="en-GB" w:eastAsia="sl-SI"/>
        </w:rPr>
        <w:t xml:space="preserve"> JP3–TRUBAR–2020</w:t>
      </w:r>
      <w:r w:rsidR="00E609CE" w:rsidRPr="006D40BB">
        <w:rPr>
          <w:rFonts w:ascii="Times New Roman" w:eastAsia="Times New Roman" w:hAnsi="Times New Roman"/>
          <w:b/>
          <w:bCs/>
          <w:sz w:val="22"/>
          <w:szCs w:val="22"/>
          <w:lang w:val="en-GB" w:eastAsia="sl-SI"/>
        </w:rPr>
        <w:t>.</w:t>
      </w:r>
    </w:p>
    <w:p w14:paraId="6302713A" w14:textId="77777777" w:rsidR="00E609CE" w:rsidRPr="006D40BB" w:rsidRDefault="00E609CE" w:rsidP="00E609CE">
      <w:pPr>
        <w:jc w:val="both"/>
        <w:rPr>
          <w:rFonts w:ascii="Times New Roman" w:eastAsia="Times New Roman" w:hAnsi="Times New Roman"/>
          <w:b/>
          <w:bCs/>
          <w:sz w:val="22"/>
          <w:szCs w:val="22"/>
          <w:lang w:val="en-GB" w:eastAsia="sl-SI"/>
        </w:rPr>
      </w:pPr>
    </w:p>
    <w:p w14:paraId="6FBEBB1F" w14:textId="4293A704" w:rsidR="00E609CE" w:rsidRPr="006D40BB" w:rsidRDefault="00E609CE" w:rsidP="00E609CE">
      <w:pPr>
        <w:widowControl w:val="0"/>
        <w:ind w:right="-149"/>
        <w:jc w:val="both"/>
        <w:rPr>
          <w:rFonts w:ascii="Times New Roman" w:hAnsi="Times New Roman"/>
          <w:b/>
          <w:color w:val="000000"/>
          <w:sz w:val="22"/>
          <w:szCs w:val="22"/>
          <w:lang w:val="en-GB"/>
        </w:rPr>
      </w:pPr>
      <w:r w:rsidRPr="006D40BB">
        <w:rPr>
          <w:rFonts w:ascii="Times New Roman" w:eastAsia="Times New Roman" w:hAnsi="Times New Roman"/>
          <w:b/>
          <w:bCs/>
          <w:sz w:val="22"/>
          <w:szCs w:val="22"/>
          <w:lang w:val="en-GB" w:eastAsia="sl-SI"/>
        </w:rPr>
        <w:t xml:space="preserve">13. </w:t>
      </w:r>
      <w:r w:rsidR="00906CDE" w:rsidRPr="006D40BB">
        <w:rPr>
          <w:rFonts w:ascii="Times New Roman" w:hAnsi="Times New Roman"/>
          <w:b/>
          <w:color w:val="000000"/>
          <w:sz w:val="22"/>
          <w:szCs w:val="22"/>
          <w:lang w:val="en-GB"/>
        </w:rPr>
        <w:t>Decisions</w:t>
      </w:r>
    </w:p>
    <w:p w14:paraId="031D9A8A" w14:textId="77777777" w:rsidR="00E609CE" w:rsidRPr="006D40BB" w:rsidRDefault="00E609CE" w:rsidP="00E609CE">
      <w:pPr>
        <w:widowControl w:val="0"/>
        <w:ind w:right="-149"/>
        <w:jc w:val="both"/>
        <w:rPr>
          <w:rFonts w:ascii="Times New Roman" w:hAnsi="Times New Roman"/>
          <w:b/>
          <w:color w:val="000000"/>
          <w:sz w:val="22"/>
          <w:szCs w:val="22"/>
          <w:lang w:val="en-GB"/>
        </w:rPr>
      </w:pPr>
    </w:p>
    <w:p w14:paraId="21BE406E" w14:textId="459B0F11" w:rsidR="00E609CE" w:rsidRPr="006D40BB" w:rsidRDefault="00906CDE" w:rsidP="00E609CE">
      <w:pPr>
        <w:widowControl w:val="0"/>
        <w:ind w:right="-149"/>
        <w:jc w:val="both"/>
        <w:rPr>
          <w:rFonts w:ascii="Times New Roman" w:hAnsi="Times New Roman"/>
          <w:color w:val="000000"/>
          <w:sz w:val="22"/>
          <w:szCs w:val="22"/>
          <w:lang w:val="en-GB"/>
        </w:rPr>
      </w:pPr>
      <w:r w:rsidRPr="006D40BB">
        <w:rPr>
          <w:rFonts w:ascii="Times New Roman" w:hAnsi="Times New Roman"/>
          <w:color w:val="000000"/>
          <w:sz w:val="22"/>
          <w:szCs w:val="22"/>
          <w:lang w:val="en-GB"/>
        </w:rPr>
        <w:t xml:space="preserve">On the basis of the findings of the expert committee’s opinion on every appropriate application received for the call for </w:t>
      </w:r>
      <w:r w:rsidR="00E76605" w:rsidRPr="006D40BB">
        <w:rPr>
          <w:rFonts w:ascii="Times New Roman" w:hAnsi="Times New Roman"/>
          <w:color w:val="000000"/>
          <w:sz w:val="22"/>
          <w:szCs w:val="22"/>
          <w:lang w:val="en-GB"/>
        </w:rPr>
        <w:t>applications,</w:t>
      </w:r>
      <w:r w:rsidR="006D40BB" w:rsidRPr="006D40BB">
        <w:rPr>
          <w:rFonts w:ascii="Times New Roman" w:hAnsi="Times New Roman"/>
          <w:color w:val="000000"/>
          <w:sz w:val="22"/>
          <w:szCs w:val="22"/>
          <w:lang w:val="en-GB"/>
        </w:rPr>
        <w:t xml:space="preserve"> the Director</w:t>
      </w:r>
      <w:r w:rsidR="00E76605" w:rsidRPr="006D40BB">
        <w:rPr>
          <w:rFonts w:ascii="Times New Roman" w:hAnsi="Times New Roman"/>
          <w:color w:val="000000"/>
          <w:sz w:val="22"/>
          <w:szCs w:val="22"/>
          <w:lang w:val="en-GB"/>
        </w:rPr>
        <w:t xml:space="preserve"> </w:t>
      </w:r>
      <w:r w:rsidRPr="006D40BB">
        <w:rPr>
          <w:rFonts w:ascii="Times New Roman" w:hAnsi="Times New Roman"/>
          <w:color w:val="000000"/>
          <w:sz w:val="22"/>
          <w:szCs w:val="22"/>
          <w:lang w:val="en-GB"/>
        </w:rPr>
        <w:t>of JAK will issue a separate written decision either approving or rejecting the proposal</w:t>
      </w:r>
      <w:r w:rsidR="00E609CE" w:rsidRPr="006D40BB">
        <w:rPr>
          <w:rFonts w:ascii="Times New Roman" w:hAnsi="Times New Roman"/>
          <w:color w:val="000000"/>
          <w:sz w:val="22"/>
          <w:szCs w:val="22"/>
          <w:lang w:val="en-GB"/>
        </w:rPr>
        <w:t xml:space="preserve">. </w:t>
      </w:r>
      <w:r w:rsidRPr="006D40BB">
        <w:rPr>
          <w:rFonts w:ascii="Times New Roman" w:hAnsi="Times New Roman"/>
          <w:color w:val="000000"/>
          <w:sz w:val="22"/>
          <w:szCs w:val="22"/>
          <w:lang w:val="en-GB"/>
        </w:rPr>
        <w:t>The written decision of approval is the basis for signing a contract</w:t>
      </w:r>
      <w:r w:rsidR="00E609CE" w:rsidRPr="006D40BB">
        <w:rPr>
          <w:rFonts w:ascii="Times New Roman" w:hAnsi="Times New Roman"/>
          <w:color w:val="000000"/>
          <w:sz w:val="22"/>
          <w:szCs w:val="22"/>
          <w:lang w:val="en-GB"/>
        </w:rPr>
        <w:t xml:space="preserve">. </w:t>
      </w:r>
      <w:r w:rsidR="00E76605" w:rsidRPr="006D40BB">
        <w:rPr>
          <w:rFonts w:ascii="Times New Roman" w:hAnsi="Times New Roman"/>
          <w:color w:val="000000"/>
          <w:sz w:val="22"/>
          <w:szCs w:val="22"/>
          <w:lang w:val="en-GB"/>
        </w:rPr>
        <w:t>In cases</w:t>
      </w:r>
      <w:r w:rsidRPr="006D40BB">
        <w:rPr>
          <w:rFonts w:ascii="Times New Roman" w:hAnsi="Times New Roman"/>
          <w:color w:val="000000"/>
          <w:sz w:val="22"/>
          <w:szCs w:val="22"/>
          <w:lang w:val="en-GB"/>
        </w:rPr>
        <w:t xml:space="preserve"> where a contract is not signed or there is a retraction from the contract</w:t>
      </w:r>
      <w:r w:rsidR="00E76605" w:rsidRPr="006D40BB">
        <w:rPr>
          <w:rFonts w:ascii="Times New Roman" w:hAnsi="Times New Roman"/>
          <w:color w:val="000000"/>
          <w:sz w:val="22"/>
          <w:szCs w:val="22"/>
          <w:lang w:val="en-GB"/>
        </w:rPr>
        <w:t>,</w:t>
      </w:r>
      <w:r w:rsidRPr="006D40BB">
        <w:rPr>
          <w:rFonts w:ascii="Times New Roman" w:hAnsi="Times New Roman"/>
          <w:color w:val="000000"/>
          <w:sz w:val="22"/>
          <w:szCs w:val="22"/>
          <w:lang w:val="en-GB"/>
        </w:rPr>
        <w:t xml:space="preserve"> JAK can then </w:t>
      </w:r>
      <w:r w:rsidR="00E76605" w:rsidRPr="006D40BB">
        <w:rPr>
          <w:rFonts w:ascii="Times New Roman" w:hAnsi="Times New Roman"/>
          <w:color w:val="000000"/>
          <w:sz w:val="22"/>
          <w:szCs w:val="22"/>
          <w:lang w:val="en-GB"/>
        </w:rPr>
        <w:t xml:space="preserve">consider </w:t>
      </w:r>
      <w:r w:rsidRPr="006D40BB">
        <w:rPr>
          <w:rFonts w:ascii="Times New Roman" w:hAnsi="Times New Roman"/>
          <w:color w:val="000000"/>
          <w:sz w:val="22"/>
          <w:szCs w:val="22"/>
          <w:lang w:val="en-GB"/>
        </w:rPr>
        <w:t>the application that was next in sequence but had previously not been accepted for co-financing because of the depletion of funds</w:t>
      </w:r>
      <w:r w:rsidR="00E609CE" w:rsidRPr="006D40BB">
        <w:rPr>
          <w:rFonts w:ascii="Times New Roman" w:hAnsi="Times New Roman"/>
          <w:color w:val="000000"/>
          <w:sz w:val="22"/>
          <w:szCs w:val="22"/>
          <w:lang w:val="en-GB"/>
        </w:rPr>
        <w:t xml:space="preserve">. </w:t>
      </w:r>
    </w:p>
    <w:p w14:paraId="1ABA7A75" w14:textId="77777777" w:rsidR="00E609CE" w:rsidRPr="006D40BB" w:rsidRDefault="00E609CE" w:rsidP="00E609CE">
      <w:pPr>
        <w:widowControl w:val="0"/>
        <w:ind w:right="-149"/>
        <w:jc w:val="both"/>
        <w:rPr>
          <w:rFonts w:ascii="Times New Roman" w:hAnsi="Times New Roman"/>
          <w:color w:val="000000"/>
          <w:sz w:val="22"/>
          <w:szCs w:val="22"/>
          <w:lang w:val="en-GB"/>
        </w:rPr>
      </w:pPr>
    </w:p>
    <w:p w14:paraId="7EF89159" w14:textId="754FECF7" w:rsidR="00E609CE" w:rsidRPr="006D40BB" w:rsidRDefault="00E609CE" w:rsidP="00E609CE">
      <w:pPr>
        <w:autoSpaceDE w:val="0"/>
        <w:autoSpaceDN w:val="0"/>
        <w:adjustRightInd w:val="0"/>
        <w:jc w:val="both"/>
        <w:outlineLvl w:val="0"/>
        <w:rPr>
          <w:rFonts w:ascii="Times New Roman" w:hAnsi="Times New Roman"/>
          <w:b/>
          <w:sz w:val="22"/>
          <w:szCs w:val="22"/>
          <w:lang w:val="en-GB"/>
        </w:rPr>
      </w:pPr>
      <w:r w:rsidRPr="006D40BB">
        <w:rPr>
          <w:rFonts w:ascii="Times New Roman" w:hAnsi="Times New Roman"/>
          <w:b/>
          <w:sz w:val="22"/>
          <w:szCs w:val="22"/>
          <w:lang w:val="en-GB"/>
        </w:rPr>
        <w:t>14. Do</w:t>
      </w:r>
      <w:r w:rsidR="00E0673A" w:rsidRPr="006D40BB">
        <w:rPr>
          <w:rFonts w:ascii="Times New Roman" w:hAnsi="Times New Roman"/>
          <w:b/>
          <w:sz w:val="22"/>
          <w:szCs w:val="22"/>
          <w:lang w:val="en-GB"/>
        </w:rPr>
        <w:t xml:space="preserve">cumentation of the public call for </w:t>
      </w:r>
      <w:r w:rsidR="00E76605" w:rsidRPr="006D40BB">
        <w:rPr>
          <w:rFonts w:ascii="Times New Roman" w:hAnsi="Times New Roman"/>
          <w:b/>
          <w:sz w:val="22"/>
          <w:szCs w:val="22"/>
          <w:lang w:val="en-GB"/>
        </w:rPr>
        <w:t>applications</w:t>
      </w:r>
      <w:r w:rsidRPr="006D40BB">
        <w:rPr>
          <w:rFonts w:ascii="Times New Roman" w:hAnsi="Times New Roman"/>
          <w:b/>
          <w:sz w:val="22"/>
          <w:szCs w:val="22"/>
          <w:lang w:val="en-GB"/>
        </w:rPr>
        <w:t xml:space="preserve"> </w:t>
      </w:r>
    </w:p>
    <w:p w14:paraId="20ED020A" w14:textId="77777777" w:rsidR="00E609CE" w:rsidRPr="006D40BB" w:rsidRDefault="00E609CE" w:rsidP="00E609CE">
      <w:pPr>
        <w:autoSpaceDE w:val="0"/>
        <w:autoSpaceDN w:val="0"/>
        <w:adjustRightInd w:val="0"/>
        <w:jc w:val="both"/>
        <w:rPr>
          <w:rFonts w:ascii="Times New Roman" w:hAnsi="Times New Roman"/>
          <w:sz w:val="22"/>
          <w:szCs w:val="22"/>
          <w:lang w:val="en-GB"/>
        </w:rPr>
      </w:pPr>
    </w:p>
    <w:p w14:paraId="3F73F31A" w14:textId="5CB51E7D" w:rsidR="00E609CE" w:rsidRPr="006D40BB" w:rsidRDefault="00E0673A" w:rsidP="00E609CE">
      <w:pPr>
        <w:autoSpaceDE w:val="0"/>
        <w:autoSpaceDN w:val="0"/>
        <w:adjustRightInd w:val="0"/>
        <w:jc w:val="both"/>
        <w:rPr>
          <w:rFonts w:ascii="Times New Roman" w:hAnsi="Times New Roman"/>
          <w:sz w:val="22"/>
          <w:szCs w:val="22"/>
          <w:lang w:val="en-GB"/>
        </w:rPr>
      </w:pPr>
      <w:r w:rsidRPr="006D40BB">
        <w:rPr>
          <w:rFonts w:ascii="Times New Roman" w:hAnsi="Times New Roman"/>
          <w:sz w:val="22"/>
          <w:szCs w:val="22"/>
          <w:lang w:val="en-GB"/>
        </w:rPr>
        <w:t xml:space="preserve">The documentation of the public call for </w:t>
      </w:r>
      <w:r w:rsidR="006404CE" w:rsidRPr="006D40BB">
        <w:rPr>
          <w:rFonts w:ascii="Times New Roman" w:hAnsi="Times New Roman"/>
          <w:sz w:val="22"/>
          <w:szCs w:val="22"/>
          <w:lang w:val="en-GB"/>
        </w:rPr>
        <w:t xml:space="preserve">applications </w:t>
      </w:r>
      <w:r w:rsidRPr="006D40BB">
        <w:rPr>
          <w:rFonts w:ascii="Times New Roman" w:hAnsi="Times New Roman"/>
          <w:sz w:val="22"/>
          <w:szCs w:val="22"/>
          <w:lang w:val="en-GB"/>
        </w:rPr>
        <w:t>includes</w:t>
      </w:r>
      <w:r w:rsidR="00E609CE" w:rsidRPr="006D40BB">
        <w:rPr>
          <w:rFonts w:ascii="Times New Roman" w:hAnsi="Times New Roman"/>
          <w:sz w:val="22"/>
          <w:szCs w:val="22"/>
          <w:lang w:val="en-GB"/>
        </w:rPr>
        <w:t>:</w:t>
      </w:r>
    </w:p>
    <w:p w14:paraId="5E42127F" w14:textId="02C6C9EB" w:rsidR="00E609CE" w:rsidRPr="006D40BB" w:rsidRDefault="00E0673A" w:rsidP="00E609CE">
      <w:pPr>
        <w:pStyle w:val="Odstavekseznama"/>
        <w:numPr>
          <w:ilvl w:val="0"/>
          <w:numId w:val="3"/>
        </w:numPr>
        <w:autoSpaceDE w:val="0"/>
        <w:autoSpaceDN w:val="0"/>
        <w:adjustRightInd w:val="0"/>
        <w:spacing w:after="0" w:line="240" w:lineRule="auto"/>
        <w:ind w:left="567" w:hanging="567"/>
        <w:contextualSpacing/>
        <w:jc w:val="both"/>
        <w:rPr>
          <w:rFonts w:ascii="Times New Roman" w:hAnsi="Times New Roman" w:cs="Times New Roman"/>
          <w:lang w:val="en-GB"/>
        </w:rPr>
      </w:pPr>
      <w:r w:rsidRPr="006D40BB">
        <w:rPr>
          <w:rFonts w:ascii="Times New Roman" w:hAnsi="Times New Roman" w:cs="Times New Roman"/>
          <w:lang w:val="en-GB"/>
        </w:rPr>
        <w:t>the text of the public call for applications</w:t>
      </w:r>
    </w:p>
    <w:p w14:paraId="27CC7B1D" w14:textId="622A4F5B" w:rsidR="00E609CE" w:rsidRDefault="00E0673A" w:rsidP="00E609CE">
      <w:pPr>
        <w:pStyle w:val="Odstavekseznama"/>
        <w:numPr>
          <w:ilvl w:val="0"/>
          <w:numId w:val="3"/>
        </w:numPr>
        <w:spacing w:after="0" w:line="240" w:lineRule="auto"/>
        <w:ind w:left="567" w:hanging="567"/>
        <w:contextualSpacing/>
        <w:jc w:val="both"/>
        <w:rPr>
          <w:rFonts w:ascii="Times New Roman" w:hAnsi="Times New Roman" w:cs="Times New Roman"/>
          <w:lang w:val="en-GB"/>
        </w:rPr>
      </w:pPr>
      <w:r w:rsidRPr="006D40BB">
        <w:rPr>
          <w:rFonts w:ascii="Times New Roman" w:hAnsi="Times New Roman" w:cs="Times New Roman"/>
          <w:lang w:val="en-GB"/>
        </w:rPr>
        <w:t>the application form</w:t>
      </w:r>
      <w:r w:rsidR="00657FAC">
        <w:rPr>
          <w:rFonts w:ascii="Times New Roman" w:hAnsi="Times New Roman" w:cs="Times New Roman"/>
          <w:lang w:val="en-GB"/>
        </w:rPr>
        <w:t xml:space="preserve"> </w:t>
      </w:r>
      <w:r w:rsidR="00657FAC">
        <w:rPr>
          <w:rFonts w:ascii="Times New Roman" w:hAnsi="Times New Roman"/>
          <w:lang w:val="en-GB"/>
        </w:rPr>
        <w:t>OBR1-TRUBAR (Slovene or English version),</w:t>
      </w:r>
    </w:p>
    <w:p w14:paraId="53358BB1" w14:textId="3008F3E7" w:rsidR="00657FAC" w:rsidRPr="006D40BB" w:rsidRDefault="00657FAC" w:rsidP="00E609CE">
      <w:pPr>
        <w:pStyle w:val="Odstavekseznama"/>
        <w:numPr>
          <w:ilvl w:val="0"/>
          <w:numId w:val="3"/>
        </w:numPr>
        <w:spacing w:after="0" w:line="240" w:lineRule="auto"/>
        <w:ind w:left="567" w:hanging="567"/>
        <w:contextualSpacing/>
        <w:jc w:val="both"/>
        <w:rPr>
          <w:rFonts w:ascii="Times New Roman" w:hAnsi="Times New Roman" w:cs="Times New Roman"/>
          <w:lang w:val="en-GB"/>
        </w:rPr>
      </w:pPr>
      <w:r w:rsidRPr="00E324D6">
        <w:rPr>
          <w:rFonts w:ascii="Times New Roman" w:hAnsi="Times New Roman"/>
          <w:lang w:val="en-GB"/>
        </w:rPr>
        <w:t>web application Google Forms (</w:t>
      </w:r>
      <w:r>
        <w:rPr>
          <w:rFonts w:ascii="Times New Roman" w:hAnsi="Times New Roman"/>
          <w:lang w:val="en-GB"/>
        </w:rPr>
        <w:t xml:space="preserve">English: </w:t>
      </w:r>
      <w:hyperlink r:id="rId11" w:history="1">
        <w:r>
          <w:rPr>
            <w:rStyle w:val="Hiperpovezava"/>
            <w:rFonts w:ascii="Times New Roman" w:hAnsi="Times New Roman"/>
            <w:lang w:val="en-GB"/>
          </w:rPr>
          <w:t>Application form JP3-TRUBAR-2020</w:t>
        </w:r>
      </w:hyperlink>
      <w:r>
        <w:rPr>
          <w:rFonts w:ascii="Times New Roman" w:hAnsi="Times New Roman"/>
          <w:lang w:val="en-GB"/>
        </w:rPr>
        <w:t xml:space="preserve">; Slovene: </w:t>
      </w:r>
      <w:hyperlink r:id="rId12" w:history="1">
        <w:r>
          <w:rPr>
            <w:rStyle w:val="Hiperpovezava"/>
            <w:rFonts w:ascii="Times New Roman" w:hAnsi="Times New Roman"/>
            <w:lang w:val="en-GB"/>
          </w:rPr>
          <w:t>Prijavni obrazec JP3-TRUBAR-2020</w:t>
        </w:r>
      </w:hyperlink>
      <w:r w:rsidRPr="00E324D6">
        <w:rPr>
          <w:rFonts w:ascii="Times New Roman" w:hAnsi="Times New Roman"/>
          <w:lang w:val="en-GB"/>
        </w:rPr>
        <w:t>)</w:t>
      </w:r>
      <w:r>
        <w:rPr>
          <w:rFonts w:ascii="Times New Roman" w:hAnsi="Times New Roman"/>
          <w:lang w:val="en-GB"/>
        </w:rPr>
        <w:t>.</w:t>
      </w:r>
    </w:p>
    <w:p w14:paraId="6A9BCD5E" w14:textId="77777777" w:rsidR="00E609CE" w:rsidRPr="006D40BB" w:rsidRDefault="00E609CE" w:rsidP="00E609CE">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left="709"/>
        <w:jc w:val="both"/>
        <w:textAlignment w:val="auto"/>
        <w:rPr>
          <w:szCs w:val="22"/>
          <w:lang w:val="en-GB"/>
        </w:rPr>
      </w:pPr>
    </w:p>
    <w:p w14:paraId="76227413" w14:textId="1642A629" w:rsidR="00E609CE" w:rsidRPr="006D40BB" w:rsidRDefault="00E0673A" w:rsidP="00E609CE">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lang w:val="en-GB"/>
        </w:rPr>
      </w:pPr>
      <w:r w:rsidRPr="006D40BB">
        <w:rPr>
          <w:szCs w:val="22"/>
          <w:lang w:val="en-GB"/>
        </w:rPr>
        <w:t>The relevant do</w:t>
      </w:r>
      <w:r w:rsidR="00E76605" w:rsidRPr="006D40BB">
        <w:rPr>
          <w:szCs w:val="22"/>
          <w:lang w:val="en-GB"/>
        </w:rPr>
        <w:t>c</w:t>
      </w:r>
      <w:r w:rsidRPr="006D40BB">
        <w:rPr>
          <w:szCs w:val="22"/>
          <w:lang w:val="en-GB"/>
        </w:rPr>
        <w:t xml:space="preserve">umentation of the public call for applications </w:t>
      </w:r>
      <w:r w:rsidR="0010419A" w:rsidRPr="006D40BB">
        <w:rPr>
          <w:bCs/>
          <w:snapToGrid w:val="0"/>
          <w:szCs w:val="22"/>
          <w:lang w:val="en-GB"/>
        </w:rPr>
        <w:t>JP3</w:t>
      </w:r>
      <w:r w:rsidR="0010419A" w:rsidRPr="006D40BB">
        <w:rPr>
          <w:bCs/>
          <w:noProof/>
          <w:snapToGrid w:val="0"/>
          <w:szCs w:val="22"/>
          <w:lang w:val="en-GB"/>
        </w:rPr>
        <w:t>–</w:t>
      </w:r>
      <w:r w:rsidR="0010419A" w:rsidRPr="006D40BB">
        <w:rPr>
          <w:bCs/>
          <w:snapToGrid w:val="0"/>
          <w:szCs w:val="22"/>
          <w:lang w:val="en-GB"/>
        </w:rPr>
        <w:t>TRUBAR</w:t>
      </w:r>
      <w:r w:rsidR="0010419A" w:rsidRPr="006D40BB">
        <w:rPr>
          <w:bCs/>
          <w:noProof/>
          <w:snapToGrid w:val="0"/>
          <w:szCs w:val="22"/>
          <w:lang w:val="en-GB"/>
        </w:rPr>
        <w:t>–</w:t>
      </w:r>
      <w:r w:rsidR="0010419A" w:rsidRPr="006D40BB">
        <w:rPr>
          <w:bCs/>
          <w:snapToGrid w:val="0"/>
          <w:szCs w:val="22"/>
          <w:lang w:val="en-GB"/>
        </w:rPr>
        <w:t xml:space="preserve">2020 </w:t>
      </w:r>
      <w:r w:rsidRPr="006D40BB">
        <w:rPr>
          <w:szCs w:val="22"/>
          <w:lang w:val="en-GB"/>
        </w:rPr>
        <w:t>is available on JAK's web site</w:t>
      </w:r>
      <w:r w:rsidR="00E609CE" w:rsidRPr="006D40BB">
        <w:rPr>
          <w:szCs w:val="22"/>
          <w:lang w:val="en-GB"/>
        </w:rPr>
        <w:t xml:space="preserve"> </w:t>
      </w:r>
      <w:hyperlink r:id="rId13" w:history="1">
        <w:r w:rsidR="00213F45" w:rsidRPr="006D40BB">
          <w:rPr>
            <w:rStyle w:val="Hiperpovezava"/>
            <w:szCs w:val="22"/>
            <w:lang w:val="en-GB"/>
          </w:rPr>
          <w:t>http://www.jakrs.si/javni-razpisi-in-pozivi/</w:t>
        </w:r>
      </w:hyperlink>
      <w:r w:rsidR="00E609CE" w:rsidRPr="006D40BB">
        <w:rPr>
          <w:szCs w:val="22"/>
          <w:lang w:val="en-GB"/>
        </w:rPr>
        <w:t xml:space="preserve">. </w:t>
      </w:r>
    </w:p>
    <w:p w14:paraId="22CBF072" w14:textId="77777777" w:rsidR="00E609CE" w:rsidRPr="006D40BB" w:rsidRDefault="00E609CE" w:rsidP="00E609CE">
      <w:pPr>
        <w:autoSpaceDE w:val="0"/>
        <w:autoSpaceDN w:val="0"/>
        <w:adjustRightInd w:val="0"/>
        <w:jc w:val="both"/>
        <w:rPr>
          <w:rFonts w:ascii="Times New Roman" w:hAnsi="Times New Roman"/>
          <w:b/>
          <w:sz w:val="22"/>
          <w:szCs w:val="22"/>
          <w:lang w:val="en-GB"/>
        </w:rPr>
      </w:pPr>
    </w:p>
    <w:p w14:paraId="04D3FC7E" w14:textId="311BEF0E" w:rsidR="00E609CE" w:rsidRPr="006D40BB" w:rsidRDefault="00E0673A" w:rsidP="0059005A">
      <w:pPr>
        <w:spacing w:line="276" w:lineRule="auto"/>
        <w:rPr>
          <w:rFonts w:ascii="Times New Roman" w:hAnsi="Times New Roman"/>
          <w:sz w:val="22"/>
          <w:szCs w:val="22"/>
          <w:lang w:val="en-GB"/>
        </w:rPr>
      </w:pPr>
      <w:r w:rsidRPr="006D40BB">
        <w:rPr>
          <w:rFonts w:ascii="Times New Roman" w:hAnsi="Times New Roman"/>
          <w:sz w:val="22"/>
          <w:szCs w:val="22"/>
          <w:lang w:val="en-GB"/>
        </w:rPr>
        <w:t>Applicants must hand in the following documentation with their application</w:t>
      </w:r>
      <w:r w:rsidR="00E609CE" w:rsidRPr="006D40BB">
        <w:rPr>
          <w:rFonts w:ascii="Times New Roman" w:hAnsi="Times New Roman"/>
          <w:bCs/>
          <w:snapToGrid w:val="0"/>
          <w:sz w:val="22"/>
          <w:szCs w:val="22"/>
          <w:lang w:val="en-GB"/>
        </w:rPr>
        <w:t>:</w:t>
      </w:r>
    </w:p>
    <w:p w14:paraId="0184E403" w14:textId="65247E58" w:rsidR="00657FAC" w:rsidRDefault="00657FAC" w:rsidP="00E609CE">
      <w:pPr>
        <w:pStyle w:val="Odstavekseznama"/>
        <w:numPr>
          <w:ilvl w:val="0"/>
          <w:numId w:val="4"/>
        </w:numPr>
        <w:autoSpaceDE w:val="0"/>
        <w:autoSpaceDN w:val="0"/>
        <w:adjustRightInd w:val="0"/>
        <w:spacing w:after="0" w:line="240" w:lineRule="auto"/>
        <w:ind w:left="567" w:hanging="567"/>
        <w:contextualSpacing/>
        <w:jc w:val="both"/>
        <w:rPr>
          <w:rFonts w:ascii="Times New Roman" w:hAnsi="Times New Roman" w:cs="Times New Roman"/>
          <w:lang w:val="en-GB"/>
        </w:rPr>
      </w:pPr>
      <w:r w:rsidRPr="00E324D6">
        <w:rPr>
          <w:rFonts w:ascii="Times New Roman" w:hAnsi="Times New Roman"/>
          <w:lang w:val="en-GB"/>
        </w:rPr>
        <w:t>web application Google Forms (</w:t>
      </w:r>
      <w:r>
        <w:rPr>
          <w:rFonts w:ascii="Times New Roman" w:hAnsi="Times New Roman"/>
          <w:lang w:val="en-GB"/>
        </w:rPr>
        <w:t xml:space="preserve">English: </w:t>
      </w:r>
      <w:hyperlink r:id="rId14" w:history="1">
        <w:r>
          <w:rPr>
            <w:rStyle w:val="Hiperpovezava"/>
            <w:rFonts w:ascii="Times New Roman" w:hAnsi="Times New Roman"/>
            <w:lang w:val="en-GB"/>
          </w:rPr>
          <w:t>Application form JP3-TRUBAR-2020</w:t>
        </w:r>
      </w:hyperlink>
      <w:r>
        <w:rPr>
          <w:rFonts w:ascii="Times New Roman" w:hAnsi="Times New Roman"/>
          <w:lang w:val="en-GB"/>
        </w:rPr>
        <w:t xml:space="preserve">; Slovene: </w:t>
      </w:r>
      <w:hyperlink r:id="rId15" w:history="1">
        <w:r>
          <w:rPr>
            <w:rStyle w:val="Hiperpovezava"/>
            <w:rFonts w:ascii="Times New Roman" w:hAnsi="Times New Roman"/>
            <w:lang w:val="en-GB"/>
          </w:rPr>
          <w:t>Prijavni obrazec JP3-TRUBAR-2020</w:t>
        </w:r>
      </w:hyperlink>
      <w:r w:rsidRPr="00E324D6">
        <w:rPr>
          <w:rFonts w:ascii="Times New Roman" w:hAnsi="Times New Roman"/>
          <w:lang w:val="en-GB"/>
        </w:rPr>
        <w:t>)</w:t>
      </w:r>
      <w:r>
        <w:rPr>
          <w:rFonts w:ascii="Times New Roman" w:hAnsi="Times New Roman"/>
          <w:lang w:val="en-GB"/>
        </w:rPr>
        <w:t>.</w:t>
      </w:r>
    </w:p>
    <w:p w14:paraId="538A0E4B" w14:textId="659E35DA" w:rsidR="00E609CE" w:rsidRPr="006D40BB" w:rsidRDefault="00E0673A" w:rsidP="00E609CE">
      <w:pPr>
        <w:pStyle w:val="Odstavekseznama"/>
        <w:numPr>
          <w:ilvl w:val="0"/>
          <w:numId w:val="4"/>
        </w:numPr>
        <w:autoSpaceDE w:val="0"/>
        <w:autoSpaceDN w:val="0"/>
        <w:adjustRightInd w:val="0"/>
        <w:spacing w:after="0" w:line="240" w:lineRule="auto"/>
        <w:ind w:left="567" w:hanging="567"/>
        <w:contextualSpacing/>
        <w:jc w:val="both"/>
        <w:rPr>
          <w:rFonts w:ascii="Times New Roman" w:hAnsi="Times New Roman" w:cs="Times New Roman"/>
          <w:lang w:val="en-GB"/>
        </w:rPr>
      </w:pPr>
      <w:r w:rsidRPr="006D40BB">
        <w:rPr>
          <w:rFonts w:ascii="Times New Roman" w:hAnsi="Times New Roman" w:cs="Times New Roman"/>
          <w:lang w:val="en-GB"/>
        </w:rPr>
        <w:t xml:space="preserve">a properly and fully filled out application </w:t>
      </w:r>
      <w:r w:rsidR="00657FAC" w:rsidRPr="006D40BB">
        <w:rPr>
          <w:rFonts w:ascii="Times New Roman" w:hAnsi="Times New Roman" w:cs="Times New Roman"/>
          <w:lang w:val="en-GB"/>
        </w:rPr>
        <w:t>form</w:t>
      </w:r>
      <w:r w:rsidR="00657FAC">
        <w:rPr>
          <w:rFonts w:ascii="Times New Roman" w:hAnsi="Times New Roman" w:cs="Times New Roman"/>
          <w:lang w:val="en-GB"/>
        </w:rPr>
        <w:t xml:space="preserve"> </w:t>
      </w:r>
      <w:r w:rsidR="00657FAC">
        <w:rPr>
          <w:rFonts w:ascii="Times New Roman" w:hAnsi="Times New Roman"/>
          <w:lang w:val="en-GB"/>
        </w:rPr>
        <w:t xml:space="preserve">OBR1-TRUBAR </w:t>
      </w:r>
      <w:r w:rsidRPr="006D40BB">
        <w:rPr>
          <w:rFonts w:ascii="Times New Roman" w:hAnsi="Times New Roman" w:cs="Times New Roman"/>
          <w:lang w:val="en-GB"/>
        </w:rPr>
        <w:t>with the following ma</w:t>
      </w:r>
      <w:r w:rsidR="00364431" w:rsidRPr="006D40BB">
        <w:rPr>
          <w:rFonts w:ascii="Times New Roman" w:hAnsi="Times New Roman" w:cs="Times New Roman"/>
          <w:lang w:val="en-GB"/>
        </w:rPr>
        <w:t>n</w:t>
      </w:r>
      <w:r w:rsidRPr="006D40BB">
        <w:rPr>
          <w:rFonts w:ascii="Times New Roman" w:hAnsi="Times New Roman" w:cs="Times New Roman"/>
          <w:lang w:val="en-GB"/>
        </w:rPr>
        <w:t>datory attachments</w:t>
      </w:r>
      <w:r w:rsidR="00E609CE" w:rsidRPr="006D40BB">
        <w:rPr>
          <w:rFonts w:ascii="Times New Roman" w:hAnsi="Times New Roman" w:cs="Times New Roman"/>
          <w:lang w:val="en-GB"/>
        </w:rPr>
        <w:t>:</w:t>
      </w:r>
    </w:p>
    <w:p w14:paraId="1505A332" w14:textId="0D20BAC4" w:rsidR="00974F1C" w:rsidRPr="006D40BB" w:rsidRDefault="00E0673A" w:rsidP="0010419A">
      <w:pPr>
        <w:pStyle w:val="Odstavekseznama"/>
        <w:numPr>
          <w:ilvl w:val="0"/>
          <w:numId w:val="4"/>
        </w:numPr>
        <w:autoSpaceDE w:val="0"/>
        <w:autoSpaceDN w:val="0"/>
        <w:adjustRightInd w:val="0"/>
        <w:spacing w:after="0" w:line="240" w:lineRule="auto"/>
        <w:contextualSpacing/>
        <w:jc w:val="both"/>
        <w:rPr>
          <w:rFonts w:ascii="Times New Roman" w:hAnsi="Times New Roman" w:cs="Times New Roman"/>
          <w:b/>
          <w:noProof/>
          <w:lang w:val="en-GB"/>
        </w:rPr>
      </w:pPr>
      <w:r w:rsidRPr="006D40BB">
        <w:rPr>
          <w:rFonts w:ascii="Times New Roman" w:hAnsi="Times New Roman"/>
          <w:bCs/>
          <w:noProof/>
          <w:lang w:val="en-GB"/>
        </w:rPr>
        <w:t>the current catalogue (web or printed) of the publisher who will publish the work</w:t>
      </w:r>
    </w:p>
    <w:p w14:paraId="725326A3" w14:textId="080FE258" w:rsidR="00E609CE" w:rsidRPr="006D40BB" w:rsidRDefault="00E0673A" w:rsidP="0010419A">
      <w:pPr>
        <w:pStyle w:val="Odstavekseznama"/>
        <w:numPr>
          <w:ilvl w:val="0"/>
          <w:numId w:val="4"/>
        </w:numPr>
        <w:autoSpaceDE w:val="0"/>
        <w:autoSpaceDN w:val="0"/>
        <w:adjustRightInd w:val="0"/>
        <w:spacing w:after="0" w:line="240" w:lineRule="auto"/>
        <w:contextualSpacing/>
        <w:jc w:val="both"/>
        <w:rPr>
          <w:rFonts w:ascii="Times New Roman" w:hAnsi="Times New Roman" w:cs="Times New Roman"/>
          <w:b/>
          <w:noProof/>
          <w:lang w:val="en-GB"/>
        </w:rPr>
      </w:pPr>
      <w:r w:rsidRPr="006D40BB">
        <w:rPr>
          <w:rFonts w:ascii="Times New Roman" w:hAnsi="Times New Roman" w:cs="Times New Roman"/>
          <w:noProof/>
          <w:lang w:val="en-GB"/>
        </w:rPr>
        <w:t xml:space="preserve">proof of </w:t>
      </w:r>
      <w:r w:rsidR="00364431" w:rsidRPr="006D40BB">
        <w:rPr>
          <w:rFonts w:ascii="Times New Roman" w:hAnsi="Times New Roman" w:cs="Times New Roman"/>
          <w:noProof/>
          <w:lang w:val="en-GB"/>
        </w:rPr>
        <w:t xml:space="preserve">a </w:t>
      </w:r>
      <w:r w:rsidRPr="006D40BB">
        <w:rPr>
          <w:rFonts w:ascii="Times New Roman" w:hAnsi="Times New Roman" w:cs="Times New Roman"/>
          <w:noProof/>
          <w:lang w:val="en-GB"/>
        </w:rPr>
        <w:t>settled rights agreement (a signed contract with the rights holders unless the work is copyright free)</w:t>
      </w:r>
    </w:p>
    <w:p w14:paraId="7AFE41C8" w14:textId="16B5877D" w:rsidR="00F21233" w:rsidRPr="00471AD8" w:rsidRDefault="00E0673A" w:rsidP="0010419A">
      <w:pPr>
        <w:pStyle w:val="Odstavekseznama"/>
        <w:numPr>
          <w:ilvl w:val="0"/>
          <w:numId w:val="4"/>
        </w:numPr>
        <w:autoSpaceDE w:val="0"/>
        <w:autoSpaceDN w:val="0"/>
        <w:adjustRightInd w:val="0"/>
        <w:spacing w:after="0" w:line="240" w:lineRule="auto"/>
        <w:contextualSpacing/>
        <w:jc w:val="both"/>
        <w:rPr>
          <w:rFonts w:ascii="Times New Roman" w:hAnsi="Times New Roman" w:cs="Times New Roman"/>
          <w:b/>
          <w:noProof/>
          <w:lang w:val="en-GB"/>
        </w:rPr>
      </w:pPr>
      <w:r w:rsidRPr="006D40BB">
        <w:rPr>
          <w:rFonts w:ascii="Times New Roman" w:hAnsi="Times New Roman" w:cs="Times New Roman"/>
          <w:noProof/>
          <w:lang w:val="en-GB"/>
        </w:rPr>
        <w:t>a pro forma invoice</w:t>
      </w:r>
      <w:r w:rsidR="009E019A" w:rsidRPr="006D40BB">
        <w:rPr>
          <w:rStyle w:val="Sprotnaopomba-sklic"/>
          <w:rFonts w:ascii="Times New Roman" w:hAnsi="Times New Roman" w:cs="Times New Roman"/>
          <w:noProof/>
          <w:lang w:val="en-GB"/>
        </w:rPr>
        <w:footnoteReference w:id="2"/>
      </w:r>
      <w:r w:rsidRPr="006D40BB">
        <w:rPr>
          <w:rFonts w:ascii="Times New Roman" w:hAnsi="Times New Roman" w:cs="Times New Roman"/>
          <w:noProof/>
          <w:lang w:val="en-GB"/>
        </w:rPr>
        <w:t xml:space="preserve"> or final invoice for the cost of publication in cases where the book is alredy published</w:t>
      </w:r>
      <w:r w:rsidR="00657FAC">
        <w:rPr>
          <w:rFonts w:ascii="Times New Roman" w:hAnsi="Times New Roman" w:cs="Times New Roman"/>
          <w:noProof/>
          <w:lang w:val="en-GB"/>
        </w:rPr>
        <w:t>;</w:t>
      </w:r>
    </w:p>
    <w:p w14:paraId="4D1B8BB8" w14:textId="162ADAF2" w:rsidR="00471AD8" w:rsidRPr="00471AD8" w:rsidRDefault="00471AD8" w:rsidP="00471AD8">
      <w:pPr>
        <w:pStyle w:val="Odstavekseznama"/>
        <w:numPr>
          <w:ilvl w:val="0"/>
          <w:numId w:val="4"/>
        </w:numPr>
        <w:autoSpaceDE w:val="0"/>
        <w:autoSpaceDN w:val="0"/>
        <w:adjustRightInd w:val="0"/>
        <w:spacing w:after="0" w:line="240" w:lineRule="auto"/>
        <w:contextualSpacing/>
        <w:jc w:val="both"/>
        <w:rPr>
          <w:rFonts w:ascii="Times New Roman" w:hAnsi="Times New Roman" w:cs="Times New Roman"/>
          <w:noProof/>
          <w:lang w:val="en-GB"/>
        </w:rPr>
      </w:pPr>
      <w:r w:rsidRPr="00471AD8">
        <w:rPr>
          <w:rFonts w:ascii="Times New Roman" w:hAnsi="Times New Roman" w:cs="Times New Roman"/>
          <w:noProof/>
          <w:lang w:val="en-GB"/>
        </w:rPr>
        <w:t xml:space="preserve">proof of payment of  the relevant tarif </w:t>
      </w:r>
      <w:r w:rsidRPr="00471AD8">
        <w:rPr>
          <w:rFonts w:ascii="Times New Roman" w:hAnsi="Times New Roman" w:cs="Times New Roman"/>
          <w:lang w:val="en-GB"/>
        </w:rPr>
        <w:t>in accordance with the provisions of the Tariff on the implementation of the services of the Public Book Agency of the Republic of Slovenia</w:t>
      </w:r>
      <w:r w:rsidRPr="00471AD8">
        <w:rPr>
          <w:rFonts w:ascii="Times New Roman" w:hAnsi="Times New Roman" w:cs="Times New Roman"/>
          <w:noProof/>
          <w:lang w:val="en-GB"/>
        </w:rPr>
        <w:t xml:space="preserve"> </w:t>
      </w:r>
      <w:r w:rsidRPr="00471AD8">
        <w:rPr>
          <w:rFonts w:ascii="Times New Roman" w:hAnsi="Times New Roman" w:cs="Times New Roman"/>
          <w:lang w:val="en-GB"/>
        </w:rPr>
        <w:t>(Uradni list RS - Official Gazette of the Republic of Slovenia, Nos. 04/13 and 50/14).</w:t>
      </w:r>
    </w:p>
    <w:p w14:paraId="66C9B492" w14:textId="3C234845" w:rsidR="00471AD8" w:rsidRDefault="00471AD8" w:rsidP="00471AD8">
      <w:pPr>
        <w:autoSpaceDE w:val="0"/>
        <w:autoSpaceDN w:val="0"/>
        <w:adjustRightInd w:val="0"/>
        <w:contextualSpacing/>
        <w:jc w:val="both"/>
        <w:rPr>
          <w:rFonts w:ascii="Times New Roman" w:hAnsi="Times New Roman"/>
          <w:b/>
          <w:noProof/>
          <w:lang w:val="en-GB"/>
        </w:rPr>
      </w:pPr>
    </w:p>
    <w:p w14:paraId="30984739" w14:textId="5CF12C79" w:rsidR="00471AD8" w:rsidRDefault="00471AD8" w:rsidP="00471AD8">
      <w:pPr>
        <w:autoSpaceDE w:val="0"/>
        <w:autoSpaceDN w:val="0"/>
        <w:adjustRightInd w:val="0"/>
        <w:contextualSpacing/>
        <w:jc w:val="both"/>
        <w:rPr>
          <w:rFonts w:ascii="Times New Roman" w:hAnsi="Times New Roman"/>
          <w:b/>
          <w:noProof/>
          <w:lang w:val="en-GB"/>
        </w:rPr>
      </w:pPr>
    </w:p>
    <w:p w14:paraId="6B7A4847" w14:textId="2E16CD84" w:rsidR="00471AD8" w:rsidRPr="00471AD8" w:rsidRDefault="00471AD8" w:rsidP="00471AD8">
      <w:pPr>
        <w:autoSpaceDE w:val="0"/>
        <w:autoSpaceDN w:val="0"/>
        <w:adjustRightInd w:val="0"/>
        <w:jc w:val="both"/>
        <w:outlineLvl w:val="0"/>
        <w:rPr>
          <w:rFonts w:ascii="Times New Roman" w:hAnsi="Times New Roman"/>
          <w:bCs/>
          <w:sz w:val="22"/>
          <w:szCs w:val="22"/>
          <w:highlight w:val="yellow"/>
          <w:lang w:val="en-GB"/>
        </w:rPr>
      </w:pPr>
      <w:r w:rsidRPr="00471AD8">
        <w:rPr>
          <w:rFonts w:ascii="Times New Roman" w:hAnsi="Times New Roman"/>
          <w:b/>
          <w:sz w:val="22"/>
          <w:szCs w:val="22"/>
          <w:lang w:val="en-GB"/>
        </w:rPr>
        <w:t xml:space="preserve">15. </w:t>
      </w:r>
      <w:r w:rsidRPr="00471AD8">
        <w:rPr>
          <w:rFonts w:ascii="Times New Roman" w:hAnsi="Times New Roman"/>
          <w:b/>
          <w:sz w:val="22"/>
          <w:szCs w:val="22"/>
          <w:lang w:val="en-GB"/>
        </w:rPr>
        <w:t>Payment of the application tariff</w:t>
      </w:r>
    </w:p>
    <w:p w14:paraId="4D33B105" w14:textId="77777777" w:rsidR="00471AD8" w:rsidRPr="00471AD8" w:rsidRDefault="00471AD8" w:rsidP="00471AD8">
      <w:pPr>
        <w:jc w:val="both"/>
        <w:rPr>
          <w:rFonts w:ascii="Times New Roman" w:hAnsi="Times New Roman"/>
          <w:sz w:val="22"/>
          <w:szCs w:val="22"/>
          <w:lang w:val="en-GB"/>
        </w:rPr>
      </w:pPr>
      <w:r w:rsidRPr="00471AD8">
        <w:rPr>
          <w:rFonts w:ascii="Times New Roman" w:hAnsi="Times New Roman"/>
          <w:sz w:val="22"/>
          <w:szCs w:val="22"/>
          <w:lang w:val="en-GB"/>
        </w:rPr>
        <w:t xml:space="preserve">In accordance with the provisions of the Tariff on the implementation of the services of the Public Book Agency of the Republic of Slovenia (UL RS - Official Gazette of the Republic of Slovenia, Nos. 04/13 and 50/14) the applicant must enclose with the application proof of payment of the </w:t>
      </w:r>
      <w:r w:rsidRPr="00471AD8">
        <w:rPr>
          <w:rFonts w:ascii="Times New Roman" w:hAnsi="Times New Roman"/>
          <w:b/>
          <w:sz w:val="22"/>
          <w:szCs w:val="22"/>
          <w:lang w:val="en-GB"/>
        </w:rPr>
        <w:t>25 EUR tariff.</w:t>
      </w:r>
      <w:r w:rsidRPr="00471AD8">
        <w:rPr>
          <w:rFonts w:ascii="Times New Roman" w:hAnsi="Times New Roman"/>
          <w:sz w:val="22"/>
          <w:szCs w:val="22"/>
          <w:lang w:val="en-GB"/>
        </w:rPr>
        <w:t xml:space="preserve"> If the certificate is not attached, the applicant will be asked to comply. If, after the expiry of the deadline for the compliance the Book Agency will still not receive the relevant certificate, the application will be rejected as incomplete.</w:t>
      </w:r>
    </w:p>
    <w:p w14:paraId="531AF5F1" w14:textId="77777777" w:rsidR="00471AD8" w:rsidRPr="00471AD8" w:rsidRDefault="00471AD8" w:rsidP="00471AD8">
      <w:pPr>
        <w:jc w:val="both"/>
        <w:rPr>
          <w:rFonts w:ascii="Times New Roman" w:hAnsi="Times New Roman"/>
          <w:sz w:val="22"/>
          <w:szCs w:val="22"/>
          <w:lang w:val="en-GB"/>
        </w:rPr>
      </w:pPr>
      <w:r w:rsidRPr="00471AD8">
        <w:rPr>
          <w:rFonts w:ascii="Times New Roman" w:hAnsi="Times New Roman"/>
          <w:sz w:val="22"/>
          <w:szCs w:val="22"/>
          <w:lang w:val="en-GB"/>
        </w:rPr>
        <w:t>The Tariff in the amount of 25,00€ is to be paid to the following bank account:</w:t>
      </w:r>
    </w:p>
    <w:p w14:paraId="4C59F252" w14:textId="77777777" w:rsidR="00471AD8" w:rsidRPr="00471AD8" w:rsidRDefault="00471AD8" w:rsidP="00471AD8">
      <w:pPr>
        <w:jc w:val="both"/>
        <w:rPr>
          <w:rFonts w:ascii="Times New Roman" w:hAnsi="Times New Roman"/>
          <w:sz w:val="22"/>
          <w:szCs w:val="22"/>
          <w:lang w:val="en-GB"/>
        </w:rPr>
      </w:pPr>
      <w:r w:rsidRPr="00471AD8">
        <w:rPr>
          <w:rFonts w:ascii="Times New Roman" w:hAnsi="Times New Roman"/>
          <w:sz w:val="22"/>
          <w:szCs w:val="22"/>
          <w:lang w:val="en-GB"/>
        </w:rPr>
        <w:t>IBAN: SI56 0110 0600 0027 474</w:t>
      </w:r>
    </w:p>
    <w:p w14:paraId="31B2107A" w14:textId="77777777" w:rsidR="00471AD8" w:rsidRPr="00471AD8" w:rsidRDefault="00471AD8" w:rsidP="00471AD8">
      <w:pPr>
        <w:jc w:val="both"/>
        <w:rPr>
          <w:rFonts w:ascii="Times New Roman" w:hAnsi="Times New Roman"/>
          <w:sz w:val="22"/>
          <w:szCs w:val="22"/>
          <w:lang w:val="en-GB"/>
        </w:rPr>
      </w:pPr>
      <w:r w:rsidRPr="00471AD8">
        <w:rPr>
          <w:rFonts w:ascii="Times New Roman" w:hAnsi="Times New Roman"/>
          <w:sz w:val="22"/>
          <w:szCs w:val="22"/>
          <w:lang w:val="en-GB"/>
        </w:rPr>
        <w:t>BIC/SWIFT: BSLJSI2X</w:t>
      </w:r>
    </w:p>
    <w:p w14:paraId="172EE640" w14:textId="77777777" w:rsidR="00471AD8" w:rsidRPr="00471AD8" w:rsidRDefault="00471AD8" w:rsidP="00471AD8">
      <w:pPr>
        <w:jc w:val="both"/>
        <w:rPr>
          <w:rFonts w:ascii="Times New Roman" w:hAnsi="Times New Roman"/>
          <w:sz w:val="22"/>
          <w:szCs w:val="22"/>
          <w:lang w:val="en-GB"/>
        </w:rPr>
      </w:pPr>
      <w:r w:rsidRPr="00471AD8">
        <w:rPr>
          <w:rFonts w:ascii="Times New Roman" w:hAnsi="Times New Roman"/>
          <w:sz w:val="22"/>
          <w:szCs w:val="22"/>
          <w:lang w:val="en-GB"/>
        </w:rPr>
        <w:t>With the payment reference: SI 00 “date of payment” (f. e.: 08072020)</w:t>
      </w:r>
    </w:p>
    <w:p w14:paraId="7D43D520" w14:textId="018B63DE" w:rsidR="00471AD8" w:rsidRPr="00471AD8" w:rsidRDefault="00471AD8" w:rsidP="00471AD8">
      <w:pPr>
        <w:jc w:val="both"/>
        <w:rPr>
          <w:rFonts w:ascii="Times New Roman" w:hAnsi="Times New Roman"/>
          <w:sz w:val="22"/>
          <w:szCs w:val="22"/>
          <w:lang w:val="en-GB"/>
        </w:rPr>
      </w:pPr>
      <w:r w:rsidRPr="00471AD8">
        <w:rPr>
          <w:rFonts w:ascii="Times New Roman" w:hAnsi="Times New Roman"/>
          <w:sz w:val="22"/>
          <w:szCs w:val="22"/>
          <w:lang w:val="en-GB"/>
        </w:rPr>
        <w:t xml:space="preserve">Payment purpose: tariff </w:t>
      </w:r>
      <w:r>
        <w:rPr>
          <w:rFonts w:ascii="Times New Roman" w:hAnsi="Times New Roman"/>
          <w:sz w:val="22"/>
          <w:szCs w:val="22"/>
          <w:lang w:val="en-GB"/>
        </w:rPr>
        <w:t>JP3-TRUBAR</w:t>
      </w:r>
      <w:r w:rsidRPr="00471AD8">
        <w:rPr>
          <w:rFonts w:ascii="Times New Roman" w:hAnsi="Times New Roman"/>
          <w:sz w:val="22"/>
          <w:szCs w:val="22"/>
          <w:lang w:val="en-GB"/>
        </w:rPr>
        <w:t>-2020</w:t>
      </w:r>
    </w:p>
    <w:p w14:paraId="2B4404D6" w14:textId="77777777" w:rsidR="00471AD8" w:rsidRPr="00471AD8" w:rsidRDefault="00471AD8" w:rsidP="00471AD8">
      <w:pPr>
        <w:autoSpaceDE w:val="0"/>
        <w:autoSpaceDN w:val="0"/>
        <w:adjustRightInd w:val="0"/>
        <w:contextualSpacing/>
        <w:jc w:val="both"/>
        <w:rPr>
          <w:rFonts w:ascii="Times New Roman" w:hAnsi="Times New Roman"/>
          <w:b/>
          <w:noProof/>
          <w:lang w:val="en-GB"/>
        </w:rPr>
      </w:pPr>
    </w:p>
    <w:p w14:paraId="22855BAB" w14:textId="453D1A27" w:rsidR="00E609CE" w:rsidRPr="006D40BB" w:rsidRDefault="00C86879" w:rsidP="00E609CE">
      <w:pPr>
        <w:autoSpaceDE w:val="0"/>
        <w:autoSpaceDN w:val="0"/>
        <w:adjustRightInd w:val="0"/>
        <w:jc w:val="both"/>
        <w:rPr>
          <w:rFonts w:ascii="Times New Roman" w:hAnsi="Times New Roman"/>
          <w:b/>
          <w:sz w:val="22"/>
          <w:szCs w:val="22"/>
          <w:lang w:val="en-GB"/>
        </w:rPr>
      </w:pPr>
      <w:r w:rsidRPr="006D40BB">
        <w:rPr>
          <w:rFonts w:ascii="Times New Roman" w:hAnsi="Times New Roman"/>
          <w:b/>
          <w:sz w:val="22"/>
          <w:szCs w:val="22"/>
          <w:lang w:val="en-GB"/>
        </w:rPr>
        <w:lastRenderedPageBreak/>
        <w:t>1</w:t>
      </w:r>
      <w:r w:rsidR="00471AD8">
        <w:rPr>
          <w:rFonts w:ascii="Times New Roman" w:hAnsi="Times New Roman"/>
          <w:b/>
          <w:sz w:val="22"/>
          <w:szCs w:val="22"/>
          <w:lang w:val="en-GB"/>
        </w:rPr>
        <w:t>6</w:t>
      </w:r>
      <w:r w:rsidRPr="006D40BB">
        <w:rPr>
          <w:rFonts w:ascii="Times New Roman" w:hAnsi="Times New Roman"/>
          <w:b/>
          <w:sz w:val="22"/>
          <w:szCs w:val="22"/>
          <w:lang w:val="en-GB"/>
        </w:rPr>
        <w:t>. Contact person</w:t>
      </w:r>
      <w:r w:rsidR="00364431" w:rsidRPr="006D40BB">
        <w:rPr>
          <w:rFonts w:ascii="Times New Roman" w:hAnsi="Times New Roman"/>
          <w:b/>
          <w:sz w:val="22"/>
          <w:szCs w:val="22"/>
          <w:lang w:val="en-GB"/>
        </w:rPr>
        <w:t xml:space="preserve"> for all additional information</w:t>
      </w:r>
    </w:p>
    <w:p w14:paraId="115F8B99" w14:textId="77777777" w:rsidR="00364431" w:rsidRPr="006D40BB" w:rsidRDefault="00364431" w:rsidP="00E609CE">
      <w:pPr>
        <w:jc w:val="both"/>
        <w:rPr>
          <w:rFonts w:ascii="Times New Roman" w:eastAsia="Times New Roman" w:hAnsi="Times New Roman"/>
          <w:sz w:val="22"/>
          <w:szCs w:val="22"/>
          <w:lang w:val="en-GB" w:eastAsia="sl-SI"/>
        </w:rPr>
      </w:pPr>
    </w:p>
    <w:p w14:paraId="711A7DCB" w14:textId="49565DF6" w:rsidR="00E609CE" w:rsidRPr="00471AD8" w:rsidRDefault="00E609CE" w:rsidP="00E609CE">
      <w:pPr>
        <w:jc w:val="both"/>
        <w:rPr>
          <w:rFonts w:ascii="Times New Roman" w:eastAsia="Times New Roman" w:hAnsi="Times New Roman"/>
          <w:sz w:val="22"/>
          <w:szCs w:val="22"/>
          <w:lang w:val="de-DE" w:eastAsia="sl-SI"/>
        </w:rPr>
      </w:pPr>
      <w:r w:rsidRPr="00471AD8">
        <w:rPr>
          <w:rFonts w:ascii="Times New Roman" w:eastAsia="Times New Roman" w:hAnsi="Times New Roman"/>
          <w:sz w:val="22"/>
          <w:szCs w:val="22"/>
          <w:lang w:val="de-DE" w:eastAsia="sl-SI"/>
        </w:rPr>
        <w:t>Katja Stergar, tel.: 01 369 58 27, e</w:t>
      </w:r>
      <w:r w:rsidR="00C86879" w:rsidRPr="00471AD8">
        <w:rPr>
          <w:rFonts w:ascii="Times New Roman" w:eastAsia="Times New Roman" w:hAnsi="Times New Roman"/>
          <w:sz w:val="22"/>
          <w:szCs w:val="22"/>
          <w:lang w:val="de-DE" w:eastAsia="sl-SI"/>
        </w:rPr>
        <w:t>mail: katja.stergar@</w:t>
      </w:r>
      <w:r w:rsidRPr="00471AD8">
        <w:rPr>
          <w:rFonts w:ascii="Times New Roman" w:eastAsia="Times New Roman" w:hAnsi="Times New Roman"/>
          <w:sz w:val="22"/>
          <w:szCs w:val="22"/>
          <w:lang w:val="de-DE" w:eastAsia="sl-SI"/>
        </w:rPr>
        <w:t>jakrs.si</w:t>
      </w:r>
    </w:p>
    <w:p w14:paraId="2058CA50" w14:textId="76F3F393" w:rsidR="00E609CE" w:rsidRPr="00471AD8" w:rsidRDefault="00C86879" w:rsidP="00E609CE">
      <w:pPr>
        <w:autoSpaceDE w:val="0"/>
        <w:autoSpaceDN w:val="0"/>
        <w:adjustRightInd w:val="0"/>
        <w:jc w:val="both"/>
        <w:rPr>
          <w:rFonts w:ascii="Times New Roman" w:hAnsi="Times New Roman"/>
          <w:sz w:val="22"/>
          <w:szCs w:val="22"/>
          <w:lang w:val="de-DE"/>
        </w:rPr>
      </w:pPr>
      <w:r w:rsidRPr="00471AD8">
        <w:rPr>
          <w:rFonts w:ascii="Times New Roman" w:hAnsi="Times New Roman"/>
          <w:sz w:val="22"/>
          <w:szCs w:val="22"/>
          <w:lang w:val="de-DE"/>
        </w:rPr>
        <w:t xml:space="preserve"> </w:t>
      </w:r>
    </w:p>
    <w:p w14:paraId="09561264" w14:textId="6632C374" w:rsidR="00E609CE" w:rsidRPr="006D40BB" w:rsidRDefault="00C86879" w:rsidP="00E609CE">
      <w:pPr>
        <w:autoSpaceDE w:val="0"/>
        <w:autoSpaceDN w:val="0"/>
        <w:adjustRightInd w:val="0"/>
        <w:jc w:val="both"/>
        <w:rPr>
          <w:rFonts w:ascii="Times New Roman" w:hAnsi="Times New Roman"/>
          <w:color w:val="000000"/>
          <w:sz w:val="22"/>
          <w:szCs w:val="22"/>
          <w:lang w:val="en-GB"/>
        </w:rPr>
      </w:pPr>
      <w:r w:rsidRPr="006D40BB">
        <w:rPr>
          <w:rFonts w:ascii="Times New Roman" w:hAnsi="Times New Roman"/>
          <w:color w:val="000000"/>
          <w:sz w:val="22"/>
          <w:szCs w:val="22"/>
          <w:lang w:val="en-GB"/>
        </w:rPr>
        <w:t xml:space="preserve">Office hours for </w:t>
      </w:r>
      <w:r w:rsidR="00364431" w:rsidRPr="006D40BB">
        <w:rPr>
          <w:rFonts w:ascii="Times New Roman" w:hAnsi="Times New Roman"/>
          <w:color w:val="000000"/>
          <w:sz w:val="22"/>
          <w:szCs w:val="22"/>
          <w:lang w:val="en-GB"/>
        </w:rPr>
        <w:t>any additional inf</w:t>
      </w:r>
      <w:r w:rsidRPr="006D40BB">
        <w:rPr>
          <w:rFonts w:ascii="Times New Roman" w:hAnsi="Times New Roman"/>
          <w:color w:val="000000"/>
          <w:sz w:val="22"/>
          <w:szCs w:val="22"/>
          <w:lang w:val="en-GB"/>
        </w:rPr>
        <w:t>o</w:t>
      </w:r>
      <w:r w:rsidR="00364431" w:rsidRPr="006D40BB">
        <w:rPr>
          <w:rFonts w:ascii="Times New Roman" w:hAnsi="Times New Roman"/>
          <w:color w:val="000000"/>
          <w:sz w:val="22"/>
          <w:szCs w:val="22"/>
          <w:lang w:val="en-GB"/>
        </w:rPr>
        <w:t>r</w:t>
      </w:r>
      <w:r w:rsidRPr="006D40BB">
        <w:rPr>
          <w:rFonts w:ascii="Times New Roman" w:hAnsi="Times New Roman"/>
          <w:color w:val="000000"/>
          <w:sz w:val="22"/>
          <w:szCs w:val="22"/>
          <w:lang w:val="en-GB"/>
        </w:rPr>
        <w:t>mation and further explanations over the phone and electronic media are Mondays and Thursdays between 9.00 and</w:t>
      </w:r>
      <w:r w:rsidR="00E609CE" w:rsidRPr="006D40BB">
        <w:rPr>
          <w:rFonts w:ascii="Times New Roman" w:hAnsi="Times New Roman"/>
          <w:color w:val="000000"/>
          <w:sz w:val="22"/>
          <w:szCs w:val="22"/>
          <w:lang w:val="en-GB"/>
        </w:rPr>
        <w:t xml:space="preserve"> 12.</w:t>
      </w:r>
      <w:r w:rsidRPr="006D40BB">
        <w:rPr>
          <w:rFonts w:ascii="Times New Roman" w:hAnsi="Times New Roman"/>
          <w:color w:val="000000"/>
          <w:sz w:val="22"/>
          <w:szCs w:val="22"/>
          <w:lang w:val="en-GB"/>
        </w:rPr>
        <w:t>00</w:t>
      </w:r>
      <w:r w:rsidR="00E609CE" w:rsidRPr="006D40BB">
        <w:rPr>
          <w:rFonts w:ascii="Times New Roman" w:hAnsi="Times New Roman"/>
          <w:color w:val="000000"/>
          <w:sz w:val="22"/>
          <w:szCs w:val="22"/>
          <w:lang w:val="en-GB"/>
        </w:rPr>
        <w:t>,</w:t>
      </w:r>
      <w:r w:rsidRPr="006D40BB">
        <w:rPr>
          <w:rFonts w:ascii="Times New Roman" w:hAnsi="Times New Roman"/>
          <w:color w:val="000000"/>
          <w:sz w:val="22"/>
          <w:szCs w:val="22"/>
          <w:lang w:val="en-GB"/>
        </w:rPr>
        <w:t xml:space="preserve"> and Wednesdays between </w:t>
      </w:r>
      <w:r w:rsidR="00E609CE" w:rsidRPr="006D40BB">
        <w:rPr>
          <w:rFonts w:ascii="Times New Roman" w:hAnsi="Times New Roman"/>
          <w:color w:val="000000"/>
          <w:sz w:val="22"/>
          <w:szCs w:val="22"/>
          <w:lang w:val="en-GB"/>
        </w:rPr>
        <w:t>14.</w:t>
      </w:r>
      <w:r w:rsidRPr="006D40BB">
        <w:rPr>
          <w:rFonts w:ascii="Times New Roman" w:hAnsi="Times New Roman"/>
          <w:color w:val="000000"/>
          <w:sz w:val="22"/>
          <w:szCs w:val="22"/>
          <w:lang w:val="en-GB"/>
        </w:rPr>
        <w:t>00</w:t>
      </w:r>
      <w:r w:rsidR="00E609CE" w:rsidRPr="006D40BB">
        <w:rPr>
          <w:rFonts w:ascii="Times New Roman" w:hAnsi="Times New Roman"/>
          <w:color w:val="000000"/>
          <w:sz w:val="22"/>
          <w:szCs w:val="22"/>
          <w:lang w:val="en-GB"/>
        </w:rPr>
        <w:t xml:space="preserve"> </w:t>
      </w:r>
      <w:r w:rsidRPr="006D40BB">
        <w:rPr>
          <w:rFonts w:ascii="Times New Roman" w:hAnsi="Times New Roman"/>
          <w:color w:val="000000"/>
          <w:sz w:val="22"/>
          <w:szCs w:val="22"/>
          <w:lang w:val="en-GB"/>
        </w:rPr>
        <w:t>and 1</w:t>
      </w:r>
      <w:r w:rsidR="00E609CE" w:rsidRPr="006D40BB">
        <w:rPr>
          <w:rFonts w:ascii="Times New Roman" w:hAnsi="Times New Roman"/>
          <w:color w:val="000000"/>
          <w:sz w:val="22"/>
          <w:szCs w:val="22"/>
          <w:lang w:val="en-GB"/>
        </w:rPr>
        <w:t>6.</w:t>
      </w:r>
      <w:r w:rsidRPr="006D40BB">
        <w:rPr>
          <w:rFonts w:ascii="Times New Roman" w:hAnsi="Times New Roman"/>
          <w:color w:val="000000"/>
          <w:sz w:val="22"/>
          <w:szCs w:val="22"/>
          <w:lang w:val="en-GB"/>
        </w:rPr>
        <w:t>00</w:t>
      </w:r>
      <w:r w:rsidR="00E609CE" w:rsidRPr="006D40BB">
        <w:rPr>
          <w:rFonts w:ascii="Times New Roman" w:hAnsi="Times New Roman"/>
          <w:color w:val="000000"/>
          <w:sz w:val="22"/>
          <w:szCs w:val="22"/>
          <w:lang w:val="en-GB"/>
        </w:rPr>
        <w:t>.</w:t>
      </w:r>
    </w:p>
    <w:p w14:paraId="7534A74B" w14:textId="42028D4F" w:rsidR="00C86879" w:rsidRPr="006D40BB" w:rsidRDefault="00C86879" w:rsidP="00E609CE">
      <w:pPr>
        <w:autoSpaceDE w:val="0"/>
        <w:autoSpaceDN w:val="0"/>
        <w:adjustRightInd w:val="0"/>
        <w:jc w:val="both"/>
        <w:rPr>
          <w:rFonts w:ascii="Times New Roman" w:hAnsi="Times New Roman"/>
          <w:color w:val="000000"/>
          <w:sz w:val="22"/>
          <w:szCs w:val="22"/>
          <w:lang w:val="en-GB"/>
        </w:rPr>
      </w:pPr>
    </w:p>
    <w:p w14:paraId="460C4A10" w14:textId="77777777" w:rsidR="00E609CE" w:rsidRPr="006D40BB" w:rsidRDefault="00E609CE" w:rsidP="00E609CE">
      <w:pPr>
        <w:jc w:val="both"/>
        <w:rPr>
          <w:rFonts w:ascii="Times New Roman" w:eastAsia="Times New Roman" w:hAnsi="Times New Roman"/>
          <w:sz w:val="22"/>
          <w:szCs w:val="22"/>
          <w:lang w:val="en-GB" w:eastAsia="sl-SI"/>
        </w:rPr>
      </w:pPr>
    </w:p>
    <w:p w14:paraId="60822971" w14:textId="77777777" w:rsidR="00E609CE" w:rsidRPr="006D40BB" w:rsidRDefault="00E609CE" w:rsidP="00E609CE">
      <w:pPr>
        <w:jc w:val="both"/>
        <w:rPr>
          <w:rFonts w:ascii="Times New Roman" w:eastAsia="Times New Roman" w:hAnsi="Times New Roman"/>
          <w:sz w:val="22"/>
          <w:szCs w:val="22"/>
          <w:lang w:val="en-GB" w:eastAsia="sl-SI"/>
        </w:rPr>
      </w:pPr>
    </w:p>
    <w:p w14:paraId="7C7CC7E3" w14:textId="77777777" w:rsidR="00E609CE" w:rsidRPr="006D40BB" w:rsidRDefault="00E609CE" w:rsidP="00E609CE">
      <w:pPr>
        <w:autoSpaceDE w:val="0"/>
        <w:autoSpaceDN w:val="0"/>
        <w:adjustRightInd w:val="0"/>
        <w:ind w:left="180"/>
        <w:jc w:val="both"/>
        <w:rPr>
          <w:rFonts w:ascii="Times New Roman" w:hAnsi="Times New Roman"/>
          <w:sz w:val="22"/>
          <w:szCs w:val="22"/>
          <w:lang w:val="en-GB"/>
        </w:rPr>
      </w:pPr>
    </w:p>
    <w:p w14:paraId="5A0D489F" w14:textId="77777777" w:rsidR="00E609CE" w:rsidRPr="006D40BB" w:rsidRDefault="00E609CE" w:rsidP="00C86879">
      <w:pPr>
        <w:ind w:left="3540" w:firstLine="708"/>
        <w:jc w:val="both"/>
        <w:rPr>
          <w:rFonts w:ascii="Times New Roman" w:hAnsi="Times New Roman"/>
          <w:b/>
          <w:sz w:val="22"/>
          <w:szCs w:val="22"/>
          <w:lang w:val="en-GB"/>
        </w:rPr>
      </w:pPr>
      <w:r w:rsidRPr="006D40BB">
        <w:rPr>
          <w:rFonts w:ascii="Times New Roman" w:hAnsi="Times New Roman"/>
          <w:b/>
          <w:sz w:val="22"/>
          <w:szCs w:val="22"/>
          <w:lang w:val="en-GB"/>
        </w:rPr>
        <w:t>Renata Zamida</w:t>
      </w:r>
    </w:p>
    <w:p w14:paraId="4AA7F106" w14:textId="55412416" w:rsidR="00E609CE" w:rsidRPr="006D40BB" w:rsidRDefault="00E609CE" w:rsidP="00E609CE">
      <w:pPr>
        <w:jc w:val="both"/>
        <w:rPr>
          <w:rFonts w:ascii="Times New Roman" w:hAnsi="Times New Roman"/>
          <w:sz w:val="22"/>
          <w:szCs w:val="22"/>
          <w:lang w:val="en-GB"/>
        </w:rPr>
      </w:pPr>
      <w:r w:rsidRPr="006D40BB">
        <w:rPr>
          <w:rFonts w:ascii="Times New Roman" w:hAnsi="Times New Roman"/>
          <w:sz w:val="22"/>
          <w:szCs w:val="22"/>
          <w:lang w:val="en-GB"/>
        </w:rPr>
        <w:tab/>
      </w:r>
      <w:r w:rsidRPr="006D40BB">
        <w:rPr>
          <w:rFonts w:ascii="Times New Roman" w:hAnsi="Times New Roman"/>
          <w:sz w:val="22"/>
          <w:szCs w:val="22"/>
          <w:lang w:val="en-GB"/>
        </w:rPr>
        <w:tab/>
      </w:r>
      <w:r w:rsidRPr="006D40BB">
        <w:rPr>
          <w:rFonts w:ascii="Times New Roman" w:hAnsi="Times New Roman"/>
          <w:sz w:val="22"/>
          <w:szCs w:val="22"/>
          <w:lang w:val="en-GB"/>
        </w:rPr>
        <w:tab/>
      </w:r>
      <w:r w:rsidRPr="006D40BB">
        <w:rPr>
          <w:rFonts w:ascii="Times New Roman" w:hAnsi="Times New Roman"/>
          <w:sz w:val="22"/>
          <w:szCs w:val="22"/>
          <w:lang w:val="en-GB"/>
        </w:rPr>
        <w:tab/>
      </w:r>
      <w:r w:rsidRPr="006D40BB">
        <w:rPr>
          <w:rFonts w:ascii="Times New Roman" w:hAnsi="Times New Roman"/>
          <w:sz w:val="22"/>
          <w:szCs w:val="22"/>
          <w:lang w:val="en-GB"/>
        </w:rPr>
        <w:tab/>
      </w:r>
      <w:r w:rsidRPr="006D40BB">
        <w:rPr>
          <w:rFonts w:ascii="Times New Roman" w:hAnsi="Times New Roman"/>
          <w:sz w:val="22"/>
          <w:szCs w:val="22"/>
          <w:lang w:val="en-GB"/>
        </w:rPr>
        <w:tab/>
      </w:r>
      <w:r w:rsidR="006D40BB" w:rsidRPr="006D40BB">
        <w:rPr>
          <w:rFonts w:ascii="Times New Roman" w:hAnsi="Times New Roman"/>
          <w:sz w:val="22"/>
          <w:szCs w:val="22"/>
          <w:lang w:val="en-GB"/>
        </w:rPr>
        <w:t>Director</w:t>
      </w:r>
      <w:r w:rsidR="00C86879" w:rsidRPr="006D40BB">
        <w:rPr>
          <w:rFonts w:ascii="Times New Roman" w:hAnsi="Times New Roman"/>
          <w:sz w:val="22"/>
          <w:szCs w:val="22"/>
          <w:lang w:val="en-GB"/>
        </w:rPr>
        <w:t xml:space="preserve"> of the Slovenian Book Agency</w:t>
      </w:r>
    </w:p>
    <w:p w14:paraId="27D65749" w14:textId="77777777" w:rsidR="00E609CE" w:rsidRPr="006D40BB" w:rsidRDefault="00E609CE" w:rsidP="00E609CE">
      <w:pPr>
        <w:jc w:val="both"/>
        <w:rPr>
          <w:rFonts w:ascii="Times New Roman" w:hAnsi="Times New Roman"/>
          <w:sz w:val="22"/>
          <w:szCs w:val="22"/>
          <w:lang w:val="en-GB"/>
        </w:rPr>
      </w:pPr>
    </w:p>
    <w:p w14:paraId="64DF58C5" w14:textId="77777777" w:rsidR="00662F09" w:rsidRPr="006D40BB" w:rsidRDefault="00662F09">
      <w:pPr>
        <w:rPr>
          <w:rFonts w:ascii="Times New Roman" w:hAnsi="Times New Roman"/>
          <w:sz w:val="22"/>
          <w:szCs w:val="22"/>
          <w:lang w:val="en-GB"/>
        </w:rPr>
      </w:pPr>
    </w:p>
    <w:sectPr w:rsidR="00662F09" w:rsidRPr="006D40BB" w:rsidSect="00906CDE">
      <w:headerReference w:type="first" r:id="rId16"/>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74E68" w14:textId="77777777" w:rsidR="000B5144" w:rsidRDefault="000B5144" w:rsidP="00E609CE">
      <w:r>
        <w:separator/>
      </w:r>
    </w:p>
  </w:endnote>
  <w:endnote w:type="continuationSeparator" w:id="0">
    <w:p w14:paraId="7DC2FA32" w14:textId="77777777" w:rsidR="000B5144" w:rsidRDefault="000B5144" w:rsidP="00E6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Minngs">
    <w:altName w:val="MS Mincho"/>
    <w:panose1 w:val="00000000000000000000"/>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S ??">
    <w:altName w:val="Yu Gothic"/>
    <w:panose1 w:val="00000000000000000000"/>
    <w:charset w:val="80"/>
    <w:family w:val="auto"/>
    <w:notTrueType/>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E02BA" w14:textId="77777777" w:rsidR="000B5144" w:rsidRDefault="000B5144" w:rsidP="00E609CE">
      <w:r>
        <w:separator/>
      </w:r>
    </w:p>
  </w:footnote>
  <w:footnote w:type="continuationSeparator" w:id="0">
    <w:p w14:paraId="68B46464" w14:textId="77777777" w:rsidR="000B5144" w:rsidRDefault="000B5144" w:rsidP="00E609CE">
      <w:r>
        <w:continuationSeparator/>
      </w:r>
    </w:p>
  </w:footnote>
  <w:footnote w:id="1">
    <w:p w14:paraId="1DE58B96" w14:textId="5536A02F" w:rsidR="00FC6DE4" w:rsidRPr="00FC6DE4" w:rsidRDefault="00FC6DE4" w:rsidP="00FC6DE4">
      <w:pPr>
        <w:pStyle w:val="Sprotnaopomba-besedilo"/>
        <w:rPr>
          <w:lang w:val="en-GB"/>
        </w:rPr>
      </w:pPr>
      <w:r w:rsidRPr="00FC6DE4">
        <w:rPr>
          <w:rStyle w:val="Sprotnaopomba-sklic"/>
          <w:lang w:val="en-GB"/>
        </w:rPr>
        <w:footnoteRef/>
      </w:r>
      <w:r w:rsidRPr="00FC6DE4">
        <w:rPr>
          <w:lang w:val="en-GB"/>
        </w:rPr>
        <w:t xml:space="preserve"> The legally binding text of the public call is only the original Slovene text.</w:t>
      </w:r>
    </w:p>
  </w:footnote>
  <w:footnote w:id="2">
    <w:p w14:paraId="0FB3006C" w14:textId="01B209DA" w:rsidR="00906CDE" w:rsidRPr="00C86879" w:rsidRDefault="00906CDE" w:rsidP="009E019A">
      <w:pPr>
        <w:pStyle w:val="Sprotnaopomba-besedilo"/>
        <w:rPr>
          <w:lang w:val="en-GB"/>
        </w:rPr>
      </w:pPr>
      <w:r w:rsidRPr="00C86879">
        <w:rPr>
          <w:rStyle w:val="Sprotnaopomba-sklic"/>
          <w:rFonts w:eastAsia="MS Mincho"/>
          <w:lang w:val="en-GB"/>
        </w:rPr>
        <w:footnoteRef/>
      </w:r>
      <w:r w:rsidR="00C86879" w:rsidRPr="00C86879">
        <w:rPr>
          <w:lang w:val="en-GB"/>
        </w:rPr>
        <w:t xml:space="preserve"> An invoice is an </w:t>
      </w:r>
      <w:r w:rsidR="00364431">
        <w:rPr>
          <w:lang w:val="en-GB"/>
        </w:rPr>
        <w:t>obligatory attach</w:t>
      </w:r>
      <w:r w:rsidR="00C86879" w:rsidRPr="00C86879">
        <w:rPr>
          <w:lang w:val="en-GB"/>
        </w:rPr>
        <w:t>m</w:t>
      </w:r>
      <w:r w:rsidR="00364431">
        <w:rPr>
          <w:lang w:val="en-GB"/>
        </w:rPr>
        <w:t>en</w:t>
      </w:r>
      <w:r w:rsidR="00C86879" w:rsidRPr="00C86879">
        <w:rPr>
          <w:lang w:val="en-GB"/>
        </w:rPr>
        <w:t>t with the r</w:t>
      </w:r>
      <w:r w:rsidR="00364431">
        <w:rPr>
          <w:lang w:val="en-GB"/>
        </w:rPr>
        <w:t>equest for payment of the subsid</w:t>
      </w:r>
      <w:r w:rsidR="00C86879" w:rsidRPr="00C86879">
        <w:rPr>
          <w:lang w:val="en-GB"/>
        </w:rPr>
        <w:t>y</w:t>
      </w:r>
      <w:r w:rsidRPr="00C86879">
        <w:rPr>
          <w:lang w:val="en-GB"/>
        </w:rPr>
        <w:t xml:space="preserve">. </w:t>
      </w:r>
      <w:r w:rsidR="00C86879" w:rsidRPr="00C86879">
        <w:rPr>
          <w:lang w:val="en-GB"/>
        </w:rPr>
        <w:t xml:space="preserve">The amount of the subsidy should not exceed </w:t>
      </w:r>
      <w:r w:rsidR="00364431">
        <w:rPr>
          <w:lang w:val="en-GB"/>
        </w:rPr>
        <w:t>70</w:t>
      </w:r>
      <w:r w:rsidRPr="00C86879">
        <w:rPr>
          <w:lang w:val="en-GB"/>
        </w:rPr>
        <w:t xml:space="preserve">% </w:t>
      </w:r>
      <w:r w:rsidR="00C86879" w:rsidRPr="00C86879">
        <w:rPr>
          <w:lang w:val="en-GB"/>
        </w:rPr>
        <w:t>of the amount on the invoice that is the basis for the request for payment</w:t>
      </w:r>
      <w:r w:rsidRPr="00C86879">
        <w:rPr>
          <w:lang w:val="en-GB"/>
        </w:rPr>
        <w:t xml:space="preserve">. </w:t>
      </w:r>
      <w:r w:rsidR="00C86879" w:rsidRPr="00C86879">
        <w:rPr>
          <w:lang w:val="en-GB"/>
        </w:rPr>
        <w:t>If the amount on the final invoice is lower than the pro forma invoice based on which the subsi</w:t>
      </w:r>
      <w:r w:rsidR="00364431">
        <w:rPr>
          <w:lang w:val="en-GB"/>
        </w:rPr>
        <w:t>dy was approved, the said subsid</w:t>
      </w:r>
      <w:r w:rsidR="00C86879" w:rsidRPr="00C86879">
        <w:rPr>
          <w:lang w:val="en-GB"/>
        </w:rPr>
        <w:t>y will be lowered accordingly</w:t>
      </w:r>
      <w:r w:rsidR="006404CE">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F8CD6" w14:textId="77777777" w:rsidR="00906CDE" w:rsidRDefault="00906CDE">
    <w:pPr>
      <w:pStyle w:val="Glava"/>
    </w:pPr>
    <w:r>
      <w:rPr>
        <w:noProof/>
        <w:lang w:val="sl-SI" w:eastAsia="sl-SI"/>
      </w:rPr>
      <w:drawing>
        <wp:anchor distT="0" distB="0" distL="114300" distR="114300" simplePos="0" relativeHeight="251659264" behindDoc="0" locked="0" layoutInCell="1" allowOverlap="1" wp14:anchorId="62519CFD" wp14:editId="70007A50">
          <wp:simplePos x="0" y="0"/>
          <wp:positionH relativeFrom="column">
            <wp:posOffset>-733425</wp:posOffset>
          </wp:positionH>
          <wp:positionV relativeFrom="page">
            <wp:posOffset>0</wp:posOffset>
          </wp:positionV>
          <wp:extent cx="7556500" cy="14732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94EDB"/>
    <w:multiLevelType w:val="hybridMultilevel"/>
    <w:tmpl w:val="0030931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E5945"/>
    <w:multiLevelType w:val="hybridMultilevel"/>
    <w:tmpl w:val="006444C8"/>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3DC4357"/>
    <w:multiLevelType w:val="hybridMultilevel"/>
    <w:tmpl w:val="3BCC8FF4"/>
    <w:lvl w:ilvl="0" w:tplc="E440023A">
      <w:start w:val="1"/>
      <w:numFmt w:val="bullet"/>
      <w:lvlText w:val=""/>
      <w:lvlJc w:val="left"/>
      <w:pPr>
        <w:tabs>
          <w:tab w:val="num" w:pos="624"/>
        </w:tabs>
        <w:ind w:left="624" w:hanging="454"/>
      </w:pPr>
      <w:rPr>
        <w:rFonts w:ascii="Symbol" w:hAnsi="Symbol"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006B07"/>
    <w:multiLevelType w:val="hybridMultilevel"/>
    <w:tmpl w:val="824862BE"/>
    <w:lvl w:ilvl="0" w:tplc="329AAB7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7D16D41"/>
    <w:multiLevelType w:val="hybridMultilevel"/>
    <w:tmpl w:val="629ED5AA"/>
    <w:lvl w:ilvl="0" w:tplc="7BF032CE">
      <w:start w:val="5"/>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2C1648"/>
    <w:multiLevelType w:val="hybridMultilevel"/>
    <w:tmpl w:val="03EE2D82"/>
    <w:lvl w:ilvl="0" w:tplc="7BF032CE">
      <w:start w:val="5"/>
      <w:numFmt w:val="bullet"/>
      <w:lvlText w:val="-"/>
      <w:lvlJc w:val="left"/>
      <w:pPr>
        <w:ind w:left="1440" w:hanging="360"/>
      </w:pPr>
      <w:rPr>
        <w:rFonts w:ascii="Times New Roman" w:eastAsia="Times New Roman" w:hAnsi="Times New Roman" w:cs="Times New Roman" w:hint="default"/>
      </w:rPr>
    </w:lvl>
    <w:lvl w:ilvl="1" w:tplc="04240001">
      <w:start w:val="1"/>
      <w:numFmt w:val="bullet"/>
      <w:lvlText w:val=""/>
      <w:lvlJc w:val="left"/>
      <w:pPr>
        <w:ind w:left="2160" w:hanging="360"/>
      </w:pPr>
      <w:rPr>
        <w:rFonts w:ascii="Symbol" w:hAnsi="Symbo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5DEC729F"/>
    <w:multiLevelType w:val="hybridMultilevel"/>
    <w:tmpl w:val="927AFC20"/>
    <w:lvl w:ilvl="0" w:tplc="329AAB7E">
      <w:start w:val="2"/>
      <w:numFmt w:val="bullet"/>
      <w:lvlText w:val="-"/>
      <w:lvlJc w:val="left"/>
      <w:pPr>
        <w:ind w:left="1287" w:hanging="360"/>
      </w:pPr>
      <w:rPr>
        <w:rFonts w:ascii="Times New Roman" w:eastAsia="Times New Roman" w:hAnsi="Times New Roman" w:cs="Times New Roman"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2" w15:restartNumberingAfterBreak="0">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3"/>
  </w:num>
  <w:num w:numId="4">
    <w:abstractNumId w:val="7"/>
  </w:num>
  <w:num w:numId="5">
    <w:abstractNumId w:val="10"/>
  </w:num>
  <w:num w:numId="6">
    <w:abstractNumId w:val="2"/>
  </w:num>
  <w:num w:numId="7">
    <w:abstractNumId w:val="6"/>
  </w:num>
  <w:num w:numId="8">
    <w:abstractNumId w:val="12"/>
  </w:num>
  <w:num w:numId="9">
    <w:abstractNumId w:val="5"/>
  </w:num>
  <w:num w:numId="10">
    <w:abstractNumId w:val="8"/>
  </w:num>
  <w:num w:numId="11">
    <w:abstractNumId w:val="1"/>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9CE"/>
    <w:rsid w:val="00035B30"/>
    <w:rsid w:val="000B5144"/>
    <w:rsid w:val="000E6A55"/>
    <w:rsid w:val="000F707B"/>
    <w:rsid w:val="0010419A"/>
    <w:rsid w:val="001F5D8B"/>
    <w:rsid w:val="00203BB4"/>
    <w:rsid w:val="00213F45"/>
    <w:rsid w:val="00216E7E"/>
    <w:rsid w:val="0022214E"/>
    <w:rsid w:val="00281DE1"/>
    <w:rsid w:val="002A2881"/>
    <w:rsid w:val="002F3FAB"/>
    <w:rsid w:val="00340D54"/>
    <w:rsid w:val="00344295"/>
    <w:rsid w:val="00347578"/>
    <w:rsid w:val="00364431"/>
    <w:rsid w:val="003B47BF"/>
    <w:rsid w:val="003D2A03"/>
    <w:rsid w:val="00435B6D"/>
    <w:rsid w:val="00440C01"/>
    <w:rsid w:val="00471AD8"/>
    <w:rsid w:val="0047646D"/>
    <w:rsid w:val="004967FC"/>
    <w:rsid w:val="00517FF9"/>
    <w:rsid w:val="00530B99"/>
    <w:rsid w:val="005446A3"/>
    <w:rsid w:val="00552D51"/>
    <w:rsid w:val="00557DB5"/>
    <w:rsid w:val="005711ED"/>
    <w:rsid w:val="0059005A"/>
    <w:rsid w:val="005915E4"/>
    <w:rsid w:val="005C0E6E"/>
    <w:rsid w:val="005E2C36"/>
    <w:rsid w:val="00631CA1"/>
    <w:rsid w:val="006404CE"/>
    <w:rsid w:val="00657FAC"/>
    <w:rsid w:val="00662F09"/>
    <w:rsid w:val="0066683A"/>
    <w:rsid w:val="0067152C"/>
    <w:rsid w:val="00671CEE"/>
    <w:rsid w:val="00686327"/>
    <w:rsid w:val="006C479A"/>
    <w:rsid w:val="006D40BB"/>
    <w:rsid w:val="006F1643"/>
    <w:rsid w:val="006F2DDB"/>
    <w:rsid w:val="00702985"/>
    <w:rsid w:val="00702F40"/>
    <w:rsid w:val="00703801"/>
    <w:rsid w:val="00733828"/>
    <w:rsid w:val="00756DBA"/>
    <w:rsid w:val="00795EEC"/>
    <w:rsid w:val="007C60D2"/>
    <w:rsid w:val="007D00FD"/>
    <w:rsid w:val="007D4020"/>
    <w:rsid w:val="008049F3"/>
    <w:rsid w:val="00833283"/>
    <w:rsid w:val="00874E42"/>
    <w:rsid w:val="008751B9"/>
    <w:rsid w:val="00875CA0"/>
    <w:rsid w:val="008A662C"/>
    <w:rsid w:val="008C4F43"/>
    <w:rsid w:val="008D130C"/>
    <w:rsid w:val="008E6AA2"/>
    <w:rsid w:val="00904761"/>
    <w:rsid w:val="00906CDE"/>
    <w:rsid w:val="00916C97"/>
    <w:rsid w:val="00923BA0"/>
    <w:rsid w:val="00974F1C"/>
    <w:rsid w:val="00995779"/>
    <w:rsid w:val="009A406D"/>
    <w:rsid w:val="009B4F6B"/>
    <w:rsid w:val="009E019A"/>
    <w:rsid w:val="009E3E84"/>
    <w:rsid w:val="00A22053"/>
    <w:rsid w:val="00A23199"/>
    <w:rsid w:val="00A61D98"/>
    <w:rsid w:val="00B26707"/>
    <w:rsid w:val="00B65B73"/>
    <w:rsid w:val="00BE3AC5"/>
    <w:rsid w:val="00BE5093"/>
    <w:rsid w:val="00C25E92"/>
    <w:rsid w:val="00C33498"/>
    <w:rsid w:val="00C667A4"/>
    <w:rsid w:val="00C822B0"/>
    <w:rsid w:val="00C86879"/>
    <w:rsid w:val="00CA3CD5"/>
    <w:rsid w:val="00CE7B5A"/>
    <w:rsid w:val="00D662CA"/>
    <w:rsid w:val="00DB7DB4"/>
    <w:rsid w:val="00E0673A"/>
    <w:rsid w:val="00E324D6"/>
    <w:rsid w:val="00E46139"/>
    <w:rsid w:val="00E609CE"/>
    <w:rsid w:val="00E61C20"/>
    <w:rsid w:val="00E76605"/>
    <w:rsid w:val="00E82939"/>
    <w:rsid w:val="00E84D70"/>
    <w:rsid w:val="00EC4003"/>
    <w:rsid w:val="00F21233"/>
    <w:rsid w:val="00F51EDB"/>
    <w:rsid w:val="00F71E49"/>
    <w:rsid w:val="00F90AE7"/>
    <w:rsid w:val="00FC6DE4"/>
    <w:rsid w:val="00FD1FAA"/>
    <w:rsid w:val="00FD3DD7"/>
    <w:rsid w:val="00FD7259"/>
    <w:rsid w:val="00FF52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D385"/>
  <w15:docId w15:val="{2EA6F209-0F17-4924-8F7C-DCFB1DCC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609CE"/>
    <w:pPr>
      <w:spacing w:after="0" w:line="240" w:lineRule="auto"/>
    </w:pPr>
    <w:rPr>
      <w:rFonts w:ascii="Cambria" w:eastAsia="MS Mincho" w:hAnsi="Cambria"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E609CE"/>
    <w:pPr>
      <w:tabs>
        <w:tab w:val="center" w:pos="4320"/>
        <w:tab w:val="right" w:pos="8640"/>
      </w:tabs>
    </w:pPr>
  </w:style>
  <w:style w:type="character" w:customStyle="1" w:styleId="GlavaZnak">
    <w:name w:val="Glava Znak"/>
    <w:basedOn w:val="Privzetapisavaodstavka"/>
    <w:link w:val="Glava"/>
    <w:uiPriority w:val="99"/>
    <w:rsid w:val="00E609CE"/>
    <w:rPr>
      <w:rFonts w:ascii="Cambria" w:eastAsia="MS Mincho" w:hAnsi="Cambria" w:cs="Times New Roman"/>
      <w:sz w:val="20"/>
      <w:szCs w:val="24"/>
      <w:lang w:val="en-US"/>
    </w:rPr>
  </w:style>
  <w:style w:type="paragraph" w:styleId="Brezrazmikov">
    <w:name w:val="No Spacing"/>
    <w:uiPriority w:val="1"/>
    <w:qFormat/>
    <w:rsid w:val="00E609CE"/>
    <w:pPr>
      <w:spacing w:after="0" w:line="240" w:lineRule="auto"/>
    </w:pPr>
    <w:rPr>
      <w:rFonts w:ascii="Cambria" w:eastAsia="MS Minngs" w:hAnsi="Cambria" w:cs="Cambria"/>
      <w:sz w:val="20"/>
      <w:szCs w:val="20"/>
      <w:lang w:val="en-US"/>
    </w:rPr>
  </w:style>
  <w:style w:type="paragraph" w:styleId="Odstavekseznama">
    <w:name w:val="List Paragraph"/>
    <w:basedOn w:val="Navaden"/>
    <w:uiPriority w:val="34"/>
    <w:qFormat/>
    <w:rsid w:val="00E609CE"/>
    <w:pPr>
      <w:spacing w:after="200" w:line="276" w:lineRule="auto"/>
      <w:ind w:left="720"/>
    </w:pPr>
    <w:rPr>
      <w:rFonts w:ascii="Calibri" w:hAnsi="Calibri" w:cs="Calibri"/>
      <w:sz w:val="22"/>
      <w:szCs w:val="22"/>
      <w:lang w:val="sl-SI"/>
    </w:rPr>
  </w:style>
  <w:style w:type="character" w:styleId="Hiperpovezava">
    <w:name w:val="Hyperlink"/>
    <w:rsid w:val="00E609CE"/>
    <w:rPr>
      <w:color w:val="0000FF"/>
      <w:u w:val="single"/>
    </w:rPr>
  </w:style>
  <w:style w:type="paragraph" w:customStyle="1" w:styleId="Telobesedila31">
    <w:name w:val="Telo besedila 31"/>
    <w:basedOn w:val="Navaden"/>
    <w:rsid w:val="00E609C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customStyle="1" w:styleId="Default">
    <w:name w:val="Default"/>
    <w:rsid w:val="00E609CE"/>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elamrea">
    <w:name w:val="Table Grid"/>
    <w:basedOn w:val="Navadnatabela"/>
    <w:rsid w:val="00E609CE"/>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semiHidden/>
    <w:rsid w:val="00E609CE"/>
    <w:rPr>
      <w:vertAlign w:val="superscript"/>
    </w:rPr>
  </w:style>
  <w:style w:type="paragraph" w:styleId="Sprotnaopomba-besedilo">
    <w:name w:val="footnote text"/>
    <w:basedOn w:val="Navaden"/>
    <w:link w:val="Sprotnaopomba-besediloZnak"/>
    <w:uiPriority w:val="99"/>
    <w:semiHidden/>
    <w:rsid w:val="00E609CE"/>
    <w:rPr>
      <w:rFonts w:ascii="Times New Roman" w:eastAsia="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semiHidden/>
    <w:rsid w:val="00E609CE"/>
    <w:rPr>
      <w:rFonts w:ascii="Times New Roman" w:eastAsia="Times New Roman" w:hAnsi="Times New Roman" w:cs="Times New Roman"/>
      <w:sz w:val="20"/>
      <w:szCs w:val="20"/>
      <w:lang w:eastAsia="sl-SI"/>
    </w:rPr>
  </w:style>
  <w:style w:type="character" w:styleId="Poudarek">
    <w:name w:val="Emphasis"/>
    <w:basedOn w:val="Privzetapisavaodstavka"/>
    <w:qFormat/>
    <w:rsid w:val="00E609CE"/>
    <w:rPr>
      <w:i/>
      <w:iCs/>
    </w:rPr>
  </w:style>
  <w:style w:type="character" w:styleId="Pripombasklic">
    <w:name w:val="annotation reference"/>
    <w:basedOn w:val="Privzetapisavaodstavka"/>
    <w:uiPriority w:val="99"/>
    <w:semiHidden/>
    <w:unhideWhenUsed/>
    <w:rsid w:val="00923BA0"/>
    <w:rPr>
      <w:sz w:val="16"/>
      <w:szCs w:val="16"/>
    </w:rPr>
  </w:style>
  <w:style w:type="paragraph" w:styleId="Pripombabesedilo">
    <w:name w:val="annotation text"/>
    <w:basedOn w:val="Navaden"/>
    <w:link w:val="PripombabesediloZnak"/>
    <w:uiPriority w:val="99"/>
    <w:semiHidden/>
    <w:unhideWhenUsed/>
    <w:rsid w:val="00923BA0"/>
    <w:rPr>
      <w:szCs w:val="20"/>
    </w:rPr>
  </w:style>
  <w:style w:type="character" w:customStyle="1" w:styleId="PripombabesediloZnak">
    <w:name w:val="Pripomba – besedilo Znak"/>
    <w:basedOn w:val="Privzetapisavaodstavka"/>
    <w:link w:val="Pripombabesedilo"/>
    <w:uiPriority w:val="99"/>
    <w:semiHidden/>
    <w:rsid w:val="00923BA0"/>
    <w:rPr>
      <w:rFonts w:ascii="Cambria" w:eastAsia="MS Mincho" w:hAnsi="Cambria"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923BA0"/>
    <w:rPr>
      <w:b/>
      <w:bCs/>
    </w:rPr>
  </w:style>
  <w:style w:type="character" w:customStyle="1" w:styleId="ZadevapripombeZnak">
    <w:name w:val="Zadeva pripombe Znak"/>
    <w:basedOn w:val="PripombabesediloZnak"/>
    <w:link w:val="Zadevapripombe"/>
    <w:uiPriority w:val="99"/>
    <w:semiHidden/>
    <w:rsid w:val="00923BA0"/>
    <w:rPr>
      <w:rFonts w:ascii="Cambria" w:eastAsia="MS Mincho" w:hAnsi="Cambria" w:cs="Times New Roman"/>
      <w:b/>
      <w:bCs/>
      <w:sz w:val="20"/>
      <w:szCs w:val="20"/>
      <w:lang w:val="en-US"/>
    </w:rPr>
  </w:style>
  <w:style w:type="paragraph" w:styleId="Besedilooblaka">
    <w:name w:val="Balloon Text"/>
    <w:basedOn w:val="Navaden"/>
    <w:link w:val="BesedilooblakaZnak"/>
    <w:uiPriority w:val="99"/>
    <w:semiHidden/>
    <w:unhideWhenUsed/>
    <w:rsid w:val="00923BA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23BA0"/>
    <w:rPr>
      <w:rFonts w:ascii="Tahoma" w:eastAsia="MS Mincho" w:hAnsi="Tahoma" w:cs="Tahoma"/>
      <w:sz w:val="16"/>
      <w:szCs w:val="16"/>
      <w:lang w:val="en-US"/>
    </w:rPr>
  </w:style>
  <w:style w:type="paragraph" w:styleId="Noga">
    <w:name w:val="footer"/>
    <w:basedOn w:val="Navaden"/>
    <w:link w:val="NogaZnak"/>
    <w:uiPriority w:val="99"/>
    <w:unhideWhenUsed/>
    <w:rsid w:val="008A662C"/>
    <w:pPr>
      <w:tabs>
        <w:tab w:val="center" w:pos="4320"/>
        <w:tab w:val="right" w:pos="8640"/>
      </w:tabs>
    </w:pPr>
  </w:style>
  <w:style w:type="character" w:customStyle="1" w:styleId="NogaZnak">
    <w:name w:val="Noga Znak"/>
    <w:basedOn w:val="Privzetapisavaodstavka"/>
    <w:link w:val="Noga"/>
    <w:uiPriority w:val="99"/>
    <w:rsid w:val="008A662C"/>
    <w:rPr>
      <w:rFonts w:ascii="Cambria" w:eastAsia="MS Mincho" w:hAnsi="Cambria" w:cs="Times New Roman"/>
      <w:sz w:val="20"/>
      <w:szCs w:val="24"/>
      <w:lang w:val="en-US"/>
    </w:rPr>
  </w:style>
  <w:style w:type="character" w:customStyle="1" w:styleId="Nerazreenaomemba1">
    <w:name w:val="Nerazrešena omemba1"/>
    <w:basedOn w:val="Privzetapisavaodstavka"/>
    <w:uiPriority w:val="99"/>
    <w:semiHidden/>
    <w:unhideWhenUsed/>
    <w:rsid w:val="00E324D6"/>
    <w:rPr>
      <w:color w:val="605E5C"/>
      <w:shd w:val="clear" w:color="auto" w:fill="E1DFDD"/>
    </w:rPr>
  </w:style>
  <w:style w:type="character" w:styleId="SledenaHiperpovezava">
    <w:name w:val="FollowedHyperlink"/>
    <w:basedOn w:val="Privzetapisavaodstavka"/>
    <w:uiPriority w:val="99"/>
    <w:semiHidden/>
    <w:unhideWhenUsed/>
    <w:rsid w:val="00281D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en" TargetMode="External"/><Relationship Id="rId13" Type="http://schemas.openxmlformats.org/officeDocument/2006/relationships/hyperlink" Target="http://www.jakrs.si/javni-razpisi-in-poziv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D14DxouFWKB5XSWd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LL5CmWTGVtWq9Mt49" TargetMode="External"/><Relationship Id="rId5" Type="http://schemas.openxmlformats.org/officeDocument/2006/relationships/webSettings" Target="webSettings.xml"/><Relationship Id="rId15" Type="http://schemas.openxmlformats.org/officeDocument/2006/relationships/hyperlink" Target="https://forms.gle/D14DxouFWKB5XSWd7" TargetMode="External"/><Relationship Id="rId10" Type="http://schemas.openxmlformats.org/officeDocument/2006/relationships/hyperlink" Target="http://www.jakrs.si/javni-razpisi-in-pozivi/" TargetMode="External"/><Relationship Id="rId4" Type="http://schemas.openxmlformats.org/officeDocument/2006/relationships/settings" Target="settings.xml"/><Relationship Id="rId9" Type="http://schemas.openxmlformats.org/officeDocument/2006/relationships/hyperlink" Target="mailto:programi.ms@jakrs.si" TargetMode="External"/><Relationship Id="rId14" Type="http://schemas.openxmlformats.org/officeDocument/2006/relationships/hyperlink" Target="https://forms.gle/LL5CmWTGVtWq9Mt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E9195-AEFB-453C-BB25-89C77887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3333</Words>
  <Characters>18999</Characters>
  <Application>Microsoft Office Word</Application>
  <DocSecurity>0</DocSecurity>
  <Lines>158</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Stergar</dc:creator>
  <cp:lastModifiedBy>Anja Kovač</cp:lastModifiedBy>
  <cp:revision>3</cp:revision>
  <dcterms:created xsi:type="dcterms:W3CDTF">2020-06-23T12:16:00Z</dcterms:created>
  <dcterms:modified xsi:type="dcterms:W3CDTF">2020-06-24T10:00:00Z</dcterms:modified>
</cp:coreProperties>
</file>