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1DE" w:rsidRPr="003E7768" w:rsidRDefault="009471DE" w:rsidP="00BB09A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</w:p>
    <w:p w:rsidR="00EF6F6F" w:rsidRDefault="00EF6F6F" w:rsidP="00BB09AD">
      <w:pPr>
        <w:jc w:val="center"/>
        <w:rPr>
          <w:rFonts w:asciiTheme="minorHAnsi" w:hAnsiTheme="minorHAnsi" w:cstheme="minorHAnsi"/>
          <w:b/>
          <w:bCs/>
          <w:sz w:val="28"/>
          <w:szCs w:val="24"/>
          <w:lang w:val="sl-SI"/>
        </w:rPr>
      </w:pPr>
    </w:p>
    <w:p w:rsidR="00583590" w:rsidRPr="003E7768" w:rsidRDefault="00583590" w:rsidP="00BB09AD">
      <w:pPr>
        <w:jc w:val="center"/>
        <w:rPr>
          <w:rFonts w:asciiTheme="minorHAnsi" w:hAnsiTheme="minorHAnsi" w:cstheme="minorHAnsi"/>
          <w:b/>
          <w:bCs/>
          <w:sz w:val="28"/>
          <w:szCs w:val="24"/>
          <w:lang w:val="sl-SI"/>
        </w:rPr>
      </w:pPr>
      <w:r w:rsidRPr="003E7768">
        <w:rPr>
          <w:rFonts w:asciiTheme="minorHAnsi" w:hAnsiTheme="minorHAnsi" w:cstheme="minorHAnsi"/>
          <w:b/>
          <w:bCs/>
          <w:sz w:val="28"/>
          <w:szCs w:val="24"/>
          <w:lang w:val="sl-SI"/>
        </w:rPr>
        <w:t xml:space="preserve">KNJIŽNI SEJEM </w:t>
      </w:r>
      <w:r w:rsidR="00C05522" w:rsidRPr="003E7768">
        <w:rPr>
          <w:rFonts w:asciiTheme="minorHAnsi" w:hAnsiTheme="minorHAnsi" w:cstheme="minorHAnsi"/>
          <w:b/>
          <w:bCs/>
          <w:sz w:val="28"/>
          <w:szCs w:val="24"/>
          <w:lang w:val="sl-SI"/>
        </w:rPr>
        <w:t>V BOLOGNI 201</w:t>
      </w:r>
      <w:r w:rsidR="0059050E">
        <w:rPr>
          <w:rFonts w:asciiTheme="minorHAnsi" w:hAnsiTheme="minorHAnsi" w:cstheme="minorHAnsi"/>
          <w:b/>
          <w:bCs/>
          <w:sz w:val="28"/>
          <w:szCs w:val="24"/>
          <w:lang w:val="sl-SI"/>
        </w:rPr>
        <w:t>9</w:t>
      </w:r>
    </w:p>
    <w:p w:rsidR="00583590" w:rsidRPr="003E7768" w:rsidRDefault="00583590" w:rsidP="00BB09AD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3E7768" w:rsidRDefault="003E7768" w:rsidP="00BB09AD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583590" w:rsidRPr="003E7768" w:rsidRDefault="007F6BB1" w:rsidP="00BB09AD">
      <w:pPr>
        <w:rPr>
          <w:rFonts w:asciiTheme="minorHAnsi" w:hAnsiTheme="minorHAnsi" w:cstheme="minorHAnsi"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sz w:val="24"/>
          <w:szCs w:val="24"/>
          <w:lang w:val="sl-SI"/>
        </w:rPr>
        <w:t>Spoštovani,</w:t>
      </w:r>
    </w:p>
    <w:p w:rsidR="00C05522" w:rsidRPr="003E7768" w:rsidRDefault="00C05522" w:rsidP="00BB09AD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7F6BB1" w:rsidRPr="003E7768" w:rsidRDefault="007F6BB1" w:rsidP="007F6BB1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</w:pP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približuje se </w:t>
      </w:r>
      <w:hyperlink r:id="rId7" w:history="1">
        <w:r w:rsidRPr="003E7768">
          <w:rPr>
            <w:rFonts w:asciiTheme="minorHAnsi" w:eastAsia="Calibri" w:hAnsiTheme="minorHAnsi" w:cstheme="minorHAnsi"/>
            <w:color w:val="0000FF"/>
            <w:sz w:val="24"/>
            <w:szCs w:val="24"/>
            <w:u w:val="single"/>
            <w:lang w:val="sl-SI"/>
          </w:rPr>
          <w:t>knjižni sejem v Bologni</w:t>
        </w:r>
      </w:hyperlink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 (</w:t>
      </w:r>
      <w:r w:rsidR="003E7768"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>1.-4. 4. 2019</w:t>
      </w: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), na katerem bo tudi letos prisotna </w:t>
      </w:r>
      <w:r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>Javna agencija za knjigo RS</w:t>
      </w: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, ki bo poskrbela za predstavitev slovenske otroške in mladinske literature. </w:t>
      </w:r>
    </w:p>
    <w:p w:rsidR="007F6BB1" w:rsidRPr="003E7768" w:rsidRDefault="007F6BB1" w:rsidP="007F6BB1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</w:pPr>
    </w:p>
    <w:p w:rsidR="007F6BB1" w:rsidRPr="003E7768" w:rsidRDefault="007F6BB1" w:rsidP="007F6BB1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</w:pP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>Tako kot v preteklih letih bo J</w:t>
      </w:r>
      <w:r w:rsidR="008939C7"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AK tudi </w:t>
      </w: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letos za </w:t>
      </w:r>
      <w:r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 xml:space="preserve">predstavnike strokovne javnosti </w:t>
      </w: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(avtorji, ilustratorji, prevajalci, založniki, uredniki, knjigarnarji, knjižničarji, mentorji Bralne značke itd.) organizirala </w:t>
      </w:r>
      <w:r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>enodnevni obisk sejma z avtobusom</w:t>
      </w: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, in sicer </w:t>
      </w:r>
      <w:r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 xml:space="preserve">v torek, 2. </w:t>
      </w:r>
      <w:r w:rsidR="003E7768"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>aprila</w:t>
      </w:r>
      <w:r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 xml:space="preserve"> 201</w:t>
      </w:r>
      <w:r w:rsidR="003E7768"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>9</w:t>
      </w: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>.</w:t>
      </w:r>
    </w:p>
    <w:p w:rsidR="003E7768" w:rsidRPr="003E7768" w:rsidRDefault="003E7768" w:rsidP="007F6BB1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</w:pPr>
    </w:p>
    <w:p w:rsidR="007F6BB1" w:rsidRPr="003E7768" w:rsidRDefault="007F6BB1" w:rsidP="007F6BB1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</w:pP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Cena obiska knjižnega sejma znaša </w:t>
      </w:r>
      <w:r w:rsidR="00FA25F6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>60</w:t>
      </w:r>
      <w:r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 xml:space="preserve"> EUR</w:t>
      </w: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 na osebo.</w:t>
      </w:r>
    </w:p>
    <w:p w:rsidR="007F6BB1" w:rsidRPr="003E7768" w:rsidRDefault="007F6BB1" w:rsidP="007F6BB1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</w:pP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Cena obiska knjižnega sejma za študente znaša </w:t>
      </w:r>
      <w:r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>50 EUR</w:t>
      </w:r>
      <w:r w:rsidRPr="003E7768"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  <w:t xml:space="preserve"> na osebo. </w:t>
      </w:r>
    </w:p>
    <w:p w:rsidR="009471DE" w:rsidRPr="003E7768" w:rsidRDefault="009471DE" w:rsidP="007F6BB1">
      <w:pP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de-DE"/>
        </w:rPr>
      </w:pPr>
    </w:p>
    <w:p w:rsidR="007F6BB1" w:rsidRPr="003E7768" w:rsidRDefault="007F6BB1" w:rsidP="007F6BB1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</w:pPr>
      <w:r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 xml:space="preserve">Prijave zbiramo do </w:t>
      </w:r>
      <w:r w:rsidR="00FA25F6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>22</w:t>
      </w:r>
      <w:r w:rsid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>. marca 2019</w:t>
      </w:r>
      <w:r w:rsidRPr="003E7768">
        <w:rPr>
          <w:rFonts w:asciiTheme="minorHAnsi" w:eastAsia="Calibri" w:hAnsiTheme="minorHAnsi" w:cstheme="minorHAnsi"/>
          <w:b/>
          <w:color w:val="000000"/>
          <w:sz w:val="24"/>
          <w:szCs w:val="24"/>
          <w:lang w:val="sl-SI"/>
        </w:rPr>
        <w:t xml:space="preserve"> oz. do zapolnitve mest na elektronski naslov: </w:t>
      </w:r>
      <w:hyperlink r:id="rId8" w:history="1">
        <w:r w:rsidRPr="003E7768">
          <w:rPr>
            <w:rFonts w:asciiTheme="minorHAnsi" w:eastAsia="Calibri" w:hAnsiTheme="minorHAnsi" w:cstheme="minorHAnsi"/>
            <w:color w:val="0000FF"/>
            <w:sz w:val="24"/>
            <w:szCs w:val="24"/>
            <w:u w:val="single"/>
            <w:lang w:val="sl-SI"/>
          </w:rPr>
          <w:t>bologna.jak@gmail.com</w:t>
        </w:r>
      </w:hyperlink>
    </w:p>
    <w:p w:rsidR="007F6BB1" w:rsidRPr="003E7768" w:rsidRDefault="007F6BB1" w:rsidP="007F6BB1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sl-SI"/>
        </w:rPr>
      </w:pPr>
    </w:p>
    <w:p w:rsidR="00583590" w:rsidRPr="003E7768" w:rsidRDefault="00583590" w:rsidP="00BB09AD">
      <w:pPr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PROGRAM</w:t>
      </w:r>
    </w:p>
    <w:p w:rsidR="00583590" w:rsidRPr="003E7768" w:rsidRDefault="00583590" w:rsidP="00BB09AD">
      <w:pPr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 xml:space="preserve">5:15 zbiranje </w:t>
      </w:r>
      <w:r w:rsidRPr="003E7768">
        <w:rPr>
          <w:rFonts w:asciiTheme="minorHAnsi" w:hAnsiTheme="minorHAnsi" w:cstheme="minorHAnsi"/>
          <w:sz w:val="24"/>
          <w:szCs w:val="24"/>
          <w:lang w:val="sl-SI"/>
        </w:rPr>
        <w:t xml:space="preserve">(parkirišče </w:t>
      </w:r>
      <w:r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Dolgi most, Vič</w:t>
      </w:r>
      <w:r w:rsidRPr="003E7768">
        <w:rPr>
          <w:rFonts w:asciiTheme="minorHAnsi" w:hAnsiTheme="minorHAnsi" w:cstheme="minorHAnsi"/>
          <w:sz w:val="24"/>
          <w:szCs w:val="24"/>
          <w:lang w:val="sl-SI"/>
        </w:rPr>
        <w:t>)</w:t>
      </w:r>
    </w:p>
    <w:p w:rsidR="00583590" w:rsidRPr="003E7768" w:rsidRDefault="00583590" w:rsidP="00BB09AD">
      <w:pPr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5:30 odhod iz Ljubljane</w:t>
      </w:r>
    </w:p>
    <w:p w:rsidR="00583590" w:rsidRPr="003E7768" w:rsidRDefault="00583590" w:rsidP="00BB09A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18:00 odhod iz Bologne</w:t>
      </w:r>
    </w:p>
    <w:p w:rsidR="00583590" w:rsidRPr="003E7768" w:rsidRDefault="00583590" w:rsidP="00BB09A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Prihod v Ljubljano v poznih večernih urah.</w:t>
      </w:r>
    </w:p>
    <w:p w:rsidR="00583590" w:rsidRPr="003E7768" w:rsidRDefault="00583590" w:rsidP="00BB09AD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  <w:lang w:val="sl-SI" w:eastAsia="sl-SI"/>
        </w:rPr>
      </w:pPr>
    </w:p>
    <w:p w:rsidR="009471DE" w:rsidRPr="003E7768" w:rsidRDefault="009471DE" w:rsidP="00BB09AD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  <w:lang w:val="sl-SI" w:eastAsia="sl-SI"/>
        </w:rPr>
      </w:pPr>
    </w:p>
    <w:p w:rsidR="00583590" w:rsidRPr="003E7768" w:rsidRDefault="00583590" w:rsidP="00BB09AD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  <w:lang w:val="sl-SI" w:eastAsia="sl-SI"/>
        </w:rPr>
      </w:pPr>
      <w:r w:rsidRPr="003E7768">
        <w:rPr>
          <w:rFonts w:asciiTheme="minorHAnsi" w:hAnsiTheme="minorHAnsi" w:cstheme="minorHAnsi"/>
          <w:b/>
          <w:bCs/>
          <w:color w:val="333333"/>
          <w:sz w:val="24"/>
          <w:szCs w:val="24"/>
          <w:lang w:val="sl-SI" w:eastAsia="sl-SI"/>
        </w:rPr>
        <w:t>V CENO JE VKLJUČENO:</w:t>
      </w:r>
    </w:p>
    <w:p w:rsidR="00583590" w:rsidRPr="003E7768" w:rsidRDefault="00583590" w:rsidP="00BB09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0"/>
        <w:jc w:val="center"/>
        <w:rPr>
          <w:rFonts w:asciiTheme="minorHAnsi" w:hAnsiTheme="minorHAnsi" w:cstheme="minorHAnsi"/>
          <w:color w:val="333333"/>
          <w:sz w:val="24"/>
          <w:szCs w:val="24"/>
          <w:lang w:val="sl-SI" w:eastAsia="sl-SI"/>
        </w:rPr>
      </w:pPr>
      <w:r w:rsidRPr="003E7768">
        <w:rPr>
          <w:rFonts w:asciiTheme="minorHAnsi" w:hAnsiTheme="minorHAnsi" w:cstheme="minorHAnsi"/>
          <w:color w:val="333333"/>
          <w:sz w:val="24"/>
          <w:szCs w:val="24"/>
          <w:lang w:val="sl-SI" w:eastAsia="sl-SI"/>
        </w:rPr>
        <w:t>avtobusni prevoz,</w:t>
      </w:r>
    </w:p>
    <w:p w:rsidR="00583590" w:rsidRPr="003E7768" w:rsidRDefault="00583590" w:rsidP="00BB09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0"/>
        <w:jc w:val="center"/>
        <w:rPr>
          <w:rFonts w:asciiTheme="minorHAnsi" w:hAnsiTheme="minorHAnsi" w:cstheme="minorHAnsi"/>
          <w:color w:val="333333"/>
          <w:sz w:val="24"/>
          <w:szCs w:val="24"/>
          <w:lang w:val="sl-SI" w:eastAsia="sl-SI"/>
        </w:rPr>
      </w:pPr>
      <w:r w:rsidRPr="003E7768">
        <w:rPr>
          <w:rFonts w:asciiTheme="minorHAnsi" w:hAnsiTheme="minorHAnsi" w:cstheme="minorHAnsi"/>
          <w:color w:val="333333"/>
          <w:sz w:val="24"/>
          <w:szCs w:val="24"/>
          <w:lang w:val="sl-SI" w:eastAsia="sl-SI"/>
        </w:rPr>
        <w:t>cestnine, takse in pristojbine,</w:t>
      </w:r>
    </w:p>
    <w:p w:rsidR="00583590" w:rsidRPr="003E7768" w:rsidRDefault="00583590" w:rsidP="00BB09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0"/>
        <w:jc w:val="center"/>
        <w:rPr>
          <w:rFonts w:asciiTheme="minorHAnsi" w:hAnsiTheme="minorHAnsi" w:cstheme="minorHAnsi"/>
          <w:color w:val="333333"/>
          <w:sz w:val="24"/>
          <w:szCs w:val="24"/>
          <w:lang w:val="sl-SI" w:eastAsia="sl-SI"/>
        </w:rPr>
      </w:pPr>
      <w:r w:rsidRPr="003E7768">
        <w:rPr>
          <w:rFonts w:asciiTheme="minorHAnsi" w:hAnsiTheme="minorHAnsi" w:cstheme="minorHAnsi"/>
          <w:color w:val="333333"/>
          <w:sz w:val="24"/>
          <w:szCs w:val="24"/>
          <w:lang w:val="sl-SI" w:eastAsia="sl-SI"/>
        </w:rPr>
        <w:t>sejemska vstopnica,</w:t>
      </w:r>
    </w:p>
    <w:p w:rsidR="00583590" w:rsidRPr="003E7768" w:rsidRDefault="00583590" w:rsidP="00BB09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0"/>
        <w:jc w:val="center"/>
        <w:rPr>
          <w:rFonts w:asciiTheme="minorHAnsi" w:hAnsiTheme="minorHAnsi" w:cstheme="minorHAnsi"/>
          <w:color w:val="333333"/>
          <w:sz w:val="24"/>
          <w:szCs w:val="24"/>
          <w:lang w:val="sl-SI" w:eastAsia="sl-SI"/>
        </w:rPr>
      </w:pPr>
      <w:r w:rsidRPr="003E7768">
        <w:rPr>
          <w:rFonts w:asciiTheme="minorHAnsi" w:hAnsiTheme="minorHAnsi" w:cstheme="minorHAnsi"/>
          <w:color w:val="333333"/>
          <w:sz w:val="24"/>
          <w:szCs w:val="24"/>
          <w:lang w:val="sl-SI" w:eastAsia="sl-SI"/>
        </w:rPr>
        <w:t>organizacija potovanja.</w:t>
      </w:r>
    </w:p>
    <w:p w:rsidR="00583590" w:rsidRPr="003E7768" w:rsidRDefault="00583590" w:rsidP="00BB09A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</w:p>
    <w:p w:rsidR="00583590" w:rsidRPr="003E7768" w:rsidRDefault="00C05522" w:rsidP="00BB09A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 xml:space="preserve">Prijave zbiramo do </w:t>
      </w:r>
      <w:r w:rsidR="009471DE"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2</w:t>
      </w:r>
      <w:r w:rsidR="0059050E">
        <w:rPr>
          <w:rFonts w:asciiTheme="minorHAnsi" w:hAnsiTheme="minorHAnsi" w:cstheme="minorHAnsi"/>
          <w:b/>
          <w:bCs/>
          <w:sz w:val="24"/>
          <w:szCs w:val="24"/>
          <w:lang w:val="sl-SI"/>
        </w:rPr>
        <w:t>2</w:t>
      </w:r>
      <w:r w:rsidR="00583590"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. 3. 201</w:t>
      </w:r>
      <w:r w:rsid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9</w:t>
      </w:r>
      <w:r w:rsidR="00583590"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 xml:space="preserve"> oz. do zapolnitve mest na elektronski naslov: </w:t>
      </w:r>
      <w:hyperlink r:id="rId9" w:history="1">
        <w:r w:rsidR="009471DE" w:rsidRPr="003E7768">
          <w:rPr>
            <w:rStyle w:val="Hiperpovezava"/>
            <w:rFonts w:asciiTheme="minorHAnsi" w:hAnsiTheme="minorHAnsi" w:cstheme="minorHAnsi"/>
            <w:sz w:val="24"/>
            <w:szCs w:val="24"/>
            <w:lang w:val="sl-SI"/>
          </w:rPr>
          <w:t>bologna.jak@gmail.com</w:t>
        </w:r>
      </w:hyperlink>
    </w:p>
    <w:p w:rsidR="009471DE" w:rsidRPr="003E7768" w:rsidRDefault="009471DE" w:rsidP="00BB09A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</w:p>
    <w:p w:rsidR="009471DE" w:rsidRPr="003E7768" w:rsidRDefault="009471DE" w:rsidP="00BB09A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</w:p>
    <w:p w:rsidR="009471DE" w:rsidRPr="003E7768" w:rsidRDefault="009471DE" w:rsidP="00BB09A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</w:p>
    <w:p w:rsidR="009471DE" w:rsidRPr="003E7768" w:rsidRDefault="00583590" w:rsidP="00BB09AD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sz w:val="24"/>
          <w:szCs w:val="24"/>
          <w:lang w:val="sl-SI"/>
        </w:rPr>
        <w:br w:type="page"/>
      </w:r>
      <w:r w:rsidRPr="003E7768">
        <w:rPr>
          <w:rFonts w:asciiTheme="minorHAnsi" w:hAnsiTheme="minorHAnsi" w:cstheme="minorHAnsi"/>
          <w:sz w:val="24"/>
          <w:szCs w:val="24"/>
          <w:lang w:val="sl-SI"/>
        </w:rPr>
        <w:lastRenderedPageBreak/>
        <w:t>Stroške obiska knji</w:t>
      </w:r>
      <w:r w:rsidR="009471DE" w:rsidRPr="003E7768">
        <w:rPr>
          <w:rFonts w:asciiTheme="minorHAnsi" w:hAnsiTheme="minorHAnsi" w:cstheme="minorHAnsi"/>
          <w:sz w:val="24"/>
          <w:szCs w:val="24"/>
          <w:lang w:val="sl-SI"/>
        </w:rPr>
        <w:t xml:space="preserve">žnega sejma v Bologni poravnate </w:t>
      </w:r>
      <w:r w:rsidRPr="003E7768">
        <w:rPr>
          <w:rFonts w:asciiTheme="minorHAnsi" w:hAnsiTheme="minorHAnsi" w:cstheme="minorHAnsi"/>
          <w:sz w:val="24"/>
          <w:szCs w:val="24"/>
          <w:lang w:val="sl-SI"/>
        </w:rPr>
        <w:t>predhodno z nakazilom na TRR Javne agencije za knjigo RS: 01100-600-002-7474, sklic: knjižni sejem Bologna</w:t>
      </w:r>
      <w:r w:rsidR="009471DE" w:rsidRPr="003E7768">
        <w:rPr>
          <w:rFonts w:asciiTheme="minorHAnsi" w:hAnsiTheme="minorHAnsi" w:cstheme="minorHAnsi"/>
          <w:sz w:val="24"/>
          <w:szCs w:val="24"/>
          <w:lang w:val="sl-SI"/>
        </w:rPr>
        <w:t xml:space="preserve"> 201</w:t>
      </w:r>
      <w:r w:rsidR="0059050E">
        <w:rPr>
          <w:rFonts w:asciiTheme="minorHAnsi" w:hAnsiTheme="minorHAnsi" w:cstheme="minorHAnsi"/>
          <w:sz w:val="24"/>
          <w:szCs w:val="24"/>
          <w:lang w:val="sl-SI"/>
        </w:rPr>
        <w:t>9</w:t>
      </w:r>
      <w:bookmarkStart w:id="0" w:name="_GoBack"/>
      <w:bookmarkEnd w:id="0"/>
      <w:r w:rsidRPr="003E7768">
        <w:rPr>
          <w:rFonts w:asciiTheme="minorHAnsi" w:hAnsiTheme="minorHAnsi" w:cstheme="minorHAnsi"/>
          <w:sz w:val="24"/>
          <w:szCs w:val="24"/>
          <w:lang w:val="sl-SI"/>
        </w:rPr>
        <w:t>, referenca: datum plačila (npr. 00 1003201</w:t>
      </w:r>
      <w:r w:rsidR="003E7768">
        <w:rPr>
          <w:rFonts w:asciiTheme="minorHAnsi" w:hAnsiTheme="minorHAnsi" w:cstheme="minorHAnsi"/>
          <w:sz w:val="24"/>
          <w:szCs w:val="24"/>
          <w:lang w:val="sl-SI"/>
        </w:rPr>
        <w:t>9</w:t>
      </w:r>
      <w:r w:rsidRPr="003E7768">
        <w:rPr>
          <w:rFonts w:asciiTheme="minorHAnsi" w:hAnsiTheme="minorHAnsi" w:cstheme="minorHAnsi"/>
          <w:sz w:val="24"/>
          <w:szCs w:val="24"/>
          <w:lang w:val="sl-SI"/>
        </w:rPr>
        <w:t xml:space="preserve">). Račun bo dostavljen najkasneje v desetih dneh po obisku sejma. </w:t>
      </w:r>
    </w:p>
    <w:p w:rsidR="002257A3" w:rsidRPr="003E7768" w:rsidRDefault="002257A3" w:rsidP="00BB09AD">
      <w:pPr>
        <w:jc w:val="both"/>
        <w:rPr>
          <w:rFonts w:asciiTheme="minorHAnsi" w:hAnsiTheme="minorHAnsi" w:cstheme="minorHAnsi"/>
          <w:b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b/>
          <w:sz w:val="24"/>
          <w:szCs w:val="24"/>
          <w:lang w:val="sl-SI"/>
        </w:rPr>
        <w:t>R</w:t>
      </w:r>
      <w:r w:rsidR="009471DE" w:rsidRPr="003E7768">
        <w:rPr>
          <w:rFonts w:asciiTheme="minorHAnsi" w:hAnsiTheme="minorHAnsi" w:cstheme="minorHAnsi"/>
          <w:b/>
          <w:sz w:val="24"/>
          <w:szCs w:val="24"/>
          <w:lang w:val="sl-SI"/>
        </w:rPr>
        <w:t>ezervacija sed</w:t>
      </w:r>
      <w:r w:rsidRPr="003E7768">
        <w:rPr>
          <w:rFonts w:asciiTheme="minorHAnsi" w:hAnsiTheme="minorHAnsi" w:cstheme="minorHAnsi"/>
          <w:b/>
          <w:sz w:val="24"/>
          <w:szCs w:val="24"/>
          <w:lang w:val="sl-SI"/>
        </w:rPr>
        <w:t>eža je potrjena šele s plačilom računa. Plačniki imajo možnost odpovedi obiska sejma do najkasneje 2</w:t>
      </w:r>
      <w:r w:rsidR="003E7768">
        <w:rPr>
          <w:rFonts w:asciiTheme="minorHAnsi" w:hAnsiTheme="minorHAnsi" w:cstheme="minorHAnsi"/>
          <w:b/>
          <w:sz w:val="24"/>
          <w:szCs w:val="24"/>
          <w:lang w:val="sl-SI"/>
        </w:rPr>
        <w:t>5</w:t>
      </w:r>
      <w:r w:rsidRPr="003E7768">
        <w:rPr>
          <w:rFonts w:asciiTheme="minorHAnsi" w:hAnsiTheme="minorHAnsi" w:cstheme="minorHAnsi"/>
          <w:b/>
          <w:sz w:val="24"/>
          <w:szCs w:val="24"/>
          <w:lang w:val="sl-SI"/>
        </w:rPr>
        <w:t>. 3. 201</w:t>
      </w:r>
      <w:r w:rsidR="003E7768">
        <w:rPr>
          <w:rFonts w:asciiTheme="minorHAnsi" w:hAnsiTheme="minorHAnsi" w:cstheme="minorHAnsi"/>
          <w:b/>
          <w:sz w:val="24"/>
          <w:szCs w:val="24"/>
          <w:lang w:val="sl-SI"/>
        </w:rPr>
        <w:t>9</w:t>
      </w:r>
      <w:r w:rsidRPr="003E7768">
        <w:rPr>
          <w:rFonts w:asciiTheme="minorHAnsi" w:hAnsiTheme="minorHAnsi" w:cstheme="minorHAnsi"/>
          <w:b/>
          <w:sz w:val="24"/>
          <w:szCs w:val="24"/>
          <w:lang w:val="sl-SI"/>
        </w:rPr>
        <w:t xml:space="preserve">. V primeru kasnejše odjave vračilo denarja ni mogoče. </w:t>
      </w:r>
    </w:p>
    <w:p w:rsidR="00583590" w:rsidRPr="003E7768" w:rsidRDefault="00583590" w:rsidP="00BB09AD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sz w:val="24"/>
          <w:szCs w:val="24"/>
          <w:lang w:val="sl-SI"/>
        </w:rPr>
        <w:t xml:space="preserve">V tednu pred obiskom sejma boste na elektronski naslov prejeli dodatne informacije v zvezi s potjo. </w:t>
      </w:r>
    </w:p>
    <w:p w:rsidR="00583590" w:rsidRPr="003E7768" w:rsidRDefault="00583590" w:rsidP="00BB09A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</w:p>
    <w:p w:rsidR="00583590" w:rsidRPr="003E7768" w:rsidRDefault="00583590" w:rsidP="00CF41A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PRIJAVNICA BOLOGNA 201</w:t>
      </w:r>
      <w:r w:rsid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9</w:t>
      </w:r>
    </w:p>
    <w:tbl>
      <w:tblPr>
        <w:tblW w:w="92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66"/>
      </w:tblGrid>
      <w:tr w:rsidR="00583590" w:rsidRPr="003E7768" w:rsidTr="00CF41AD">
        <w:tc>
          <w:tcPr>
            <w:tcW w:w="2088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Ime in priimek:</w:t>
            </w:r>
          </w:p>
        </w:tc>
        <w:tc>
          <w:tcPr>
            <w:tcW w:w="7166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3E7768" w:rsidTr="00CF41AD">
        <w:tc>
          <w:tcPr>
            <w:tcW w:w="2088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Organizacija:</w:t>
            </w:r>
          </w:p>
        </w:tc>
        <w:tc>
          <w:tcPr>
            <w:tcW w:w="7166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3E7768" w:rsidTr="00CF41AD">
        <w:tc>
          <w:tcPr>
            <w:tcW w:w="2088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Študent</w:t>
            </w:r>
          </w:p>
        </w:tc>
        <w:tc>
          <w:tcPr>
            <w:tcW w:w="7166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Da </w:t>
            </w:r>
            <w:r w:rsidR="00FD0BD7"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instrText xml:space="preserve"> FORMCHECKBOX </w:instrText>
            </w:r>
            <w:r w:rsidR="0059050E">
              <w:rPr>
                <w:rFonts w:asciiTheme="minorHAnsi" w:hAnsiTheme="minorHAnsi" w:cstheme="minorHAnsi"/>
                <w:sz w:val="24"/>
                <w:szCs w:val="24"/>
                <w:lang w:val="sl-SI"/>
              </w:rPr>
            </w:r>
            <w:r w:rsidR="0059050E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fldChar w:fldCharType="separate"/>
            </w:r>
            <w:r w:rsidR="00FD0BD7"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fldChar w:fldCharType="end"/>
            </w:r>
          </w:p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Ne </w:t>
            </w:r>
            <w:r w:rsidR="00FD0BD7"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instrText xml:space="preserve"> FORMCHECKBOX </w:instrText>
            </w:r>
            <w:r w:rsidR="0059050E">
              <w:rPr>
                <w:rFonts w:asciiTheme="minorHAnsi" w:hAnsiTheme="minorHAnsi" w:cstheme="minorHAnsi"/>
                <w:sz w:val="24"/>
                <w:szCs w:val="24"/>
                <w:lang w:val="sl-SI"/>
              </w:rPr>
            </w:r>
            <w:r w:rsidR="0059050E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fldChar w:fldCharType="separate"/>
            </w:r>
            <w:r w:rsidR="00FD0BD7"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fldChar w:fldCharType="end"/>
            </w:r>
          </w:p>
        </w:tc>
      </w:tr>
      <w:tr w:rsidR="00583590" w:rsidRPr="003E7768" w:rsidTr="00CF41AD">
        <w:tc>
          <w:tcPr>
            <w:tcW w:w="2088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Naslov:</w:t>
            </w:r>
          </w:p>
        </w:tc>
        <w:tc>
          <w:tcPr>
            <w:tcW w:w="7166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3E7768" w:rsidTr="00CF41AD">
        <w:tc>
          <w:tcPr>
            <w:tcW w:w="2088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Kraj vstopa:</w:t>
            </w:r>
          </w:p>
        </w:tc>
        <w:tc>
          <w:tcPr>
            <w:tcW w:w="7166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FA25F6" w:rsidTr="00CF41AD">
        <w:tc>
          <w:tcPr>
            <w:tcW w:w="2088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Tel. št. (kontakt osebe v času obiska sejma):</w:t>
            </w:r>
          </w:p>
        </w:tc>
        <w:tc>
          <w:tcPr>
            <w:tcW w:w="7166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3E7768" w:rsidTr="00CF41AD">
        <w:tc>
          <w:tcPr>
            <w:tcW w:w="2088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E-mail:</w:t>
            </w:r>
          </w:p>
        </w:tc>
        <w:tc>
          <w:tcPr>
            <w:tcW w:w="7166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3E7768" w:rsidTr="00CF41AD">
        <w:tc>
          <w:tcPr>
            <w:tcW w:w="2088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Datum:</w:t>
            </w:r>
          </w:p>
        </w:tc>
        <w:tc>
          <w:tcPr>
            <w:tcW w:w="7166" w:type="dxa"/>
          </w:tcPr>
          <w:p w:rsidR="00583590" w:rsidRPr="003E7768" w:rsidRDefault="00583590" w:rsidP="001243AE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</w:tbl>
    <w:p w:rsidR="00583590" w:rsidRPr="003E7768" w:rsidRDefault="00583590" w:rsidP="00CF41AD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2257A3" w:rsidRPr="003E7768" w:rsidRDefault="002257A3" w:rsidP="00BB09AD">
      <w:pPr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</w:p>
    <w:p w:rsidR="00583590" w:rsidRPr="003E7768" w:rsidRDefault="00583590" w:rsidP="00BB09AD">
      <w:pPr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V kolikor želite prejeti original račun, izpolnite še spodnje podatke</w:t>
      </w:r>
    </w:p>
    <w:p w:rsidR="00583590" w:rsidRPr="003E7768" w:rsidRDefault="00583590" w:rsidP="00BB09AD">
      <w:pPr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r w:rsidRPr="003E7768">
        <w:rPr>
          <w:rFonts w:asciiTheme="minorHAnsi" w:hAnsiTheme="minorHAnsi" w:cstheme="minorHAnsi"/>
          <w:b/>
          <w:bCs/>
          <w:sz w:val="24"/>
          <w:szCs w:val="24"/>
          <w:lang w:val="sl-SI"/>
        </w:rPr>
        <w:t>Plačnik računa:</w:t>
      </w:r>
    </w:p>
    <w:tbl>
      <w:tblPr>
        <w:tblW w:w="98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118"/>
      </w:tblGrid>
      <w:tr w:rsidR="00583590" w:rsidRPr="003E7768">
        <w:tc>
          <w:tcPr>
            <w:tcW w:w="2780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Organizacija:</w:t>
            </w:r>
          </w:p>
        </w:tc>
        <w:tc>
          <w:tcPr>
            <w:tcW w:w="7118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3E7768">
        <w:tc>
          <w:tcPr>
            <w:tcW w:w="2780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Naslov:</w:t>
            </w:r>
          </w:p>
        </w:tc>
        <w:tc>
          <w:tcPr>
            <w:tcW w:w="7118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3E7768">
        <w:tc>
          <w:tcPr>
            <w:tcW w:w="2780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Davčna št.:</w:t>
            </w:r>
          </w:p>
        </w:tc>
        <w:tc>
          <w:tcPr>
            <w:tcW w:w="7118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3E7768">
        <w:tc>
          <w:tcPr>
            <w:tcW w:w="2780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Davčni zavezanec (da/ne):</w:t>
            </w:r>
          </w:p>
        </w:tc>
        <w:tc>
          <w:tcPr>
            <w:tcW w:w="7118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3E7768">
        <w:tc>
          <w:tcPr>
            <w:tcW w:w="2780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Telefonska številka:</w:t>
            </w:r>
          </w:p>
        </w:tc>
        <w:tc>
          <w:tcPr>
            <w:tcW w:w="7118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  <w:tr w:rsidR="00583590" w:rsidRPr="003E7768">
        <w:tc>
          <w:tcPr>
            <w:tcW w:w="2780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3E7768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Število prijavljenih oseb:</w:t>
            </w:r>
          </w:p>
        </w:tc>
        <w:tc>
          <w:tcPr>
            <w:tcW w:w="7118" w:type="dxa"/>
          </w:tcPr>
          <w:p w:rsidR="00583590" w:rsidRPr="003E7768" w:rsidRDefault="00583590" w:rsidP="007D5A69">
            <w:pPr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</w:tbl>
    <w:p w:rsidR="00583590" w:rsidRPr="003E7768" w:rsidRDefault="00583590" w:rsidP="00BB09AD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583590" w:rsidRPr="003E7768" w:rsidRDefault="00583590" w:rsidP="006F239E">
      <w:pPr>
        <w:rPr>
          <w:rFonts w:asciiTheme="minorHAnsi" w:hAnsiTheme="minorHAnsi" w:cstheme="minorHAnsi"/>
          <w:sz w:val="24"/>
          <w:szCs w:val="24"/>
        </w:rPr>
      </w:pPr>
    </w:p>
    <w:sectPr w:rsidR="00583590" w:rsidRPr="003E7768" w:rsidSect="00362BBE">
      <w:headerReference w:type="first" r:id="rId10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A3B" w:rsidRDefault="00985A3B" w:rsidP="006F23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5A3B" w:rsidRDefault="00985A3B" w:rsidP="006F23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">
    <w:altName w:val="?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A3B" w:rsidRDefault="00985A3B" w:rsidP="006F23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5A3B" w:rsidRDefault="00985A3B" w:rsidP="006F23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590" w:rsidRDefault="00EA0D3C">
    <w:pPr>
      <w:pStyle w:val="Glava"/>
      <w:rPr>
        <w:rFonts w:cs="Times New Roman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26073"/>
    <w:multiLevelType w:val="multilevel"/>
    <w:tmpl w:val="D37A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formatting="1" w:enforcement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9EC"/>
    <w:rsid w:val="00036789"/>
    <w:rsid w:val="00057F5C"/>
    <w:rsid w:val="00070B2A"/>
    <w:rsid w:val="000B6917"/>
    <w:rsid w:val="001243AE"/>
    <w:rsid w:val="00165D0E"/>
    <w:rsid w:val="001725B5"/>
    <w:rsid w:val="00176F0F"/>
    <w:rsid w:val="002257A3"/>
    <w:rsid w:val="0025571C"/>
    <w:rsid w:val="002A7D0B"/>
    <w:rsid w:val="002C798B"/>
    <w:rsid w:val="00362BBE"/>
    <w:rsid w:val="00374E3A"/>
    <w:rsid w:val="003958B3"/>
    <w:rsid w:val="003E7768"/>
    <w:rsid w:val="004A228D"/>
    <w:rsid w:val="004A60B4"/>
    <w:rsid w:val="004D0626"/>
    <w:rsid w:val="00583590"/>
    <w:rsid w:val="0059050E"/>
    <w:rsid w:val="005C1797"/>
    <w:rsid w:val="00655929"/>
    <w:rsid w:val="00684E64"/>
    <w:rsid w:val="006F239E"/>
    <w:rsid w:val="0074038A"/>
    <w:rsid w:val="00757230"/>
    <w:rsid w:val="00791599"/>
    <w:rsid w:val="007A490B"/>
    <w:rsid w:val="007D5A69"/>
    <w:rsid w:val="007E793F"/>
    <w:rsid w:val="007F6BB1"/>
    <w:rsid w:val="00805A96"/>
    <w:rsid w:val="008304F8"/>
    <w:rsid w:val="008939C7"/>
    <w:rsid w:val="009153DD"/>
    <w:rsid w:val="0092750C"/>
    <w:rsid w:val="009309C8"/>
    <w:rsid w:val="009471DE"/>
    <w:rsid w:val="00985A3B"/>
    <w:rsid w:val="00A060EF"/>
    <w:rsid w:val="00A559DE"/>
    <w:rsid w:val="00A64108"/>
    <w:rsid w:val="00AF637B"/>
    <w:rsid w:val="00BB09AD"/>
    <w:rsid w:val="00BB5757"/>
    <w:rsid w:val="00C05522"/>
    <w:rsid w:val="00C95D0E"/>
    <w:rsid w:val="00CC09EC"/>
    <w:rsid w:val="00CF41AD"/>
    <w:rsid w:val="00D32DED"/>
    <w:rsid w:val="00DD50D6"/>
    <w:rsid w:val="00E430B3"/>
    <w:rsid w:val="00E61A0D"/>
    <w:rsid w:val="00E71C41"/>
    <w:rsid w:val="00EA0D3C"/>
    <w:rsid w:val="00EA6F73"/>
    <w:rsid w:val="00EF5E14"/>
    <w:rsid w:val="00EF6F6F"/>
    <w:rsid w:val="00FA25F6"/>
    <w:rsid w:val="00FA4C8C"/>
    <w:rsid w:val="00FD0BD7"/>
    <w:rsid w:val="00FF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FE12E96"/>
  <w15:docId w15:val="{0F70938F-6F3A-4306-A1D7-838345D5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F239E"/>
    <w:rPr>
      <w:rFonts w:cs="Cambria"/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F239E"/>
    <w:pPr>
      <w:keepNext/>
      <w:keepLines/>
      <w:spacing w:before="480"/>
      <w:outlineLvl w:val="0"/>
    </w:pPr>
    <w:rPr>
      <w:rFonts w:eastAsia="MS Gothi"/>
      <w:b/>
      <w:bCs/>
      <w:color w:val="9BBB59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6F239E"/>
    <w:pPr>
      <w:keepNext/>
      <w:keepLines/>
      <w:spacing w:before="200"/>
      <w:outlineLvl w:val="1"/>
    </w:pPr>
    <w:rPr>
      <w:rFonts w:eastAsia="MS Gothi"/>
      <w:b/>
      <w:bCs/>
      <w:color w:val="9BBB59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F239E"/>
    <w:rPr>
      <w:rFonts w:ascii="Cambria" w:eastAsia="MS Gothi" w:hAnsi="Cambria" w:cs="Cambria"/>
      <w:b/>
      <w:bCs/>
      <w:color w:val="9BBB59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F239E"/>
    <w:rPr>
      <w:rFonts w:ascii="Cambria" w:eastAsia="MS Gothi" w:hAnsi="Cambria" w:cs="Cambria"/>
      <w:b/>
      <w:bCs/>
      <w:color w:val="9BBB59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CC09EC"/>
  </w:style>
  <w:style w:type="paragraph" w:styleId="Noga">
    <w:name w:val="footer"/>
    <w:basedOn w:val="Navaden"/>
    <w:link w:val="Nog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CC09EC"/>
  </w:style>
  <w:style w:type="paragraph" w:styleId="Brezrazmikov">
    <w:name w:val="No Spacing"/>
    <w:uiPriority w:val="99"/>
    <w:qFormat/>
    <w:rsid w:val="006F239E"/>
    <w:rPr>
      <w:rFonts w:cs="Cambria"/>
      <w:sz w:val="20"/>
      <w:szCs w:val="20"/>
      <w:lang w:val="en-US" w:eastAsia="en-US"/>
    </w:rPr>
  </w:style>
  <w:style w:type="paragraph" w:styleId="Naslov">
    <w:name w:val="Title"/>
    <w:basedOn w:val="Navaden"/>
    <w:next w:val="Navaden"/>
    <w:link w:val="NaslovZnak"/>
    <w:autoRedefine/>
    <w:uiPriority w:val="99"/>
    <w:qFormat/>
    <w:rsid w:val="006F239E"/>
    <w:pPr>
      <w:pBdr>
        <w:bottom w:val="single" w:sz="8" w:space="4" w:color="4F81BD"/>
      </w:pBdr>
      <w:spacing w:after="300"/>
    </w:pPr>
    <w:rPr>
      <w:rFonts w:eastAsia="MS Gothi"/>
      <w:color w:val="9BBB59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6F239E"/>
    <w:rPr>
      <w:rFonts w:ascii="Cambria" w:eastAsia="MS Gothi" w:hAnsi="Cambria" w:cs="Cambria"/>
      <w:color w:val="9BBB59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99"/>
    <w:qFormat/>
    <w:rsid w:val="006F239E"/>
    <w:pPr>
      <w:numPr>
        <w:ilvl w:val="1"/>
      </w:numPr>
    </w:pPr>
    <w:rPr>
      <w:rFonts w:eastAsia="MS Gothi"/>
      <w:i/>
      <w:iCs/>
      <w:color w:val="9BBB59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6F239E"/>
    <w:rPr>
      <w:rFonts w:ascii="Cambria" w:eastAsia="MS Gothi" w:hAnsi="Cambria" w:cs="Cambria"/>
      <w:i/>
      <w:iCs/>
      <w:color w:val="9BBB59"/>
      <w:spacing w:val="15"/>
    </w:rPr>
  </w:style>
  <w:style w:type="character" w:styleId="Intenzivenpoudarek">
    <w:name w:val="Intense Emphasis"/>
    <w:basedOn w:val="Privzetapisavaodstavka"/>
    <w:uiPriority w:val="99"/>
    <w:qFormat/>
    <w:rsid w:val="006F239E"/>
    <w:rPr>
      <w:b/>
      <w:bCs/>
      <w:i/>
      <w:iCs/>
      <w:color w:val="9BBB59"/>
    </w:rPr>
  </w:style>
  <w:style w:type="paragraph" w:styleId="Intenzivencitat">
    <w:name w:val="Intense Quote"/>
    <w:basedOn w:val="Navaden"/>
    <w:next w:val="Navaden"/>
    <w:link w:val="IntenzivencitatZnak"/>
    <w:autoRedefine/>
    <w:uiPriority w:val="99"/>
    <w:qFormat/>
    <w:rsid w:val="006F23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9BBB59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6F239E"/>
    <w:rPr>
      <w:b/>
      <w:bCs/>
      <w:i/>
      <w:iCs/>
      <w:color w:val="9BBB59"/>
      <w:sz w:val="20"/>
      <w:szCs w:val="20"/>
    </w:rPr>
  </w:style>
  <w:style w:type="character" w:styleId="Neensklic">
    <w:name w:val="Subtle Reference"/>
    <w:basedOn w:val="Privzetapisavaodstavka"/>
    <w:uiPriority w:val="99"/>
    <w:qFormat/>
    <w:rsid w:val="006F239E"/>
    <w:rPr>
      <w:smallCaps/>
      <w:color w:val="9BBB59"/>
      <w:u w:val="single"/>
    </w:rPr>
  </w:style>
  <w:style w:type="character" w:styleId="Intenzivensklic">
    <w:name w:val="Intense Reference"/>
    <w:basedOn w:val="Privzetapisavaodstavka"/>
    <w:uiPriority w:val="99"/>
    <w:qFormat/>
    <w:rsid w:val="006F239E"/>
    <w:rPr>
      <w:b/>
      <w:bCs/>
      <w:smallCaps/>
      <w:color w:val="9BBB59"/>
      <w:spacing w:val="5"/>
      <w:u w:val="single"/>
    </w:rPr>
  </w:style>
  <w:style w:type="character" w:styleId="Krepko">
    <w:name w:val="Strong"/>
    <w:basedOn w:val="Privzetapisavaodstavka"/>
    <w:uiPriority w:val="99"/>
    <w:qFormat/>
    <w:rsid w:val="006F239E"/>
    <w:rPr>
      <w:b/>
      <w:bCs/>
    </w:rPr>
  </w:style>
  <w:style w:type="character" w:styleId="Hiperpovezava">
    <w:name w:val="Hyperlink"/>
    <w:basedOn w:val="Privzetapisavaodstavka"/>
    <w:uiPriority w:val="99"/>
    <w:rsid w:val="00BB09A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5522"/>
    <w:rPr>
      <w:color w:val="800080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F6B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ogna.ja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okfair.bolognafiere.it/en/home/87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logna.ja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KNJIŽNI SEJEM V BOLOGNI 2015</vt:lpstr>
    </vt:vector>
  </TitlesOfParts>
  <Company>Cizl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KNJIŽNI SEJEM V BOLOGNI 2015</dc:title>
  <dc:creator>Nenad Cizl</dc:creator>
  <cp:lastModifiedBy>Anja Kovač</cp:lastModifiedBy>
  <cp:revision>7</cp:revision>
  <dcterms:created xsi:type="dcterms:W3CDTF">2018-02-27T14:45:00Z</dcterms:created>
  <dcterms:modified xsi:type="dcterms:W3CDTF">2019-02-25T08:53:00Z</dcterms:modified>
</cp:coreProperties>
</file>