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A240" w14:textId="77777777" w:rsidR="006107F0" w:rsidRDefault="006107F0" w:rsidP="006107F0">
      <w:pPr>
        <w:jc w:val="center"/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</w:pPr>
    </w:p>
    <w:p w14:paraId="3E4089C0" w14:textId="4CF1627E" w:rsidR="006107F0" w:rsidRDefault="006107F0" w:rsidP="006107F0">
      <w:pPr>
        <w:jc w:val="center"/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</w:pPr>
      <w:r w:rsidRPr="006107F0"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  <w:t>Seminar o elektronskih in zvočnih knjigah</w:t>
      </w:r>
    </w:p>
    <w:p w14:paraId="66956D7E" w14:textId="149C1837" w:rsidR="006107F0" w:rsidRDefault="006107F0" w:rsidP="006107F0">
      <w:pPr>
        <w:jc w:val="center"/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</w:pPr>
      <w:r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  <w:t>Center Rog, 6. 5. 2026 ob 8:30</w:t>
      </w:r>
    </w:p>
    <w:p w14:paraId="2B3C76EF" w14:textId="77777777" w:rsidR="006107F0" w:rsidRPr="006107F0" w:rsidRDefault="006107F0" w:rsidP="006107F0">
      <w:pPr>
        <w:jc w:val="center"/>
        <w:rPr>
          <w:rFonts w:asciiTheme="majorHAnsi" w:eastAsia="Aptos" w:hAnsiTheme="majorHAnsi" w:cstheme="majorHAnsi"/>
          <w:b/>
          <w:bCs/>
          <w:color w:val="000000" w:themeColor="text1"/>
          <w:sz w:val="28"/>
          <w:szCs w:val="28"/>
          <w:lang w:val="sl-SI"/>
        </w:rPr>
      </w:pPr>
    </w:p>
    <w:p w14:paraId="0E878959" w14:textId="4E4894FD" w:rsidR="00964A6E" w:rsidRPr="006107F0" w:rsidRDefault="006107F0" w:rsidP="006107F0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sl-SI"/>
        </w:rPr>
      </w:pPr>
      <w:r w:rsidRPr="006107F0">
        <w:rPr>
          <w:rFonts w:asciiTheme="majorHAnsi" w:hAnsiTheme="majorHAnsi" w:cstheme="majorHAnsi"/>
          <w:b/>
          <w:bCs/>
          <w:sz w:val="28"/>
          <w:szCs w:val="28"/>
          <w:lang w:val="sl-SI"/>
        </w:rPr>
        <w:t>PRIJAVNICA</w:t>
      </w:r>
    </w:p>
    <w:p w14:paraId="2FF9C56A" w14:textId="77777777" w:rsidR="006107F0" w:rsidRDefault="006107F0" w:rsidP="006107F0">
      <w:pPr>
        <w:jc w:val="center"/>
        <w:rPr>
          <w:rFonts w:asciiTheme="majorHAnsi" w:hAnsiTheme="majorHAnsi" w:cstheme="majorHAnsi"/>
          <w:b/>
          <w:bCs/>
          <w:sz w:val="24"/>
          <w:lang w:val="sl-SI"/>
        </w:rPr>
      </w:pPr>
    </w:p>
    <w:p w14:paraId="417B697C" w14:textId="77777777" w:rsidR="006107F0" w:rsidRDefault="006107F0" w:rsidP="006107F0">
      <w:pPr>
        <w:rPr>
          <w:rFonts w:asciiTheme="majorHAnsi" w:hAnsiTheme="majorHAnsi" w:cstheme="majorHAnsi"/>
          <w:b/>
          <w:bCs/>
          <w:sz w:val="24"/>
          <w:lang w:val="sl-SI"/>
        </w:rPr>
      </w:pPr>
    </w:p>
    <w:p w14:paraId="7B1C36DF" w14:textId="49AB873D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 xml:space="preserve">IME in PRIIMEK: </w:t>
      </w:r>
    </w:p>
    <w:p w14:paraId="01E90687" w14:textId="77777777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</w:p>
    <w:p w14:paraId="59CC8EA6" w14:textId="2EBB1653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 xml:space="preserve">EMAIL: </w:t>
      </w:r>
    </w:p>
    <w:p w14:paraId="77BA434F" w14:textId="77777777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</w:p>
    <w:p w14:paraId="1AE5008D" w14:textId="776825C4" w:rsidR="0091793D" w:rsidRDefault="0091793D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 xml:space="preserve">Prihajam z (prosimo, označite in dopolnite) : </w:t>
      </w:r>
    </w:p>
    <w:p w14:paraId="21C36A4B" w14:textId="2E8EB022" w:rsidR="006107F0" w:rsidRDefault="00C741EC" w:rsidP="0091793D">
      <w:pPr>
        <w:pStyle w:val="Odstavekseznama"/>
        <w:numPr>
          <w:ilvl w:val="0"/>
          <w:numId w:val="26"/>
        </w:num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>z</w:t>
      </w:r>
      <w:r w:rsidR="0091793D">
        <w:rPr>
          <w:rFonts w:asciiTheme="majorHAnsi" w:hAnsiTheme="majorHAnsi" w:cstheme="majorHAnsi"/>
          <w:b/>
          <w:bCs/>
          <w:sz w:val="24"/>
          <w:lang w:val="sl-SI"/>
        </w:rPr>
        <w:t>aložbe:</w:t>
      </w:r>
    </w:p>
    <w:p w14:paraId="5E32D7D0" w14:textId="4E977954" w:rsidR="0091793D" w:rsidRDefault="00C741EC" w:rsidP="0091793D">
      <w:pPr>
        <w:pStyle w:val="Odstavekseznama"/>
        <w:numPr>
          <w:ilvl w:val="0"/>
          <w:numId w:val="26"/>
        </w:num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>k</w:t>
      </w:r>
      <w:r w:rsidR="0091793D">
        <w:rPr>
          <w:rFonts w:asciiTheme="majorHAnsi" w:hAnsiTheme="majorHAnsi" w:cstheme="majorHAnsi"/>
          <w:b/>
          <w:bCs/>
          <w:sz w:val="24"/>
          <w:lang w:val="sl-SI"/>
        </w:rPr>
        <w:t xml:space="preserve">njižnice: </w:t>
      </w:r>
    </w:p>
    <w:p w14:paraId="4FF0E360" w14:textId="0B0CFC4B" w:rsidR="0091793D" w:rsidRDefault="00C741EC" w:rsidP="0091793D">
      <w:pPr>
        <w:pStyle w:val="Odstavekseznama"/>
        <w:numPr>
          <w:ilvl w:val="0"/>
          <w:numId w:val="26"/>
        </w:num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>i</w:t>
      </w:r>
      <w:r w:rsidR="0091793D">
        <w:rPr>
          <w:rFonts w:asciiTheme="majorHAnsi" w:hAnsiTheme="majorHAnsi" w:cstheme="majorHAnsi"/>
          <w:b/>
          <w:bCs/>
          <w:sz w:val="24"/>
          <w:lang w:val="sl-SI"/>
        </w:rPr>
        <w:t>zobraževalne organizacije:</w:t>
      </w:r>
    </w:p>
    <w:p w14:paraId="69080854" w14:textId="48902D2E" w:rsidR="0091793D" w:rsidRPr="0091793D" w:rsidRDefault="00C741EC" w:rsidP="0091793D">
      <w:pPr>
        <w:pStyle w:val="Odstavekseznama"/>
        <w:numPr>
          <w:ilvl w:val="0"/>
          <w:numId w:val="26"/>
        </w:num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>d</w:t>
      </w:r>
      <w:r w:rsidR="0091793D">
        <w:rPr>
          <w:rFonts w:asciiTheme="majorHAnsi" w:hAnsiTheme="majorHAnsi" w:cstheme="majorHAnsi"/>
          <w:b/>
          <w:bCs/>
          <w:sz w:val="24"/>
          <w:lang w:val="sl-SI"/>
        </w:rPr>
        <w:t>rugo:</w:t>
      </w:r>
    </w:p>
    <w:p w14:paraId="21B5812C" w14:textId="77777777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</w:p>
    <w:p w14:paraId="6E8E9F2F" w14:textId="258A04C9" w:rsidR="0091793D" w:rsidRDefault="0091793D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>Če prihajate z založbe, vas prosimo za davčno številko založbe. Sicer pustite polje prazno. Podatek potrebujemo za namene poročanja.</w:t>
      </w:r>
    </w:p>
    <w:p w14:paraId="069D160D" w14:textId="5B602865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  <w:r>
        <w:rPr>
          <w:rFonts w:asciiTheme="majorHAnsi" w:hAnsiTheme="majorHAnsi" w:cstheme="majorHAnsi"/>
          <w:b/>
          <w:bCs/>
          <w:sz w:val="24"/>
          <w:lang w:val="sl-SI"/>
        </w:rPr>
        <w:t xml:space="preserve">DAVČNA ŠTEVILKA ZALOŽBE: </w:t>
      </w:r>
    </w:p>
    <w:p w14:paraId="6976EB81" w14:textId="77777777" w:rsidR="006107F0" w:rsidRDefault="006107F0" w:rsidP="006107F0">
      <w:pPr>
        <w:spacing w:line="360" w:lineRule="auto"/>
        <w:rPr>
          <w:rFonts w:asciiTheme="majorHAnsi" w:hAnsiTheme="majorHAnsi" w:cstheme="majorHAnsi"/>
          <w:b/>
          <w:bCs/>
          <w:sz w:val="24"/>
          <w:lang w:val="sl-SI"/>
        </w:rPr>
      </w:pPr>
    </w:p>
    <w:p w14:paraId="2FA054FD" w14:textId="56BD1645" w:rsidR="006107F0" w:rsidRPr="006107F0" w:rsidRDefault="006107F0" w:rsidP="006107F0">
      <w:pPr>
        <w:rPr>
          <w:rFonts w:asciiTheme="majorHAnsi" w:hAnsiTheme="majorHAnsi" w:cstheme="majorHAnsi"/>
          <w:b/>
          <w:bCs/>
          <w:sz w:val="24"/>
          <w:lang w:val="sl-SI"/>
        </w:rPr>
      </w:pPr>
    </w:p>
    <w:sectPr w:rsidR="006107F0" w:rsidRPr="006107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33A4" w14:textId="77777777" w:rsidR="00D50573" w:rsidRDefault="00D50573" w:rsidP="00B62626">
      <w:r>
        <w:separator/>
      </w:r>
    </w:p>
  </w:endnote>
  <w:endnote w:type="continuationSeparator" w:id="0">
    <w:p w14:paraId="053C022B" w14:textId="77777777" w:rsidR="00D50573" w:rsidRDefault="00D50573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1A57" w14:textId="77777777" w:rsidR="00D50573" w:rsidRDefault="00D50573" w:rsidP="00B62626">
      <w:r>
        <w:separator/>
      </w:r>
    </w:p>
  </w:footnote>
  <w:footnote w:type="continuationSeparator" w:id="0">
    <w:p w14:paraId="02010B82" w14:textId="77777777" w:rsidR="00D50573" w:rsidRDefault="00D50573" w:rsidP="00B6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757BB460" w:rsidR="00B62626" w:rsidRPr="004A41D2" w:rsidRDefault="00B43082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0D5E9AFE">
          <wp:simplePos x="0" y="0"/>
          <wp:positionH relativeFrom="column">
            <wp:posOffset>2598420</wp:posOffset>
          </wp:positionH>
          <wp:positionV relativeFrom="paragraph">
            <wp:posOffset>-228600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8AFD4B2" wp14:editId="5A46D0A7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703D32FD">
          <wp:simplePos x="0" y="0"/>
          <wp:positionH relativeFrom="column">
            <wp:posOffset>3992880</wp:posOffset>
          </wp:positionH>
          <wp:positionV relativeFrom="paragraph">
            <wp:posOffset>30480</wp:posOffset>
          </wp:positionV>
          <wp:extent cx="2516018" cy="662940"/>
          <wp:effectExtent l="0" t="0" r="0" b="381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302" cy="663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</w:rPr>
    </w:lvl>
  </w:abstractNum>
  <w:abstractNum w:abstractNumId="1" w15:restartNumberingAfterBreak="0">
    <w:nsid w:val="041A7FCB"/>
    <w:multiLevelType w:val="hybridMultilevel"/>
    <w:tmpl w:val="922C4C60"/>
    <w:lvl w:ilvl="0" w:tplc="54B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7CD5"/>
    <w:multiLevelType w:val="multilevel"/>
    <w:tmpl w:val="A39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35E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17D"/>
    <w:multiLevelType w:val="hybridMultilevel"/>
    <w:tmpl w:val="C1EE5DD0"/>
    <w:lvl w:ilvl="0" w:tplc="32403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115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C29"/>
    <w:multiLevelType w:val="hybridMultilevel"/>
    <w:tmpl w:val="EEF27B50"/>
    <w:lvl w:ilvl="0" w:tplc="3514A60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35ABE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4C4"/>
    <w:multiLevelType w:val="hybridMultilevel"/>
    <w:tmpl w:val="046CEDEC"/>
    <w:lvl w:ilvl="0" w:tplc="E466BD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614E"/>
    <w:multiLevelType w:val="multilevel"/>
    <w:tmpl w:val="6A8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35305"/>
    <w:multiLevelType w:val="multilevel"/>
    <w:tmpl w:val="6E1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57A7E"/>
    <w:multiLevelType w:val="hybridMultilevel"/>
    <w:tmpl w:val="A2564CF4"/>
    <w:lvl w:ilvl="0" w:tplc="9F20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567"/>
    <w:multiLevelType w:val="hybridMultilevel"/>
    <w:tmpl w:val="9E0CB5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B7960"/>
    <w:multiLevelType w:val="hybridMultilevel"/>
    <w:tmpl w:val="63D2F764"/>
    <w:lvl w:ilvl="0" w:tplc="9F8060FE">
      <w:start w:val="18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12055"/>
    <w:multiLevelType w:val="hybridMultilevel"/>
    <w:tmpl w:val="32B01AB4"/>
    <w:lvl w:ilvl="0" w:tplc="5E48495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5AA6"/>
    <w:multiLevelType w:val="multilevel"/>
    <w:tmpl w:val="CA3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A1A25"/>
    <w:multiLevelType w:val="multilevel"/>
    <w:tmpl w:val="7ED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818F2"/>
    <w:multiLevelType w:val="hybridMultilevel"/>
    <w:tmpl w:val="640C833C"/>
    <w:lvl w:ilvl="0" w:tplc="B1129BF6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35BD0"/>
    <w:multiLevelType w:val="hybridMultilevel"/>
    <w:tmpl w:val="B57016AE"/>
    <w:lvl w:ilvl="0" w:tplc="B5529110">
      <w:start w:val="10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55EA5"/>
    <w:multiLevelType w:val="hybridMultilevel"/>
    <w:tmpl w:val="BC7A4E0E"/>
    <w:lvl w:ilvl="0" w:tplc="1EF644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17CC0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78025">
    <w:abstractNumId w:val="15"/>
  </w:num>
  <w:num w:numId="2" w16cid:durableId="864052082">
    <w:abstractNumId w:val="23"/>
  </w:num>
  <w:num w:numId="3" w16cid:durableId="1930771100">
    <w:abstractNumId w:val="19"/>
  </w:num>
  <w:num w:numId="4" w16cid:durableId="125323474">
    <w:abstractNumId w:val="0"/>
  </w:num>
  <w:num w:numId="5" w16cid:durableId="786654137">
    <w:abstractNumId w:val="24"/>
  </w:num>
  <w:num w:numId="6" w16cid:durableId="1658653294">
    <w:abstractNumId w:val="10"/>
  </w:num>
  <w:num w:numId="7" w16cid:durableId="1833794201">
    <w:abstractNumId w:val="20"/>
  </w:num>
  <w:num w:numId="8" w16cid:durableId="819346452">
    <w:abstractNumId w:val="1"/>
  </w:num>
  <w:num w:numId="9" w16cid:durableId="246496734">
    <w:abstractNumId w:val="5"/>
  </w:num>
  <w:num w:numId="10" w16cid:durableId="893977125">
    <w:abstractNumId w:val="17"/>
  </w:num>
  <w:num w:numId="11" w16cid:durableId="1573851336">
    <w:abstractNumId w:val="9"/>
  </w:num>
  <w:num w:numId="12" w16cid:durableId="1196503597">
    <w:abstractNumId w:val="12"/>
  </w:num>
  <w:num w:numId="13" w16cid:durableId="29688078">
    <w:abstractNumId w:val="13"/>
  </w:num>
  <w:num w:numId="14" w16cid:durableId="1718041113">
    <w:abstractNumId w:val="4"/>
  </w:num>
  <w:num w:numId="15" w16cid:durableId="2058895088">
    <w:abstractNumId w:val="21"/>
  </w:num>
  <w:num w:numId="16" w16cid:durableId="1568148640">
    <w:abstractNumId w:val="14"/>
  </w:num>
  <w:num w:numId="17" w16cid:durableId="993340565">
    <w:abstractNumId w:val="2"/>
  </w:num>
  <w:num w:numId="18" w16cid:durableId="1900247655">
    <w:abstractNumId w:val="11"/>
  </w:num>
  <w:num w:numId="19" w16cid:durableId="439183237">
    <w:abstractNumId w:val="25"/>
  </w:num>
  <w:num w:numId="20" w16cid:durableId="2054692747">
    <w:abstractNumId w:val="3"/>
  </w:num>
  <w:num w:numId="21" w16cid:durableId="2028091938">
    <w:abstractNumId w:val="6"/>
  </w:num>
  <w:num w:numId="22" w16cid:durableId="1735202442">
    <w:abstractNumId w:val="16"/>
  </w:num>
  <w:num w:numId="23" w16cid:durableId="2051302949">
    <w:abstractNumId w:val="8"/>
  </w:num>
  <w:num w:numId="24" w16cid:durableId="1847212629">
    <w:abstractNumId w:val="22"/>
  </w:num>
  <w:num w:numId="25" w16cid:durableId="1659730036">
    <w:abstractNumId w:val="18"/>
  </w:num>
  <w:num w:numId="26" w16cid:durableId="96384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6066"/>
    <w:rsid w:val="00027509"/>
    <w:rsid w:val="00044DC3"/>
    <w:rsid w:val="00054321"/>
    <w:rsid w:val="000717A7"/>
    <w:rsid w:val="000A2DB3"/>
    <w:rsid w:val="000A747B"/>
    <w:rsid w:val="000C1B66"/>
    <w:rsid w:val="000D45C9"/>
    <w:rsid w:val="000D7221"/>
    <w:rsid w:val="000E1DD8"/>
    <w:rsid w:val="000E68D9"/>
    <w:rsid w:val="0010035B"/>
    <w:rsid w:val="00101CB5"/>
    <w:rsid w:val="00103045"/>
    <w:rsid w:val="00140F92"/>
    <w:rsid w:val="00171C5D"/>
    <w:rsid w:val="00186E69"/>
    <w:rsid w:val="001967EF"/>
    <w:rsid w:val="001B6584"/>
    <w:rsid w:val="001E05A6"/>
    <w:rsid w:val="00204013"/>
    <w:rsid w:val="002075C2"/>
    <w:rsid w:val="00222385"/>
    <w:rsid w:val="00235F80"/>
    <w:rsid w:val="0025327E"/>
    <w:rsid w:val="002714E1"/>
    <w:rsid w:val="00273902"/>
    <w:rsid w:val="002826AC"/>
    <w:rsid w:val="002839D1"/>
    <w:rsid w:val="002A1DB4"/>
    <w:rsid w:val="002B0950"/>
    <w:rsid w:val="002B5F25"/>
    <w:rsid w:val="002C0A99"/>
    <w:rsid w:val="002E6AC0"/>
    <w:rsid w:val="002F2D10"/>
    <w:rsid w:val="00343446"/>
    <w:rsid w:val="003576CA"/>
    <w:rsid w:val="00391A1C"/>
    <w:rsid w:val="003965F3"/>
    <w:rsid w:val="003A351F"/>
    <w:rsid w:val="003A40DF"/>
    <w:rsid w:val="003B4461"/>
    <w:rsid w:val="003C701C"/>
    <w:rsid w:val="003D023E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DB"/>
    <w:rsid w:val="004A41D2"/>
    <w:rsid w:val="004A5148"/>
    <w:rsid w:val="004E14B6"/>
    <w:rsid w:val="004F6648"/>
    <w:rsid w:val="005028A6"/>
    <w:rsid w:val="00505FD9"/>
    <w:rsid w:val="00512B72"/>
    <w:rsid w:val="00524592"/>
    <w:rsid w:val="00526956"/>
    <w:rsid w:val="00542B25"/>
    <w:rsid w:val="00543316"/>
    <w:rsid w:val="005520ED"/>
    <w:rsid w:val="00561AFC"/>
    <w:rsid w:val="005659B0"/>
    <w:rsid w:val="00593FE6"/>
    <w:rsid w:val="00594513"/>
    <w:rsid w:val="005B5AB4"/>
    <w:rsid w:val="005C7C2E"/>
    <w:rsid w:val="005D0952"/>
    <w:rsid w:val="005D1A5E"/>
    <w:rsid w:val="005D1FD5"/>
    <w:rsid w:val="005D477B"/>
    <w:rsid w:val="005E77B1"/>
    <w:rsid w:val="0060242C"/>
    <w:rsid w:val="006107F0"/>
    <w:rsid w:val="0061679E"/>
    <w:rsid w:val="00624EFB"/>
    <w:rsid w:val="00637B31"/>
    <w:rsid w:val="0064261E"/>
    <w:rsid w:val="00643BDB"/>
    <w:rsid w:val="0065771F"/>
    <w:rsid w:val="00660167"/>
    <w:rsid w:val="006659F1"/>
    <w:rsid w:val="006776F7"/>
    <w:rsid w:val="0068409D"/>
    <w:rsid w:val="006841F4"/>
    <w:rsid w:val="00685B03"/>
    <w:rsid w:val="006A422F"/>
    <w:rsid w:val="006A6DFE"/>
    <w:rsid w:val="006B3C3E"/>
    <w:rsid w:val="006C0CDC"/>
    <w:rsid w:val="006D6F02"/>
    <w:rsid w:val="007120A7"/>
    <w:rsid w:val="00727805"/>
    <w:rsid w:val="00753B73"/>
    <w:rsid w:val="00754F63"/>
    <w:rsid w:val="007757D0"/>
    <w:rsid w:val="007A38F3"/>
    <w:rsid w:val="007A5386"/>
    <w:rsid w:val="007A63B4"/>
    <w:rsid w:val="007B3EA6"/>
    <w:rsid w:val="007B58A9"/>
    <w:rsid w:val="007F1E0F"/>
    <w:rsid w:val="007F2A71"/>
    <w:rsid w:val="007F3A49"/>
    <w:rsid w:val="0081321E"/>
    <w:rsid w:val="0082398D"/>
    <w:rsid w:val="00826EE4"/>
    <w:rsid w:val="00847EFA"/>
    <w:rsid w:val="008526B8"/>
    <w:rsid w:val="0085411F"/>
    <w:rsid w:val="00855ADA"/>
    <w:rsid w:val="00872397"/>
    <w:rsid w:val="0089517C"/>
    <w:rsid w:val="008B0AC1"/>
    <w:rsid w:val="008C0849"/>
    <w:rsid w:val="008F1F7F"/>
    <w:rsid w:val="008F2A82"/>
    <w:rsid w:val="00901296"/>
    <w:rsid w:val="009055EF"/>
    <w:rsid w:val="009104BD"/>
    <w:rsid w:val="00911D31"/>
    <w:rsid w:val="0091793D"/>
    <w:rsid w:val="00920987"/>
    <w:rsid w:val="00920B53"/>
    <w:rsid w:val="0092507B"/>
    <w:rsid w:val="0092570E"/>
    <w:rsid w:val="00945ED5"/>
    <w:rsid w:val="00964A6E"/>
    <w:rsid w:val="00973C82"/>
    <w:rsid w:val="0098549A"/>
    <w:rsid w:val="009A154B"/>
    <w:rsid w:val="009A2B70"/>
    <w:rsid w:val="009C2E37"/>
    <w:rsid w:val="009D0C59"/>
    <w:rsid w:val="009D38EC"/>
    <w:rsid w:val="009D7DA0"/>
    <w:rsid w:val="009E62BE"/>
    <w:rsid w:val="009F7B8A"/>
    <w:rsid w:val="00A0249D"/>
    <w:rsid w:val="00A232E5"/>
    <w:rsid w:val="00A4746A"/>
    <w:rsid w:val="00A543C2"/>
    <w:rsid w:val="00A64954"/>
    <w:rsid w:val="00A67D3C"/>
    <w:rsid w:val="00A77CBE"/>
    <w:rsid w:val="00A800FF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17182"/>
    <w:rsid w:val="00B20142"/>
    <w:rsid w:val="00B229B1"/>
    <w:rsid w:val="00B41727"/>
    <w:rsid w:val="00B43082"/>
    <w:rsid w:val="00B55094"/>
    <w:rsid w:val="00B62626"/>
    <w:rsid w:val="00BB1FF1"/>
    <w:rsid w:val="00BB2727"/>
    <w:rsid w:val="00BD4252"/>
    <w:rsid w:val="00BD5E4D"/>
    <w:rsid w:val="00BF39AC"/>
    <w:rsid w:val="00C03612"/>
    <w:rsid w:val="00C65AA0"/>
    <w:rsid w:val="00C726BF"/>
    <w:rsid w:val="00C7282E"/>
    <w:rsid w:val="00C741EC"/>
    <w:rsid w:val="00C94EC2"/>
    <w:rsid w:val="00CA0C7D"/>
    <w:rsid w:val="00CB0DBF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3797"/>
    <w:rsid w:val="00D31BF8"/>
    <w:rsid w:val="00D50573"/>
    <w:rsid w:val="00D523FF"/>
    <w:rsid w:val="00D63C37"/>
    <w:rsid w:val="00DA0686"/>
    <w:rsid w:val="00DA730A"/>
    <w:rsid w:val="00DE2348"/>
    <w:rsid w:val="00DE769F"/>
    <w:rsid w:val="00DF4252"/>
    <w:rsid w:val="00E21D6F"/>
    <w:rsid w:val="00E334C6"/>
    <w:rsid w:val="00E45CE8"/>
    <w:rsid w:val="00E66687"/>
    <w:rsid w:val="00E71C8D"/>
    <w:rsid w:val="00E72D63"/>
    <w:rsid w:val="00E958DF"/>
    <w:rsid w:val="00E96039"/>
    <w:rsid w:val="00EB4A5D"/>
    <w:rsid w:val="00EC3CCC"/>
    <w:rsid w:val="00ED2DF2"/>
    <w:rsid w:val="00ED66B4"/>
    <w:rsid w:val="00F021C6"/>
    <w:rsid w:val="00F04836"/>
    <w:rsid w:val="00F42CEB"/>
    <w:rsid w:val="00F717F0"/>
    <w:rsid w:val="00FB0DBA"/>
    <w:rsid w:val="00FB3671"/>
    <w:rsid w:val="00FC0F6F"/>
    <w:rsid w:val="00FD758B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9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basedOn w:val="Navaden"/>
    <w:link w:val="Sprotnaopomba-besediloZnak"/>
    <w:unhideWhenUsed/>
    <w:rsid w:val="004E14B6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nhideWhenUsed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Katja Urbanija</cp:lastModifiedBy>
  <cp:revision>4</cp:revision>
  <cp:lastPrinted>2025-03-24T13:29:00Z</cp:lastPrinted>
  <dcterms:created xsi:type="dcterms:W3CDTF">2026-04-09T09:05:00Z</dcterms:created>
  <dcterms:modified xsi:type="dcterms:W3CDTF">2026-04-09T10:06:00Z</dcterms:modified>
  <cp:category/>
</cp:coreProperties>
</file>