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18D6" w14:textId="09126D44" w:rsidR="00307783" w:rsidRPr="00C94B4E" w:rsidRDefault="00307783" w:rsidP="00307783">
      <w:pPr>
        <w:pStyle w:val="Naslov1"/>
        <w:rPr>
          <w:rFonts w:ascii="Times New Roman" w:hAnsi="Times New Roman" w:cs="Times New Roman"/>
          <w:b/>
          <w:bCs/>
          <w:snapToGrid w:val="0"/>
          <w:color w:val="auto"/>
          <w:sz w:val="20"/>
          <w:szCs w:val="20"/>
          <w:lang w:val="sl-SI"/>
        </w:rPr>
      </w:pPr>
      <w:r w:rsidRPr="00C94B4E">
        <w:rPr>
          <w:rFonts w:ascii="Times New Roman" w:hAnsi="Times New Roman" w:cs="Times New Roman"/>
          <w:b/>
          <w:bCs/>
          <w:color w:val="auto"/>
          <w:sz w:val="20"/>
          <w:szCs w:val="20"/>
          <w:lang w:val="sl-SI"/>
        </w:rPr>
        <w:t>Prijavni obrazec:</w:t>
      </w:r>
      <w:r w:rsidRPr="00C94B4E">
        <w:rPr>
          <w:rFonts w:ascii="Times New Roman" w:hAnsi="Times New Roman" w:cs="Times New Roman"/>
          <w:b/>
          <w:bCs/>
          <w:snapToGrid w:val="0"/>
          <w:color w:val="auto"/>
          <w:sz w:val="20"/>
          <w:szCs w:val="20"/>
          <w:lang w:val="sl-SI"/>
        </w:rPr>
        <w:t xml:space="preserve"> </w:t>
      </w:r>
      <w:r w:rsidRPr="00C94B4E">
        <w:rPr>
          <w:rFonts w:ascii="Times New Roman" w:hAnsi="Times New Roman" w:cs="Times New Roman"/>
          <w:b/>
          <w:bCs/>
          <w:color w:val="auto"/>
          <w:sz w:val="20"/>
          <w:szCs w:val="20"/>
          <w:lang w:val="sl-SI"/>
        </w:rPr>
        <w:t>JR1-RDZ-2025</w:t>
      </w:r>
      <w:r w:rsidR="002579AD">
        <w:rPr>
          <w:rFonts w:ascii="Times New Roman" w:hAnsi="Times New Roman" w:cs="Times New Roman"/>
          <w:b/>
          <w:bCs/>
          <w:color w:val="auto"/>
          <w:sz w:val="20"/>
          <w:szCs w:val="20"/>
          <w:lang w:val="sl-SI"/>
        </w:rPr>
        <w:t xml:space="preserve"> (O</w:t>
      </w:r>
      <w:r w:rsidR="00F457B5">
        <w:rPr>
          <w:rFonts w:ascii="Times New Roman" w:hAnsi="Times New Roman" w:cs="Times New Roman"/>
          <w:b/>
          <w:bCs/>
          <w:color w:val="auto"/>
          <w:sz w:val="20"/>
          <w:szCs w:val="20"/>
          <w:lang w:val="sl-SI"/>
        </w:rPr>
        <w:t>BR</w:t>
      </w:r>
      <w:r w:rsidR="002579AD">
        <w:rPr>
          <w:rFonts w:ascii="Times New Roman" w:hAnsi="Times New Roman" w:cs="Times New Roman"/>
          <w:b/>
          <w:bCs/>
          <w:color w:val="auto"/>
          <w:sz w:val="20"/>
          <w:szCs w:val="20"/>
          <w:lang w:val="sl-SI"/>
        </w:rPr>
        <w:t xml:space="preserve"> 1)</w:t>
      </w:r>
    </w:p>
    <w:p w14:paraId="0F923669" w14:textId="77777777" w:rsidR="00F457B5" w:rsidRDefault="00F457B5" w:rsidP="006159DA">
      <w:pPr>
        <w:outlineLvl w:val="0"/>
        <w:rPr>
          <w:rFonts w:ascii="Times New Roman" w:hAnsi="Times New Roman" w:cs="Times New Roman"/>
          <w:b/>
          <w:bCs/>
          <w:color w:val="000000"/>
          <w:szCs w:val="20"/>
          <w:lang w:val="sl-SI"/>
        </w:rPr>
      </w:pPr>
    </w:p>
    <w:p w14:paraId="02639D84" w14:textId="1385D03B" w:rsidR="00307783" w:rsidRPr="00C94B4E" w:rsidRDefault="006159DA" w:rsidP="006159DA">
      <w:pPr>
        <w:outlineLvl w:val="0"/>
        <w:rPr>
          <w:rFonts w:ascii="Times New Roman" w:hAnsi="Times New Roman" w:cs="Times New Roman"/>
          <w:b/>
          <w:bCs/>
          <w:szCs w:val="20"/>
          <w:lang w:val="sl-SI"/>
        </w:rPr>
      </w:pPr>
      <w:r w:rsidRPr="00C94B4E">
        <w:rPr>
          <w:rFonts w:ascii="Times New Roman" w:hAnsi="Times New Roman" w:cs="Times New Roman"/>
          <w:b/>
          <w:bCs/>
          <w:color w:val="000000"/>
          <w:szCs w:val="20"/>
          <w:lang w:val="sl-SI"/>
        </w:rPr>
        <w:t>JAVNI RAZPIS za sofinanciranje izdelave zvočnih in elektronskih knjig v okviru neposredno potrjene operacije »Razvoj digitalnega založništva«</w:t>
      </w:r>
    </w:p>
    <w:p w14:paraId="52B4A604" w14:textId="77777777" w:rsidR="006159DA" w:rsidRPr="00C94B4E" w:rsidRDefault="006159DA" w:rsidP="003077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  <w:u w:val="single"/>
        </w:rPr>
      </w:pPr>
    </w:p>
    <w:p w14:paraId="108BF9F9" w14:textId="77777777" w:rsidR="00566715" w:rsidRDefault="00566715" w:rsidP="003077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  <w:u w:val="single"/>
        </w:rPr>
      </w:pPr>
    </w:p>
    <w:p w14:paraId="429E8747" w14:textId="0236EF6E" w:rsidR="00307783" w:rsidRPr="00C94B4E" w:rsidRDefault="00307783" w:rsidP="003077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  <w:u w:val="single"/>
        </w:rPr>
      </w:pPr>
      <w:r w:rsidRPr="00C94B4E">
        <w:rPr>
          <w:b/>
          <w:bCs/>
          <w:sz w:val="20"/>
          <w:u w:val="single"/>
        </w:rPr>
        <w:t>Podatki o prijavitelju</w:t>
      </w:r>
      <w:r w:rsidRPr="00C94B4E">
        <w:rPr>
          <w:rStyle w:val="Sprotnaopomba-sklic"/>
          <w:b/>
          <w:bCs/>
          <w:sz w:val="20"/>
          <w:u w:val="single"/>
        </w:rPr>
        <w:footnoteReference w:id="1"/>
      </w:r>
      <w:r w:rsidRPr="00C94B4E">
        <w:rPr>
          <w:b/>
          <w:bCs/>
          <w:sz w:val="20"/>
          <w:u w:val="single"/>
        </w:rPr>
        <w:t xml:space="preserve"> </w:t>
      </w:r>
    </w:p>
    <w:p w14:paraId="56B87CB8" w14:textId="77777777" w:rsidR="00307783" w:rsidRPr="00C94B4E" w:rsidRDefault="00307783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tbl>
      <w:tblPr>
        <w:tblW w:w="9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534"/>
      </w:tblGrid>
      <w:tr w:rsidR="00307783" w:rsidRPr="00C94B4E" w14:paraId="1A17A309" w14:textId="77777777" w:rsidTr="00A56557">
        <w:trPr>
          <w:trHeight w:val="20"/>
        </w:trPr>
        <w:tc>
          <w:tcPr>
            <w:tcW w:w="4750" w:type="dxa"/>
          </w:tcPr>
          <w:p w14:paraId="7E958C16" w14:textId="77777777" w:rsidR="00307783" w:rsidRPr="00C94B4E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t>Naziv prijavitelja:</w:t>
            </w:r>
          </w:p>
        </w:tc>
        <w:tc>
          <w:tcPr>
            <w:tcW w:w="4534" w:type="dxa"/>
          </w:tcPr>
          <w:p w14:paraId="4A2C21C0" w14:textId="77777777" w:rsidR="00307783" w:rsidRPr="00C94B4E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</w:p>
        </w:tc>
      </w:tr>
      <w:tr w:rsidR="00307783" w:rsidRPr="00C94B4E" w14:paraId="0B1133FE" w14:textId="77777777" w:rsidTr="00A56557">
        <w:trPr>
          <w:trHeight w:val="20"/>
        </w:trPr>
        <w:tc>
          <w:tcPr>
            <w:tcW w:w="4750" w:type="dxa"/>
          </w:tcPr>
          <w:p w14:paraId="17D65368" w14:textId="77777777" w:rsidR="00307783" w:rsidRPr="00C94B4E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t>Naslov (sedež) prijavitelja:</w:t>
            </w:r>
          </w:p>
        </w:tc>
        <w:tc>
          <w:tcPr>
            <w:tcW w:w="4534" w:type="dxa"/>
          </w:tcPr>
          <w:p w14:paraId="144A8D08" w14:textId="77777777" w:rsidR="00307783" w:rsidRPr="00C94B4E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</w:p>
        </w:tc>
      </w:tr>
      <w:tr w:rsidR="00307783" w:rsidRPr="00C94B4E" w14:paraId="6EC79046" w14:textId="77777777" w:rsidTr="00A56557">
        <w:trPr>
          <w:trHeight w:val="20"/>
        </w:trPr>
        <w:tc>
          <w:tcPr>
            <w:tcW w:w="4750" w:type="dxa"/>
          </w:tcPr>
          <w:p w14:paraId="2E0440B6" w14:textId="77777777" w:rsidR="00307783" w:rsidRPr="00C94B4E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t>Naslov za vročanje (če ni enak sedežu prijavitelja):</w:t>
            </w:r>
          </w:p>
        </w:tc>
        <w:tc>
          <w:tcPr>
            <w:tcW w:w="4534" w:type="dxa"/>
          </w:tcPr>
          <w:p w14:paraId="74334AC0" w14:textId="77777777" w:rsidR="00307783" w:rsidRPr="00C94B4E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0" w:name="Besedilo34"/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  <w:bookmarkEnd w:id="0"/>
          </w:p>
        </w:tc>
      </w:tr>
      <w:tr w:rsidR="00307783" w:rsidRPr="00C94B4E" w14:paraId="357C6D21" w14:textId="77777777" w:rsidTr="00A56557">
        <w:trPr>
          <w:trHeight w:val="20"/>
        </w:trPr>
        <w:tc>
          <w:tcPr>
            <w:tcW w:w="4750" w:type="dxa"/>
          </w:tcPr>
          <w:p w14:paraId="78F6B640" w14:textId="77777777" w:rsidR="00307783" w:rsidRPr="00C94B4E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t>Davčna številka:</w:t>
            </w:r>
          </w:p>
        </w:tc>
        <w:tc>
          <w:tcPr>
            <w:tcW w:w="4534" w:type="dxa"/>
          </w:tcPr>
          <w:p w14:paraId="2BBAB9F3" w14:textId="77777777" w:rsidR="00307783" w:rsidRPr="00C94B4E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</w:p>
        </w:tc>
      </w:tr>
      <w:tr w:rsidR="00234E1E" w:rsidRPr="00C94B4E" w14:paraId="1ED511D9" w14:textId="77777777" w:rsidTr="00CD7090">
        <w:trPr>
          <w:trHeight w:val="20"/>
        </w:trPr>
        <w:tc>
          <w:tcPr>
            <w:tcW w:w="4750" w:type="dxa"/>
          </w:tcPr>
          <w:p w14:paraId="3482CE23" w14:textId="45166C82" w:rsidR="00234E1E" w:rsidRPr="00C94B4E" w:rsidRDefault="00234E1E" w:rsidP="00CD7090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t>Matična številka:</w:t>
            </w:r>
          </w:p>
        </w:tc>
        <w:tc>
          <w:tcPr>
            <w:tcW w:w="4534" w:type="dxa"/>
          </w:tcPr>
          <w:p w14:paraId="192AED0F" w14:textId="77777777" w:rsidR="00234E1E" w:rsidRPr="00C94B4E" w:rsidRDefault="00234E1E" w:rsidP="00CD7090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</w:p>
        </w:tc>
      </w:tr>
      <w:tr w:rsidR="00307783" w:rsidRPr="00C94B4E" w14:paraId="4C42E8BF" w14:textId="77777777" w:rsidTr="00A56557">
        <w:trPr>
          <w:trHeight w:val="284"/>
        </w:trPr>
        <w:tc>
          <w:tcPr>
            <w:tcW w:w="4750" w:type="dxa"/>
          </w:tcPr>
          <w:p w14:paraId="01735A44" w14:textId="77777777" w:rsidR="00307783" w:rsidRPr="00C94B4E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t>Odgovorna oseba in funkcija:</w:t>
            </w:r>
          </w:p>
        </w:tc>
        <w:tc>
          <w:tcPr>
            <w:tcW w:w="4534" w:type="dxa"/>
          </w:tcPr>
          <w:p w14:paraId="415A9CEC" w14:textId="77777777" w:rsidR="00307783" w:rsidRPr="00C94B4E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" w:name="Besedilo32"/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  <w:bookmarkEnd w:id="1"/>
          </w:p>
        </w:tc>
      </w:tr>
      <w:tr w:rsidR="00307783" w:rsidRPr="00C94B4E" w14:paraId="57166CBC" w14:textId="77777777" w:rsidTr="00A56557">
        <w:trPr>
          <w:trHeight w:val="20"/>
        </w:trPr>
        <w:tc>
          <w:tcPr>
            <w:tcW w:w="4750" w:type="dxa"/>
          </w:tcPr>
          <w:p w14:paraId="3DE7B29D" w14:textId="77777777" w:rsidR="00307783" w:rsidRPr="00C94B4E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t>Kontaktna oseba in funkcija:</w:t>
            </w:r>
          </w:p>
        </w:tc>
        <w:tc>
          <w:tcPr>
            <w:tcW w:w="4534" w:type="dxa"/>
          </w:tcPr>
          <w:p w14:paraId="7CBC18F5" w14:textId="77777777" w:rsidR="00307783" w:rsidRPr="00C94B4E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" w:name="Besedilo29"/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  <w:bookmarkEnd w:id="2"/>
          </w:p>
        </w:tc>
      </w:tr>
      <w:tr w:rsidR="00307783" w:rsidRPr="00C94B4E" w14:paraId="24E44CBA" w14:textId="77777777" w:rsidTr="00A56557">
        <w:trPr>
          <w:trHeight w:val="20"/>
        </w:trPr>
        <w:tc>
          <w:tcPr>
            <w:tcW w:w="4750" w:type="dxa"/>
          </w:tcPr>
          <w:p w14:paraId="12563A59" w14:textId="77777777" w:rsidR="00307783" w:rsidRPr="00C94B4E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t>Telefon:</w:t>
            </w:r>
          </w:p>
        </w:tc>
        <w:tc>
          <w:tcPr>
            <w:tcW w:w="4534" w:type="dxa"/>
          </w:tcPr>
          <w:p w14:paraId="110917D7" w14:textId="77777777" w:rsidR="00307783" w:rsidRPr="00C94B4E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" w:name="Besedilo30"/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  <w:bookmarkEnd w:id="3"/>
          </w:p>
        </w:tc>
      </w:tr>
      <w:tr w:rsidR="00307783" w:rsidRPr="00C94B4E" w14:paraId="1D07B524" w14:textId="77777777" w:rsidTr="00A56557">
        <w:trPr>
          <w:trHeight w:val="20"/>
        </w:trPr>
        <w:tc>
          <w:tcPr>
            <w:tcW w:w="4750" w:type="dxa"/>
          </w:tcPr>
          <w:p w14:paraId="65604932" w14:textId="77777777" w:rsidR="00307783" w:rsidRPr="00C94B4E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t>Elektronska pošta</w:t>
            </w:r>
            <w:r w:rsidRPr="00C94B4E">
              <w:rPr>
                <w:rStyle w:val="Sprotnaopomba-sklic"/>
                <w:rFonts w:ascii="Times New Roman" w:hAnsi="Times New Roman" w:cs="Times New Roman"/>
                <w:szCs w:val="20"/>
                <w:lang w:val="sl-SI"/>
              </w:rPr>
              <w:footnoteReference w:id="2"/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t>:</w:t>
            </w:r>
          </w:p>
        </w:tc>
        <w:tc>
          <w:tcPr>
            <w:tcW w:w="4534" w:type="dxa"/>
          </w:tcPr>
          <w:p w14:paraId="39E4E3E6" w14:textId="77777777" w:rsidR="00307783" w:rsidRPr="00C94B4E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4" w:name="Besedilo31"/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  <w:bookmarkEnd w:id="4"/>
          </w:p>
        </w:tc>
      </w:tr>
      <w:tr w:rsidR="00307783" w:rsidRPr="00C94B4E" w14:paraId="13858977" w14:textId="77777777" w:rsidTr="00A56557">
        <w:trPr>
          <w:trHeight w:val="20"/>
        </w:trPr>
        <w:tc>
          <w:tcPr>
            <w:tcW w:w="4750" w:type="dxa"/>
          </w:tcPr>
          <w:p w14:paraId="4BBCDD99" w14:textId="77777777" w:rsidR="00307783" w:rsidRPr="00C94B4E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t>Spletni naslov (</w:t>
            </w:r>
            <w:proofErr w:type="spellStart"/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t>www</w:t>
            </w:r>
            <w:proofErr w:type="spellEnd"/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t>):</w:t>
            </w:r>
          </w:p>
        </w:tc>
        <w:tc>
          <w:tcPr>
            <w:tcW w:w="4534" w:type="dxa"/>
          </w:tcPr>
          <w:p w14:paraId="278E2747" w14:textId="77777777" w:rsidR="00307783" w:rsidRPr="00C94B4E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</w:p>
        </w:tc>
      </w:tr>
      <w:tr w:rsidR="00307783" w:rsidRPr="00C94B4E" w14:paraId="1FB77B8E" w14:textId="77777777" w:rsidTr="00A56557">
        <w:trPr>
          <w:trHeight w:val="20"/>
        </w:trPr>
        <w:tc>
          <w:tcPr>
            <w:tcW w:w="9284" w:type="dxa"/>
            <w:gridSpan w:val="2"/>
          </w:tcPr>
          <w:p w14:paraId="04F75654" w14:textId="77777777" w:rsidR="00307783" w:rsidRPr="00C94B4E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t>Bančni podatki</w:t>
            </w:r>
          </w:p>
        </w:tc>
      </w:tr>
      <w:tr w:rsidR="00307783" w:rsidRPr="00C94B4E" w14:paraId="31DF51E7" w14:textId="77777777" w:rsidTr="00A56557">
        <w:trPr>
          <w:trHeight w:val="20"/>
        </w:trPr>
        <w:tc>
          <w:tcPr>
            <w:tcW w:w="4750" w:type="dxa"/>
          </w:tcPr>
          <w:p w14:paraId="5D0BC269" w14:textId="77777777" w:rsidR="00307783" w:rsidRPr="00C94B4E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t>IBAN:</w:t>
            </w:r>
          </w:p>
        </w:tc>
        <w:tc>
          <w:tcPr>
            <w:tcW w:w="4534" w:type="dxa"/>
          </w:tcPr>
          <w:p w14:paraId="272E2F75" w14:textId="77777777" w:rsidR="00307783" w:rsidRPr="00C94B4E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</w:p>
        </w:tc>
      </w:tr>
      <w:tr w:rsidR="00307783" w:rsidRPr="00C94B4E" w14:paraId="22BF166A" w14:textId="77777777" w:rsidTr="00A56557">
        <w:trPr>
          <w:trHeight w:val="20"/>
        </w:trPr>
        <w:tc>
          <w:tcPr>
            <w:tcW w:w="4750" w:type="dxa"/>
          </w:tcPr>
          <w:p w14:paraId="5F55DFCF" w14:textId="77777777" w:rsidR="00307783" w:rsidRPr="00C94B4E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t>SWIFT/BIC:</w:t>
            </w:r>
          </w:p>
        </w:tc>
        <w:tc>
          <w:tcPr>
            <w:tcW w:w="4534" w:type="dxa"/>
          </w:tcPr>
          <w:p w14:paraId="7C7800AE" w14:textId="77777777" w:rsidR="00307783" w:rsidRPr="00C94B4E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</w:p>
        </w:tc>
      </w:tr>
      <w:tr w:rsidR="00307783" w:rsidRPr="00C94B4E" w14:paraId="35A45EAC" w14:textId="77777777" w:rsidTr="00A56557">
        <w:trPr>
          <w:trHeight w:val="20"/>
        </w:trPr>
        <w:tc>
          <w:tcPr>
            <w:tcW w:w="4750" w:type="dxa"/>
          </w:tcPr>
          <w:p w14:paraId="17CB9616" w14:textId="77777777" w:rsidR="00307783" w:rsidRPr="00C94B4E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t>Naziv banke in ekspozitura:</w:t>
            </w:r>
          </w:p>
        </w:tc>
        <w:tc>
          <w:tcPr>
            <w:tcW w:w="4534" w:type="dxa"/>
          </w:tcPr>
          <w:p w14:paraId="78497898" w14:textId="77777777" w:rsidR="00307783" w:rsidRPr="00C94B4E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</w:p>
        </w:tc>
      </w:tr>
      <w:tr w:rsidR="00307783" w:rsidRPr="00C94B4E" w14:paraId="503EC092" w14:textId="77777777" w:rsidTr="00A56557">
        <w:trPr>
          <w:trHeight w:val="20"/>
        </w:trPr>
        <w:tc>
          <w:tcPr>
            <w:tcW w:w="4750" w:type="dxa"/>
          </w:tcPr>
          <w:p w14:paraId="7DD0C545" w14:textId="77777777" w:rsidR="00307783" w:rsidRPr="00C94B4E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t>Naslov banke (ulica, kraj):</w:t>
            </w:r>
          </w:p>
        </w:tc>
        <w:bookmarkStart w:id="5" w:name="_Hlk215126209"/>
        <w:tc>
          <w:tcPr>
            <w:tcW w:w="4534" w:type="dxa"/>
          </w:tcPr>
          <w:p w14:paraId="4D2CF1A2" w14:textId="77777777" w:rsidR="00307783" w:rsidRPr="00C94B4E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  <w:bookmarkEnd w:id="5"/>
          </w:p>
        </w:tc>
      </w:tr>
    </w:tbl>
    <w:p w14:paraId="7F29D802" w14:textId="77777777" w:rsidR="00B23C21" w:rsidRPr="00C94B4E" w:rsidRDefault="00B23C21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656C5C89" w14:textId="77777777" w:rsidR="00F457B5" w:rsidRDefault="00F457B5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126E9063" w14:textId="22F67ED4" w:rsidR="00307783" w:rsidRPr="00C94B4E" w:rsidRDefault="00B23C21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  <w:r w:rsidRPr="00C94B4E">
        <w:rPr>
          <w:rFonts w:ascii="Times New Roman" w:hAnsi="Times New Roman" w:cs="Times New Roman"/>
          <w:b/>
          <w:bCs/>
          <w:szCs w:val="20"/>
          <w:lang w:val="sl-SI"/>
        </w:rPr>
        <w:t>Označite regijo, v kateri je vaš sedež:</w:t>
      </w:r>
    </w:p>
    <w:p w14:paraId="77D26F3B" w14:textId="77777777" w:rsidR="00B23C21" w:rsidRPr="00C94B4E" w:rsidRDefault="00B23C21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tbl>
      <w:tblPr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B23C21" w:rsidRPr="00A3010E" w14:paraId="5B53AA98" w14:textId="77777777" w:rsidTr="00B23C21">
        <w:tc>
          <w:tcPr>
            <w:tcW w:w="5778" w:type="dxa"/>
            <w:vAlign w:val="center"/>
          </w:tcPr>
          <w:p w14:paraId="2F084EA0" w14:textId="77777777" w:rsidR="00B23C21" w:rsidRPr="00A3010E" w:rsidRDefault="00B23C21" w:rsidP="007F473D">
            <w:pPr>
              <w:spacing w:before="120" w:after="160" w:line="259" w:lineRule="auto"/>
              <w:contextualSpacing/>
              <w:rPr>
                <w:rFonts w:ascii="Times New Roman" w:hAnsi="Times New Roman" w:cs="Times New Roman"/>
                <w:szCs w:val="20"/>
                <w:u w:val="single"/>
                <w:lang w:val="sl-SI"/>
              </w:rPr>
            </w:pPr>
            <w:bookmarkStart w:id="6" w:name="_Hlk206939854"/>
            <w:r w:rsidRPr="00A3010E">
              <w:rPr>
                <w:rFonts w:ascii="Times New Roman" w:hAnsi="Times New Roman" w:cs="Times New Roman"/>
                <w:szCs w:val="20"/>
                <w:u w:val="single"/>
                <w:lang w:val="sl-SI"/>
              </w:rPr>
              <w:t>Kohezijska regija Vzhodna Slovenija (KRVS)</w:t>
            </w:r>
          </w:p>
          <w:p w14:paraId="6CBD18A7" w14:textId="77777777" w:rsidR="00B23C21" w:rsidRPr="00A3010E" w:rsidRDefault="00B23C21" w:rsidP="007F473D">
            <w:pPr>
              <w:spacing w:before="120" w:after="160" w:line="259" w:lineRule="auto"/>
              <w:contextualSpacing/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10E">
              <w:rPr>
                <w:rFonts w:ascii="Times New Roman" w:hAnsi="Times New Roman" w:cs="Times New Roman"/>
                <w:szCs w:val="20"/>
                <w:lang w:val="sl-SI"/>
              </w:rPr>
              <w:instrText xml:space="preserve"> FORMCHECKBOX </w:instrText>
            </w:r>
            <w:r w:rsidRPr="00C94B4E">
              <w:rPr>
                <w:rFonts w:ascii="Times New Roman" w:hAnsi="Times New Roman" w:cs="Times New Roman"/>
                <w:szCs w:val="20"/>
              </w:rPr>
            </w:r>
            <w:r w:rsidRPr="00C94B4E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A3010E">
              <w:rPr>
                <w:rFonts w:ascii="Times New Roman" w:hAnsi="Times New Roman" w:cs="Times New Roman"/>
                <w:szCs w:val="20"/>
                <w:lang w:val="sl-SI"/>
              </w:rPr>
              <w:t xml:space="preserve"> Pomurska                                       </w:t>
            </w:r>
          </w:p>
          <w:p w14:paraId="2D67B847" w14:textId="77777777" w:rsidR="00B23C21" w:rsidRPr="00A3010E" w:rsidRDefault="00B23C21" w:rsidP="007F473D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10E">
              <w:rPr>
                <w:rFonts w:ascii="Times New Roman" w:hAnsi="Times New Roman" w:cs="Times New Roman"/>
                <w:szCs w:val="20"/>
                <w:lang w:val="sl-SI"/>
              </w:rPr>
              <w:instrText xml:space="preserve"> FORMCHECKBOX </w:instrText>
            </w:r>
            <w:r w:rsidRPr="00C94B4E">
              <w:rPr>
                <w:rFonts w:ascii="Times New Roman" w:hAnsi="Times New Roman" w:cs="Times New Roman"/>
                <w:szCs w:val="20"/>
              </w:rPr>
            </w:r>
            <w:r w:rsidRPr="00C94B4E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A3010E">
              <w:rPr>
                <w:rFonts w:ascii="Times New Roman" w:hAnsi="Times New Roman" w:cs="Times New Roman"/>
                <w:szCs w:val="20"/>
                <w:lang w:val="sl-SI"/>
              </w:rPr>
              <w:t xml:space="preserve"> Podravska                   </w:t>
            </w:r>
          </w:p>
          <w:p w14:paraId="7F154E23" w14:textId="77777777" w:rsidR="00B23C21" w:rsidRPr="00A3010E" w:rsidRDefault="00B23C21" w:rsidP="007F473D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10E">
              <w:rPr>
                <w:rFonts w:ascii="Times New Roman" w:hAnsi="Times New Roman" w:cs="Times New Roman"/>
                <w:szCs w:val="20"/>
                <w:lang w:val="sl-SI"/>
              </w:rPr>
              <w:instrText xml:space="preserve"> FORMCHECKBOX </w:instrText>
            </w:r>
            <w:r w:rsidRPr="00C94B4E">
              <w:rPr>
                <w:rFonts w:ascii="Times New Roman" w:hAnsi="Times New Roman" w:cs="Times New Roman"/>
                <w:szCs w:val="20"/>
              </w:rPr>
            </w:r>
            <w:r w:rsidRPr="00C94B4E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A3010E">
              <w:rPr>
                <w:rFonts w:ascii="Times New Roman" w:hAnsi="Times New Roman" w:cs="Times New Roman"/>
                <w:szCs w:val="20"/>
                <w:lang w:val="sl-SI"/>
              </w:rPr>
              <w:t xml:space="preserve"> Koroška                                                   </w:t>
            </w:r>
          </w:p>
          <w:p w14:paraId="6F638674" w14:textId="77777777" w:rsidR="00B23C21" w:rsidRPr="00A3010E" w:rsidRDefault="00B23C21" w:rsidP="007F473D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10E">
              <w:rPr>
                <w:rFonts w:ascii="Times New Roman" w:hAnsi="Times New Roman" w:cs="Times New Roman"/>
                <w:szCs w:val="20"/>
                <w:lang w:val="sl-SI"/>
              </w:rPr>
              <w:instrText xml:space="preserve"> FORMCHECKBOX </w:instrText>
            </w:r>
            <w:r w:rsidRPr="00C94B4E">
              <w:rPr>
                <w:rFonts w:ascii="Times New Roman" w:hAnsi="Times New Roman" w:cs="Times New Roman"/>
                <w:szCs w:val="20"/>
              </w:rPr>
            </w:r>
            <w:r w:rsidRPr="00C94B4E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A3010E">
              <w:rPr>
                <w:rFonts w:ascii="Times New Roman" w:hAnsi="Times New Roman" w:cs="Times New Roman"/>
                <w:szCs w:val="20"/>
                <w:lang w:val="sl-SI"/>
              </w:rPr>
              <w:t xml:space="preserve"> Savinjska                                               </w:t>
            </w:r>
          </w:p>
          <w:p w14:paraId="582A0627" w14:textId="77777777" w:rsidR="00B23C21" w:rsidRPr="00A3010E" w:rsidRDefault="00B23C21" w:rsidP="007F473D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10E">
              <w:rPr>
                <w:rFonts w:ascii="Times New Roman" w:hAnsi="Times New Roman" w:cs="Times New Roman"/>
                <w:szCs w:val="20"/>
                <w:lang w:val="sl-SI"/>
              </w:rPr>
              <w:instrText xml:space="preserve"> FORMCHECKBOX </w:instrText>
            </w:r>
            <w:r w:rsidRPr="00C94B4E">
              <w:rPr>
                <w:rFonts w:ascii="Times New Roman" w:hAnsi="Times New Roman" w:cs="Times New Roman"/>
                <w:szCs w:val="20"/>
              </w:rPr>
            </w:r>
            <w:r w:rsidRPr="00C94B4E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A3010E">
              <w:rPr>
                <w:rFonts w:ascii="Times New Roman" w:hAnsi="Times New Roman" w:cs="Times New Roman"/>
                <w:szCs w:val="20"/>
                <w:lang w:val="sl-SI"/>
              </w:rPr>
              <w:t xml:space="preserve"> Zasavska                               </w:t>
            </w:r>
          </w:p>
          <w:p w14:paraId="5F3AE34D" w14:textId="77777777" w:rsidR="00B23C21" w:rsidRPr="00A3010E" w:rsidRDefault="00B23C21" w:rsidP="007F473D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10E">
              <w:rPr>
                <w:rFonts w:ascii="Times New Roman" w:hAnsi="Times New Roman" w:cs="Times New Roman"/>
                <w:szCs w:val="20"/>
                <w:lang w:val="sl-SI"/>
              </w:rPr>
              <w:instrText xml:space="preserve"> FORMCHECKBOX </w:instrText>
            </w:r>
            <w:r w:rsidRPr="00C94B4E">
              <w:rPr>
                <w:rFonts w:ascii="Times New Roman" w:hAnsi="Times New Roman" w:cs="Times New Roman"/>
                <w:szCs w:val="20"/>
              </w:rPr>
            </w:r>
            <w:r w:rsidRPr="00C94B4E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A3010E">
              <w:rPr>
                <w:rFonts w:ascii="Times New Roman" w:hAnsi="Times New Roman" w:cs="Times New Roman"/>
                <w:szCs w:val="20"/>
                <w:lang w:val="sl-SI"/>
              </w:rPr>
              <w:t xml:space="preserve"> Posavska    </w:t>
            </w:r>
          </w:p>
          <w:p w14:paraId="712EF8B5" w14:textId="77777777" w:rsidR="00B23C21" w:rsidRPr="00A3010E" w:rsidRDefault="00B23C21" w:rsidP="007F473D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10E">
              <w:rPr>
                <w:rFonts w:ascii="Times New Roman" w:hAnsi="Times New Roman" w:cs="Times New Roman"/>
                <w:szCs w:val="20"/>
                <w:lang w:val="sl-SI"/>
              </w:rPr>
              <w:instrText xml:space="preserve"> FORMCHECKBOX </w:instrText>
            </w:r>
            <w:r w:rsidRPr="00C94B4E">
              <w:rPr>
                <w:rFonts w:ascii="Times New Roman" w:hAnsi="Times New Roman" w:cs="Times New Roman"/>
                <w:szCs w:val="20"/>
              </w:rPr>
            </w:r>
            <w:r w:rsidRPr="00C94B4E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A3010E">
              <w:rPr>
                <w:rFonts w:ascii="Times New Roman" w:hAnsi="Times New Roman" w:cs="Times New Roman"/>
                <w:szCs w:val="20"/>
                <w:lang w:val="sl-SI"/>
              </w:rPr>
              <w:t xml:space="preserve"> JV Slovenija                 </w:t>
            </w:r>
          </w:p>
          <w:p w14:paraId="32081BA2" w14:textId="77777777" w:rsidR="00B23C21" w:rsidRPr="00A3010E" w:rsidRDefault="00B23C21" w:rsidP="007F473D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10E">
              <w:rPr>
                <w:rFonts w:ascii="Times New Roman" w:hAnsi="Times New Roman" w:cs="Times New Roman"/>
                <w:szCs w:val="20"/>
                <w:lang w:val="sl-SI"/>
              </w:rPr>
              <w:instrText xml:space="preserve"> FORMCHECKBOX </w:instrText>
            </w:r>
            <w:r w:rsidRPr="00C94B4E">
              <w:rPr>
                <w:rFonts w:ascii="Times New Roman" w:hAnsi="Times New Roman" w:cs="Times New Roman"/>
                <w:szCs w:val="20"/>
              </w:rPr>
            </w:r>
            <w:r w:rsidRPr="00C94B4E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A3010E">
              <w:rPr>
                <w:rFonts w:ascii="Times New Roman" w:hAnsi="Times New Roman" w:cs="Times New Roman"/>
                <w:szCs w:val="20"/>
                <w:lang w:val="sl-SI"/>
              </w:rPr>
              <w:t xml:space="preserve"> Primorsko-notranjska</w:t>
            </w:r>
          </w:p>
          <w:p w14:paraId="7C18F4A2" w14:textId="77777777" w:rsidR="00B23C21" w:rsidRPr="00A3010E" w:rsidRDefault="00B23C21" w:rsidP="007F473D">
            <w:pPr>
              <w:rPr>
                <w:rFonts w:ascii="Times New Roman" w:hAnsi="Times New Roman" w:cs="Times New Roman"/>
                <w:szCs w:val="20"/>
                <w:lang w:val="sl-SI"/>
              </w:rPr>
            </w:pPr>
          </w:p>
          <w:p w14:paraId="646DE26F" w14:textId="77777777" w:rsidR="00B23C21" w:rsidRPr="00A3010E" w:rsidRDefault="00B23C21" w:rsidP="007F473D">
            <w:pPr>
              <w:spacing w:before="120" w:after="160" w:line="259" w:lineRule="auto"/>
              <w:contextualSpacing/>
              <w:rPr>
                <w:rFonts w:ascii="Times New Roman" w:hAnsi="Times New Roman" w:cs="Times New Roman"/>
                <w:szCs w:val="20"/>
                <w:u w:val="single"/>
                <w:lang w:val="sl-SI"/>
              </w:rPr>
            </w:pPr>
            <w:r w:rsidRPr="00A3010E">
              <w:rPr>
                <w:rFonts w:ascii="Times New Roman" w:hAnsi="Times New Roman" w:cs="Times New Roman"/>
                <w:szCs w:val="20"/>
                <w:u w:val="single"/>
                <w:lang w:val="sl-SI"/>
              </w:rPr>
              <w:t>Kohezijska regija Zahodna Slovenija (KRZS)</w:t>
            </w:r>
          </w:p>
          <w:p w14:paraId="6694B8A1" w14:textId="77777777" w:rsidR="00B23C21" w:rsidRPr="00A3010E" w:rsidRDefault="00B23C21" w:rsidP="007F473D">
            <w:pPr>
              <w:spacing w:before="120" w:after="160" w:line="259" w:lineRule="auto"/>
              <w:contextualSpacing/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10E">
              <w:rPr>
                <w:rFonts w:ascii="Times New Roman" w:hAnsi="Times New Roman" w:cs="Times New Roman"/>
                <w:szCs w:val="20"/>
                <w:lang w:val="sl-SI"/>
              </w:rPr>
              <w:instrText xml:space="preserve"> FORMCHECKBOX </w:instrText>
            </w:r>
            <w:r w:rsidRPr="00C94B4E">
              <w:rPr>
                <w:rFonts w:ascii="Times New Roman" w:hAnsi="Times New Roman" w:cs="Times New Roman"/>
                <w:szCs w:val="20"/>
              </w:rPr>
            </w:r>
            <w:r w:rsidRPr="00C94B4E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A3010E">
              <w:rPr>
                <w:rFonts w:ascii="Times New Roman" w:hAnsi="Times New Roman" w:cs="Times New Roman"/>
                <w:szCs w:val="20"/>
                <w:lang w:val="sl-SI"/>
              </w:rPr>
              <w:t xml:space="preserve"> Gorenjska</w:t>
            </w:r>
          </w:p>
          <w:p w14:paraId="727BDF70" w14:textId="77777777" w:rsidR="00B23C21" w:rsidRPr="00A3010E" w:rsidRDefault="00B23C21" w:rsidP="007F473D">
            <w:pPr>
              <w:spacing w:before="120" w:after="160" w:line="259" w:lineRule="auto"/>
              <w:contextualSpacing/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10E">
              <w:rPr>
                <w:rFonts w:ascii="Times New Roman" w:hAnsi="Times New Roman" w:cs="Times New Roman"/>
                <w:szCs w:val="20"/>
                <w:lang w:val="sl-SI"/>
              </w:rPr>
              <w:instrText xml:space="preserve"> FORMCHECKBOX </w:instrText>
            </w:r>
            <w:r w:rsidRPr="00C94B4E">
              <w:rPr>
                <w:rFonts w:ascii="Times New Roman" w:hAnsi="Times New Roman" w:cs="Times New Roman"/>
                <w:szCs w:val="20"/>
              </w:rPr>
            </w:r>
            <w:r w:rsidRPr="00C94B4E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A3010E">
              <w:rPr>
                <w:rFonts w:ascii="Times New Roman" w:hAnsi="Times New Roman" w:cs="Times New Roman"/>
                <w:szCs w:val="20"/>
                <w:lang w:val="sl-SI"/>
              </w:rPr>
              <w:t xml:space="preserve"> Osrednjeslovenska</w:t>
            </w:r>
          </w:p>
          <w:p w14:paraId="1537BB8F" w14:textId="77777777" w:rsidR="00B23C21" w:rsidRPr="00A3010E" w:rsidRDefault="00B23C21" w:rsidP="007F473D">
            <w:pPr>
              <w:spacing w:before="120" w:after="160" w:line="259" w:lineRule="auto"/>
              <w:contextualSpacing/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10E">
              <w:rPr>
                <w:rFonts w:ascii="Times New Roman" w:hAnsi="Times New Roman" w:cs="Times New Roman"/>
                <w:szCs w:val="20"/>
                <w:lang w:val="sl-SI"/>
              </w:rPr>
              <w:instrText xml:space="preserve"> FORMCHECKBOX </w:instrText>
            </w:r>
            <w:r w:rsidRPr="00C94B4E">
              <w:rPr>
                <w:rFonts w:ascii="Times New Roman" w:hAnsi="Times New Roman" w:cs="Times New Roman"/>
                <w:szCs w:val="20"/>
              </w:rPr>
            </w:r>
            <w:r w:rsidRPr="00C94B4E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A3010E">
              <w:rPr>
                <w:rFonts w:ascii="Times New Roman" w:hAnsi="Times New Roman" w:cs="Times New Roman"/>
                <w:szCs w:val="20"/>
                <w:lang w:val="sl-SI"/>
              </w:rPr>
              <w:t xml:space="preserve"> Obalno-kraška</w:t>
            </w:r>
          </w:p>
          <w:p w14:paraId="162317C5" w14:textId="77777777" w:rsidR="00B23C21" w:rsidRPr="00A3010E" w:rsidRDefault="00B23C21" w:rsidP="007F473D">
            <w:pPr>
              <w:spacing w:before="120" w:after="160" w:line="259" w:lineRule="auto"/>
              <w:contextualSpacing/>
              <w:rPr>
                <w:rFonts w:ascii="Times New Roman" w:hAnsi="Times New Roman" w:cs="Times New Roman"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10E">
              <w:rPr>
                <w:rFonts w:ascii="Times New Roman" w:hAnsi="Times New Roman" w:cs="Times New Roman"/>
                <w:szCs w:val="20"/>
                <w:lang w:val="sl-SI"/>
              </w:rPr>
              <w:instrText xml:space="preserve"> FORMCHECKBOX </w:instrText>
            </w:r>
            <w:r w:rsidRPr="00C94B4E">
              <w:rPr>
                <w:rFonts w:ascii="Times New Roman" w:hAnsi="Times New Roman" w:cs="Times New Roman"/>
                <w:szCs w:val="20"/>
              </w:rPr>
            </w:r>
            <w:r w:rsidRPr="00C94B4E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A3010E">
              <w:rPr>
                <w:rFonts w:ascii="Times New Roman" w:hAnsi="Times New Roman" w:cs="Times New Roman"/>
                <w:szCs w:val="20"/>
                <w:lang w:val="sl-SI"/>
              </w:rPr>
              <w:t xml:space="preserve"> Goriška</w:t>
            </w:r>
          </w:p>
        </w:tc>
      </w:tr>
      <w:bookmarkEnd w:id="6"/>
    </w:tbl>
    <w:p w14:paraId="43B7DCC2" w14:textId="77777777" w:rsidR="00A05736" w:rsidRPr="00C94B4E" w:rsidRDefault="00A05736" w:rsidP="003077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  <w:u w:val="single"/>
        </w:rPr>
      </w:pPr>
    </w:p>
    <w:p w14:paraId="6A2118B0" w14:textId="77777777" w:rsidR="00B23C21" w:rsidRPr="00C94B4E" w:rsidRDefault="00B23C21" w:rsidP="003077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  <w:u w:val="single"/>
        </w:rPr>
      </w:pPr>
    </w:p>
    <w:p w14:paraId="05C12372" w14:textId="77777777" w:rsidR="00B23C21" w:rsidRPr="00C94B4E" w:rsidRDefault="00B23C21" w:rsidP="003077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  <w:u w:val="single"/>
        </w:rPr>
      </w:pPr>
    </w:p>
    <w:p w14:paraId="60C2C409" w14:textId="77777777" w:rsidR="00B23C21" w:rsidRPr="00C94B4E" w:rsidRDefault="00B23C21" w:rsidP="003077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  <w:u w:val="single"/>
        </w:rPr>
      </w:pPr>
    </w:p>
    <w:p w14:paraId="49792534" w14:textId="77777777" w:rsidR="00B23C21" w:rsidRPr="00C94B4E" w:rsidRDefault="00B23C21" w:rsidP="003077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  <w:u w:val="single"/>
        </w:rPr>
      </w:pPr>
    </w:p>
    <w:p w14:paraId="40A5939E" w14:textId="77777777" w:rsidR="00B23C21" w:rsidRPr="00C94B4E" w:rsidRDefault="00B23C21" w:rsidP="003077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  <w:u w:val="single"/>
        </w:rPr>
      </w:pPr>
    </w:p>
    <w:p w14:paraId="11735A3F" w14:textId="77777777" w:rsidR="00B23C21" w:rsidRPr="00C94B4E" w:rsidRDefault="00B23C21" w:rsidP="003077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  <w:u w:val="single"/>
        </w:rPr>
      </w:pPr>
    </w:p>
    <w:p w14:paraId="40AF265E" w14:textId="77777777" w:rsidR="00B23C21" w:rsidRPr="00C94B4E" w:rsidRDefault="00B23C21" w:rsidP="003077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  <w:u w:val="single"/>
        </w:rPr>
      </w:pPr>
    </w:p>
    <w:p w14:paraId="0EF1DABB" w14:textId="77777777" w:rsidR="00B23C21" w:rsidRPr="00C94B4E" w:rsidRDefault="00B23C21" w:rsidP="003077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  <w:u w:val="single"/>
        </w:rPr>
      </w:pPr>
    </w:p>
    <w:p w14:paraId="0D9AB6E7" w14:textId="5310B9E1" w:rsidR="005C3FB0" w:rsidRPr="00C94B4E" w:rsidRDefault="005C3FB0" w:rsidP="003077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  <w:u w:val="single"/>
        </w:rPr>
      </w:pPr>
      <w:r w:rsidRPr="00C94B4E">
        <w:rPr>
          <w:b/>
          <w:bCs/>
          <w:sz w:val="20"/>
          <w:u w:val="single"/>
        </w:rPr>
        <w:t>SKLOP 1 – ZVOČNE KNJIGE</w:t>
      </w:r>
    </w:p>
    <w:p w14:paraId="60966813" w14:textId="77777777" w:rsidR="005D27FF" w:rsidRPr="00C94B4E" w:rsidRDefault="005D27FF" w:rsidP="003077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</w:rPr>
      </w:pPr>
    </w:p>
    <w:tbl>
      <w:tblPr>
        <w:tblW w:w="9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307783" w:rsidRPr="00C94B4E" w14:paraId="3863E7D7" w14:textId="77777777" w:rsidTr="00A56557">
        <w:trPr>
          <w:trHeight w:val="2636"/>
        </w:trPr>
        <w:tc>
          <w:tcPr>
            <w:tcW w:w="9250" w:type="dxa"/>
          </w:tcPr>
          <w:p w14:paraId="55908D7C" w14:textId="5BE3D92C" w:rsidR="00307783" w:rsidRPr="00C94B4E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Opis referenc prijavitelja</w:t>
            </w:r>
            <w:r w:rsidR="005C3FB0"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 s poudarkom na založništvu zvočnih knjig </w:t>
            </w:r>
            <w:r w:rsidR="0077792F"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(</w:t>
            </w:r>
            <w:r w:rsidR="005C3FB0"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programska usmeritev založbe, druge dejavnosti ob izdajanju knjig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, </w:t>
            </w:r>
            <w:r w:rsidR="005C3FB0"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s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eznam nagrad, ki jih je prejela založba ali  njene knjižne izdaje ipd.) (največ 2000 znakov):</w:t>
            </w:r>
          </w:p>
          <w:p w14:paraId="2590BE97" w14:textId="77777777" w:rsidR="00307783" w:rsidRPr="00C94B4E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  <w:p w14:paraId="3CEC79F4" w14:textId="77777777" w:rsidR="00307783" w:rsidRPr="00C94B4E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570F49F9" w14:textId="77777777" w:rsidR="00307783" w:rsidRPr="00C94B4E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0095C87A" w14:textId="77777777" w:rsidR="00307783" w:rsidRPr="00C94B4E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0D389CD5" w14:textId="77777777" w:rsidR="00307783" w:rsidRPr="00C94B4E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4FE546CF" w14:textId="77777777" w:rsidR="00307783" w:rsidRPr="00C94B4E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29DA57B8" w14:textId="77777777" w:rsidR="00307783" w:rsidRPr="00C94B4E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</w:tc>
      </w:tr>
    </w:tbl>
    <w:p w14:paraId="6BC1ED35" w14:textId="77777777" w:rsidR="00307783" w:rsidRPr="00C94B4E" w:rsidRDefault="00307783" w:rsidP="003077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</w:rPr>
      </w:pPr>
    </w:p>
    <w:p w14:paraId="344281F6" w14:textId="77777777" w:rsidR="00F457B5" w:rsidRDefault="00F457B5" w:rsidP="005D27FF">
      <w:pPr>
        <w:spacing w:after="160" w:line="259" w:lineRule="auto"/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  <w:bookmarkStart w:id="7" w:name="_Hlk215215808"/>
    </w:p>
    <w:p w14:paraId="414D92E6" w14:textId="0926E597" w:rsidR="00BE3F49" w:rsidRPr="00C94B4E" w:rsidRDefault="00F27A52" w:rsidP="005D27FF">
      <w:p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>
        <w:rPr>
          <w:rFonts w:ascii="Times New Roman" w:hAnsi="Times New Roman" w:cs="Times New Roman"/>
          <w:b/>
          <w:bCs/>
          <w:szCs w:val="20"/>
          <w:u w:val="single"/>
          <w:lang w:val="sl-SI"/>
        </w:rPr>
        <w:t>Š</w:t>
      </w:r>
      <w:r w:rsidR="005C3FB0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tevilo </w:t>
      </w:r>
      <w:r w:rsidR="00BE3F49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letno </w:t>
      </w:r>
      <w:r w:rsidR="005C3FB0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izdanih tiskanih knjig v </w:t>
      </w:r>
      <w:r w:rsidR="00BE3F49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>obdobju zadnjih treh let</w:t>
      </w:r>
      <w:r w:rsidR="005C3FB0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 (202</w:t>
      </w:r>
      <w:r w:rsidR="00234E1E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>3</w:t>
      </w:r>
      <w:r w:rsidR="005C3FB0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>-202</w:t>
      </w:r>
      <w:r w:rsidR="00234E1E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>5</w:t>
      </w:r>
      <w:r w:rsidR="005C3FB0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>).</w:t>
      </w:r>
      <w:r w:rsidR="005C3FB0" w:rsidRPr="00C94B4E">
        <w:rPr>
          <w:rFonts w:ascii="Times New Roman" w:hAnsi="Times New Roman" w:cs="Times New Roman"/>
          <w:b/>
          <w:bCs/>
          <w:szCs w:val="20"/>
          <w:lang w:val="sl-SI"/>
        </w:rPr>
        <w:t xml:space="preserve"> Šteje se samo ena vezava</w:t>
      </w:r>
      <w:r w:rsidR="005D27FF" w:rsidRPr="00C94B4E">
        <w:rPr>
          <w:rFonts w:ascii="Times New Roman" w:hAnsi="Times New Roman" w:cs="Times New Roman"/>
          <w:b/>
          <w:bCs/>
          <w:szCs w:val="20"/>
          <w:lang w:val="sl-SI"/>
        </w:rPr>
        <w:t xml:space="preserve">: </w:t>
      </w:r>
      <w:bookmarkStart w:id="8" w:name="_Hlk215130323"/>
    </w:p>
    <w:p w14:paraId="310110CC" w14:textId="210B3AB7" w:rsidR="005C3FB0" w:rsidRPr="00C94B4E" w:rsidRDefault="00BE3F49" w:rsidP="00BE3F49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bookmarkStart w:id="9" w:name="_Hlk215214896"/>
      <w:r w:rsidRPr="00C94B4E">
        <w:rPr>
          <w:rFonts w:ascii="Times New Roman" w:hAnsi="Times New Roman" w:cs="Times New Roman"/>
          <w:szCs w:val="20"/>
          <w:lang w:val="sl-SI"/>
        </w:rPr>
        <w:t xml:space="preserve">2023: </w:t>
      </w:r>
      <w:r w:rsidR="005D27FF" w:rsidRPr="00C94B4E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5D27FF" w:rsidRPr="00C94B4E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="005D27FF" w:rsidRPr="00C94B4E">
        <w:rPr>
          <w:rFonts w:ascii="Times New Roman" w:hAnsi="Times New Roman" w:cs="Times New Roman"/>
          <w:szCs w:val="20"/>
          <w:lang w:val="sl-SI"/>
        </w:rPr>
      </w:r>
      <w:r w:rsidR="005D27FF" w:rsidRPr="00C94B4E">
        <w:rPr>
          <w:rFonts w:ascii="Times New Roman" w:hAnsi="Times New Roman" w:cs="Times New Roman"/>
          <w:szCs w:val="20"/>
          <w:lang w:val="sl-SI"/>
        </w:rPr>
        <w:fldChar w:fldCharType="separate"/>
      </w:r>
      <w:r w:rsidR="005D27FF"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="005D27FF"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="005D27FF"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="005D27FF"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="005D27FF"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="005D27FF" w:rsidRPr="00C94B4E">
        <w:rPr>
          <w:rFonts w:ascii="Times New Roman" w:hAnsi="Times New Roman" w:cs="Times New Roman"/>
          <w:szCs w:val="20"/>
          <w:lang w:val="sl-SI"/>
        </w:rPr>
        <w:fldChar w:fldCharType="end"/>
      </w:r>
      <w:bookmarkEnd w:id="8"/>
    </w:p>
    <w:p w14:paraId="6FF88A8D" w14:textId="3DCEB53C" w:rsidR="00BE3F49" w:rsidRPr="00C94B4E" w:rsidRDefault="00BE3F49" w:rsidP="00BE3F49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C94B4E">
        <w:rPr>
          <w:rFonts w:ascii="Times New Roman" w:hAnsi="Times New Roman" w:cs="Times New Roman"/>
          <w:szCs w:val="20"/>
          <w:lang w:val="sl-SI"/>
        </w:rPr>
        <w:t xml:space="preserve">2024: 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C94B4E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C94B4E">
        <w:rPr>
          <w:rFonts w:ascii="Times New Roman" w:hAnsi="Times New Roman" w:cs="Times New Roman"/>
          <w:szCs w:val="20"/>
          <w:lang w:val="sl-SI"/>
        </w:rPr>
      </w:r>
      <w:r w:rsidRPr="00C94B4E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end"/>
      </w:r>
    </w:p>
    <w:p w14:paraId="5BA6D102" w14:textId="50F1A65B" w:rsidR="00BE3F49" w:rsidRPr="00C94B4E" w:rsidRDefault="00BE3F49" w:rsidP="00BE3F49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C94B4E">
        <w:rPr>
          <w:rFonts w:ascii="Times New Roman" w:hAnsi="Times New Roman" w:cs="Times New Roman"/>
          <w:szCs w:val="20"/>
          <w:lang w:val="sl-SI"/>
        </w:rPr>
        <w:t xml:space="preserve">2025: 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C94B4E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C94B4E">
        <w:rPr>
          <w:rFonts w:ascii="Times New Roman" w:hAnsi="Times New Roman" w:cs="Times New Roman"/>
          <w:szCs w:val="20"/>
          <w:lang w:val="sl-SI"/>
        </w:rPr>
      </w:r>
      <w:r w:rsidRPr="00C94B4E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end"/>
      </w:r>
    </w:p>
    <w:bookmarkEnd w:id="9"/>
    <w:p w14:paraId="20492523" w14:textId="77777777" w:rsidR="00F457B5" w:rsidRDefault="00F457B5" w:rsidP="00F81785">
      <w:pPr>
        <w:spacing w:after="160" w:line="259" w:lineRule="auto"/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</w:p>
    <w:p w14:paraId="56979E92" w14:textId="3B896088" w:rsidR="00BE3F49" w:rsidRPr="00C94B4E" w:rsidRDefault="00F27A52" w:rsidP="00F81785">
      <w:pPr>
        <w:spacing w:after="160" w:line="259" w:lineRule="auto"/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  <w:r>
        <w:rPr>
          <w:rFonts w:ascii="Times New Roman" w:hAnsi="Times New Roman" w:cs="Times New Roman"/>
          <w:b/>
          <w:bCs/>
          <w:szCs w:val="20"/>
          <w:u w:val="single"/>
          <w:lang w:val="sl-SI"/>
        </w:rPr>
        <w:t>Š</w:t>
      </w:r>
      <w:r w:rsidR="005C3FB0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>tevilo</w:t>
      </w:r>
      <w:r w:rsidR="00BE3F49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 letno </w:t>
      </w:r>
      <w:r w:rsidR="005C3FB0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izdanih zvočnih knjig v </w:t>
      </w:r>
      <w:r w:rsidR="00BE3F49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obdobju </w:t>
      </w:r>
      <w:r w:rsidR="005C3FB0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>zadnjih treh let (202</w:t>
      </w:r>
      <w:r w:rsidR="00BE3F49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>3</w:t>
      </w:r>
      <w:r w:rsidR="005C3FB0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>-202</w:t>
      </w:r>
      <w:r w:rsidR="00BE3F49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>5</w:t>
      </w:r>
      <w:r w:rsidR="005C3FB0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>)</w:t>
      </w:r>
      <w:r w:rsidR="00F81785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>:</w:t>
      </w:r>
      <w:r w:rsidR="005C3FB0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 </w:t>
      </w:r>
      <w:bookmarkStart w:id="10" w:name="_Hlk215139003"/>
    </w:p>
    <w:p w14:paraId="705142F0" w14:textId="77777777" w:rsidR="00BE3F49" w:rsidRPr="00C94B4E" w:rsidRDefault="00BE3F49" w:rsidP="00BE3F49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C94B4E">
        <w:rPr>
          <w:rFonts w:ascii="Times New Roman" w:hAnsi="Times New Roman" w:cs="Times New Roman"/>
          <w:szCs w:val="20"/>
          <w:lang w:val="sl-SI"/>
        </w:rPr>
        <w:t xml:space="preserve">2023: 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C94B4E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C94B4E">
        <w:rPr>
          <w:rFonts w:ascii="Times New Roman" w:hAnsi="Times New Roman" w:cs="Times New Roman"/>
          <w:szCs w:val="20"/>
          <w:lang w:val="sl-SI"/>
        </w:rPr>
      </w:r>
      <w:r w:rsidRPr="00C94B4E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end"/>
      </w:r>
    </w:p>
    <w:p w14:paraId="7881D943" w14:textId="77777777" w:rsidR="00BE3F49" w:rsidRPr="00C94B4E" w:rsidRDefault="00BE3F49" w:rsidP="00BE3F49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C94B4E">
        <w:rPr>
          <w:rFonts w:ascii="Times New Roman" w:hAnsi="Times New Roman" w:cs="Times New Roman"/>
          <w:szCs w:val="20"/>
          <w:lang w:val="sl-SI"/>
        </w:rPr>
        <w:t xml:space="preserve">2024: 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C94B4E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C94B4E">
        <w:rPr>
          <w:rFonts w:ascii="Times New Roman" w:hAnsi="Times New Roman" w:cs="Times New Roman"/>
          <w:szCs w:val="20"/>
          <w:lang w:val="sl-SI"/>
        </w:rPr>
      </w:r>
      <w:r w:rsidRPr="00C94B4E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end"/>
      </w:r>
    </w:p>
    <w:p w14:paraId="2878C4B8" w14:textId="77777777" w:rsidR="00BE3F49" w:rsidRPr="00C94B4E" w:rsidRDefault="00BE3F49" w:rsidP="00BE3F49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C94B4E">
        <w:rPr>
          <w:rFonts w:ascii="Times New Roman" w:hAnsi="Times New Roman" w:cs="Times New Roman"/>
          <w:szCs w:val="20"/>
          <w:lang w:val="sl-SI"/>
        </w:rPr>
        <w:t xml:space="preserve">2025: 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C94B4E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C94B4E">
        <w:rPr>
          <w:rFonts w:ascii="Times New Roman" w:hAnsi="Times New Roman" w:cs="Times New Roman"/>
          <w:szCs w:val="20"/>
          <w:lang w:val="sl-SI"/>
        </w:rPr>
      </w:r>
      <w:r w:rsidRPr="00C94B4E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end"/>
      </w:r>
    </w:p>
    <w:bookmarkEnd w:id="10"/>
    <w:p w14:paraId="13A80DE9" w14:textId="77777777" w:rsidR="00F457B5" w:rsidRDefault="00F457B5" w:rsidP="00F81785">
      <w:pPr>
        <w:spacing w:after="160" w:line="259" w:lineRule="auto"/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</w:p>
    <w:p w14:paraId="19DAB50C" w14:textId="3122807D" w:rsidR="005C3FB0" w:rsidRPr="00C94B4E" w:rsidRDefault="00F27A52" w:rsidP="00F81785">
      <w:p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>
        <w:rPr>
          <w:rFonts w:ascii="Times New Roman" w:hAnsi="Times New Roman" w:cs="Times New Roman"/>
          <w:b/>
          <w:bCs/>
          <w:szCs w:val="20"/>
          <w:u w:val="single"/>
          <w:lang w:val="sl-SI"/>
        </w:rPr>
        <w:t>Š</w:t>
      </w:r>
      <w:r w:rsidR="005C3FB0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tevilo </w:t>
      </w:r>
      <w:r w:rsidR="00BE3F49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letno </w:t>
      </w:r>
      <w:r w:rsidR="005C3FB0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prodanih izvodov lastnih zvočnih knjig v </w:t>
      </w:r>
      <w:r w:rsidR="00BE3F49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obdobju </w:t>
      </w:r>
      <w:r w:rsidR="005C3FB0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>zadnjih treh let (202</w:t>
      </w:r>
      <w:r w:rsidR="00BE3F49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>3</w:t>
      </w:r>
      <w:r w:rsidR="005C3FB0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>-202</w:t>
      </w:r>
      <w:r w:rsidR="00BE3F49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>5</w:t>
      </w:r>
      <w:r w:rsidR="005C3FB0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). </w:t>
      </w:r>
      <w:r w:rsidR="005C3FB0" w:rsidRPr="00C94B4E">
        <w:rPr>
          <w:rFonts w:ascii="Times New Roman" w:hAnsi="Times New Roman" w:cs="Times New Roman"/>
          <w:b/>
          <w:bCs/>
          <w:szCs w:val="20"/>
          <w:lang w:val="sl-SI"/>
        </w:rPr>
        <w:t xml:space="preserve">Ne štejejo knjige drugih založnikov, ki </w:t>
      </w:r>
      <w:r w:rsidR="00F81785" w:rsidRPr="00C94B4E">
        <w:rPr>
          <w:rFonts w:ascii="Times New Roman" w:hAnsi="Times New Roman" w:cs="Times New Roman"/>
          <w:b/>
          <w:bCs/>
          <w:szCs w:val="20"/>
          <w:lang w:val="sl-SI"/>
        </w:rPr>
        <w:t xml:space="preserve">jih je prijavitelj </w:t>
      </w:r>
      <w:r w:rsidR="005C3FB0" w:rsidRPr="00C94B4E">
        <w:rPr>
          <w:rFonts w:ascii="Times New Roman" w:hAnsi="Times New Roman" w:cs="Times New Roman"/>
          <w:b/>
          <w:bCs/>
          <w:szCs w:val="20"/>
          <w:lang w:val="sl-SI"/>
        </w:rPr>
        <w:t>prodal kot posrednik/distributer</w:t>
      </w:r>
      <w:r w:rsidR="00A05736" w:rsidRPr="00C94B4E">
        <w:rPr>
          <w:rFonts w:ascii="Times New Roman" w:hAnsi="Times New Roman" w:cs="Times New Roman"/>
          <w:b/>
          <w:bCs/>
          <w:szCs w:val="20"/>
          <w:lang w:val="sl-SI"/>
        </w:rPr>
        <w:t>:</w:t>
      </w:r>
      <w:r w:rsidR="005C3FB0" w:rsidRPr="00C94B4E">
        <w:rPr>
          <w:rFonts w:ascii="Times New Roman" w:hAnsi="Times New Roman" w:cs="Times New Roman"/>
          <w:b/>
          <w:bCs/>
          <w:szCs w:val="20"/>
          <w:lang w:val="sl-SI"/>
        </w:rPr>
        <w:t xml:space="preserve"> </w:t>
      </w:r>
    </w:p>
    <w:p w14:paraId="4384A143" w14:textId="77777777" w:rsidR="00BE3F49" w:rsidRPr="00C94B4E" w:rsidRDefault="00BE3F49" w:rsidP="00BE3F49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C94B4E">
        <w:rPr>
          <w:rFonts w:ascii="Times New Roman" w:hAnsi="Times New Roman" w:cs="Times New Roman"/>
          <w:szCs w:val="20"/>
          <w:lang w:val="sl-SI"/>
        </w:rPr>
        <w:t xml:space="preserve">2023: 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C94B4E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C94B4E">
        <w:rPr>
          <w:rFonts w:ascii="Times New Roman" w:hAnsi="Times New Roman" w:cs="Times New Roman"/>
          <w:szCs w:val="20"/>
          <w:lang w:val="sl-SI"/>
        </w:rPr>
      </w:r>
      <w:r w:rsidRPr="00C94B4E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end"/>
      </w:r>
    </w:p>
    <w:p w14:paraId="522B5E55" w14:textId="77777777" w:rsidR="00BE3F49" w:rsidRPr="00C94B4E" w:rsidRDefault="00BE3F49" w:rsidP="00BE3F49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C94B4E">
        <w:rPr>
          <w:rFonts w:ascii="Times New Roman" w:hAnsi="Times New Roman" w:cs="Times New Roman"/>
          <w:szCs w:val="20"/>
          <w:lang w:val="sl-SI"/>
        </w:rPr>
        <w:t xml:space="preserve">2024: 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C94B4E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C94B4E">
        <w:rPr>
          <w:rFonts w:ascii="Times New Roman" w:hAnsi="Times New Roman" w:cs="Times New Roman"/>
          <w:szCs w:val="20"/>
          <w:lang w:val="sl-SI"/>
        </w:rPr>
      </w:r>
      <w:r w:rsidRPr="00C94B4E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end"/>
      </w:r>
    </w:p>
    <w:p w14:paraId="64CEB84C" w14:textId="77777777" w:rsidR="00BE3F49" w:rsidRPr="00C94B4E" w:rsidRDefault="00BE3F49" w:rsidP="00BE3F49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C94B4E">
        <w:rPr>
          <w:rFonts w:ascii="Times New Roman" w:hAnsi="Times New Roman" w:cs="Times New Roman"/>
          <w:szCs w:val="20"/>
          <w:lang w:val="sl-SI"/>
        </w:rPr>
        <w:t xml:space="preserve">2025: 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C94B4E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C94B4E">
        <w:rPr>
          <w:rFonts w:ascii="Times New Roman" w:hAnsi="Times New Roman" w:cs="Times New Roman"/>
          <w:szCs w:val="20"/>
          <w:lang w:val="sl-SI"/>
        </w:rPr>
      </w:r>
      <w:r w:rsidRPr="00C94B4E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end"/>
      </w:r>
    </w:p>
    <w:tbl>
      <w:tblPr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307783" w:rsidRPr="00C94B4E" w14:paraId="059ECB02" w14:textId="77777777" w:rsidTr="00A56557">
        <w:trPr>
          <w:trHeight w:val="2803"/>
        </w:trPr>
        <w:tc>
          <w:tcPr>
            <w:tcW w:w="9209" w:type="dxa"/>
          </w:tcPr>
          <w:bookmarkEnd w:id="7"/>
          <w:p w14:paraId="09B5FCBF" w14:textId="283E0BC3" w:rsidR="00307783" w:rsidRPr="00C94B4E" w:rsidRDefault="00BE3F49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S</w:t>
            </w:r>
            <w:r w:rsidR="0077792F"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trokovne reference prijavitelja na področju promocije in prodaje zvočnih knjig </w:t>
            </w:r>
            <w:r w:rsidR="00307783"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(največ 2000 znakov):</w:t>
            </w:r>
          </w:p>
          <w:p w14:paraId="25ADF3D8" w14:textId="77777777" w:rsidR="00307783" w:rsidRPr="00C94B4E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  <w:p w14:paraId="1D7071C0" w14:textId="77777777" w:rsidR="00307783" w:rsidRPr="00C94B4E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7DC882C7" w14:textId="77777777" w:rsidR="00307783" w:rsidRPr="00C94B4E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104DF6B2" w14:textId="77777777" w:rsidR="00307783" w:rsidRPr="00C94B4E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19FDBB72" w14:textId="77777777" w:rsidR="00307783" w:rsidRPr="00C94B4E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360CC168" w14:textId="77777777" w:rsidR="00307783" w:rsidRPr="00C94B4E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22648714" w14:textId="77777777" w:rsidR="00307783" w:rsidRPr="00C94B4E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</w:tc>
      </w:tr>
    </w:tbl>
    <w:p w14:paraId="37DEBCCE" w14:textId="77777777" w:rsidR="00307783" w:rsidRPr="00C94B4E" w:rsidRDefault="00307783" w:rsidP="003077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</w:p>
    <w:p w14:paraId="474B6179" w14:textId="77777777" w:rsidR="00295280" w:rsidRPr="00C94B4E" w:rsidRDefault="00295280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4048F2D7" w14:textId="77777777" w:rsidR="00F457B5" w:rsidRDefault="00F457B5" w:rsidP="003077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</w:p>
    <w:p w14:paraId="0B87F5CA" w14:textId="77777777" w:rsidR="00F457B5" w:rsidRDefault="00F457B5" w:rsidP="003077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</w:p>
    <w:p w14:paraId="10ABFE93" w14:textId="4998F1FB" w:rsidR="0077792F" w:rsidRPr="00566715" w:rsidRDefault="0077792F" w:rsidP="003077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  <w:r w:rsidRPr="00566715">
        <w:rPr>
          <w:rFonts w:ascii="Times New Roman" w:hAnsi="Times New Roman" w:cs="Times New Roman"/>
          <w:b/>
          <w:bCs/>
          <w:szCs w:val="20"/>
          <w:u w:val="single"/>
          <w:lang w:val="sl-SI"/>
        </w:rPr>
        <w:lastRenderedPageBreak/>
        <w:t xml:space="preserve">Predstavitev referenc interpretov zvočnih knjig: </w:t>
      </w:r>
    </w:p>
    <w:p w14:paraId="1A1E7F27" w14:textId="77777777" w:rsidR="0077792F" w:rsidRPr="00C94B4E" w:rsidRDefault="0077792F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3126"/>
        <w:gridCol w:w="4819"/>
      </w:tblGrid>
      <w:tr w:rsidR="0077792F" w:rsidRPr="00C94B4E" w14:paraId="03A3B035" w14:textId="77777777" w:rsidTr="00295280">
        <w:trPr>
          <w:trHeight w:hRule="exact" w:val="100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4490ED8" w14:textId="77777777" w:rsidR="0077792F" w:rsidRPr="00C94B4E" w:rsidRDefault="0077792F" w:rsidP="007F47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Zap.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št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.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1CB41B9" w14:textId="34EE8B0F" w:rsidR="0077792F" w:rsidRPr="00C94B4E" w:rsidRDefault="0077792F" w:rsidP="007F47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Ime in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priimek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interpreta</w:t>
            </w:r>
            <w:proofErr w:type="spellEnd"/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5141A" w14:textId="4F0F47DF" w:rsidR="0077792F" w:rsidRPr="00C94B4E" w:rsidRDefault="0077792F" w:rsidP="00BE3F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Reference (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izkušnje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,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sodelovanje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pripravi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zvočnih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knjig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ipd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.) </w:t>
            </w:r>
          </w:p>
        </w:tc>
      </w:tr>
      <w:tr w:rsidR="0077792F" w:rsidRPr="00C94B4E" w14:paraId="7290FD34" w14:textId="77777777" w:rsidTr="00295280">
        <w:trPr>
          <w:trHeight w:val="34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9AB8FDC" w14:textId="77777777" w:rsidR="0077792F" w:rsidRPr="00C94B4E" w:rsidRDefault="0077792F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1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5BAC404" w14:textId="77777777" w:rsidR="0077792F" w:rsidRPr="00C94B4E" w:rsidRDefault="0077792F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E7FCE" w14:textId="77777777" w:rsidR="0077792F" w:rsidRPr="00C94B4E" w:rsidRDefault="0077792F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77792F" w:rsidRPr="00C94B4E" w14:paraId="2FC99DC2" w14:textId="77777777" w:rsidTr="00295280">
        <w:trPr>
          <w:trHeight w:val="34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F4EB478" w14:textId="77777777" w:rsidR="0077792F" w:rsidRPr="00C94B4E" w:rsidRDefault="0077792F" w:rsidP="007F473D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2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96E2DBE" w14:textId="77777777" w:rsidR="0077792F" w:rsidRPr="00C94B4E" w:rsidRDefault="0077792F" w:rsidP="007F473D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DBD2C" w14:textId="77777777" w:rsidR="0077792F" w:rsidRPr="00C94B4E" w:rsidRDefault="0077792F" w:rsidP="007F473D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77792F" w:rsidRPr="00C94B4E" w14:paraId="2AFAF968" w14:textId="77777777" w:rsidTr="00295280">
        <w:trPr>
          <w:trHeight w:val="34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4B5DF5C" w14:textId="77777777" w:rsidR="0077792F" w:rsidRPr="00C94B4E" w:rsidRDefault="0077792F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3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046BBFE" w14:textId="77777777" w:rsidR="0077792F" w:rsidRPr="00C94B4E" w:rsidRDefault="0077792F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6C482" w14:textId="77777777" w:rsidR="0077792F" w:rsidRPr="00C94B4E" w:rsidRDefault="0077792F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77792F" w:rsidRPr="00C94B4E" w14:paraId="2FF4AEA8" w14:textId="77777777" w:rsidTr="00295280">
        <w:trPr>
          <w:trHeight w:val="34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93EDFE6" w14:textId="77777777" w:rsidR="0077792F" w:rsidRPr="00C94B4E" w:rsidRDefault="0077792F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w w:val="103"/>
                <w:szCs w:val="20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4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206194" w14:textId="77777777" w:rsidR="0077792F" w:rsidRPr="00C94B4E" w:rsidRDefault="0077792F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C61AE" w14:textId="77777777" w:rsidR="0077792F" w:rsidRPr="00C94B4E" w:rsidRDefault="0077792F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77792F" w:rsidRPr="00C94B4E" w14:paraId="76C8C887" w14:textId="77777777" w:rsidTr="00295280">
        <w:trPr>
          <w:trHeight w:val="34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8DD35D4" w14:textId="79487943" w:rsidR="0077792F" w:rsidRPr="00C94B4E" w:rsidRDefault="0077792F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w w:val="103"/>
                <w:szCs w:val="20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5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i</w:t>
            </w:r>
            <w:r w:rsidR="00F457B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td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.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66EBD8" w14:textId="77777777" w:rsidR="0077792F" w:rsidRPr="00C94B4E" w:rsidRDefault="0077792F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2918A" w14:textId="77777777" w:rsidR="0077792F" w:rsidRPr="00C94B4E" w:rsidRDefault="0077792F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</w:tbl>
    <w:p w14:paraId="7B383F14" w14:textId="77777777" w:rsidR="0077792F" w:rsidRPr="00C94B4E" w:rsidRDefault="0077792F" w:rsidP="003077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</w:p>
    <w:p w14:paraId="35A75EFE" w14:textId="77777777" w:rsidR="0077792F" w:rsidRPr="00C94B4E" w:rsidRDefault="0077792F" w:rsidP="003077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</w:p>
    <w:p w14:paraId="7F1934C5" w14:textId="18451C84" w:rsidR="00227D5E" w:rsidRPr="00566715" w:rsidRDefault="00227D5E" w:rsidP="00227D5E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  <w:r w:rsidRPr="00566715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Kratka predstavitev drugih ključnih sodelavcev </w:t>
      </w:r>
      <w:r w:rsidR="00234E1E" w:rsidRPr="00566715">
        <w:rPr>
          <w:rFonts w:ascii="Times New Roman" w:hAnsi="Times New Roman" w:cs="Times New Roman"/>
          <w:b/>
          <w:bCs/>
          <w:szCs w:val="20"/>
          <w:u w:val="single"/>
          <w:lang w:val="sl-SI"/>
        </w:rPr>
        <w:t>(podporno osebje, uredniki,</w:t>
      </w:r>
      <w:r w:rsidR="00BF0AF1" w:rsidRPr="00566715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 oblikovalci idr.</w:t>
      </w:r>
      <w:r w:rsidR="00BE3F49" w:rsidRPr="00566715">
        <w:rPr>
          <w:rFonts w:ascii="Times New Roman" w:hAnsi="Times New Roman" w:cs="Times New Roman"/>
          <w:b/>
          <w:bCs/>
          <w:szCs w:val="20"/>
          <w:u w:val="single"/>
          <w:lang w:val="sl-SI"/>
        </w:rPr>
        <w:t>)</w:t>
      </w:r>
      <w:r w:rsidRPr="00566715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: </w:t>
      </w:r>
    </w:p>
    <w:p w14:paraId="050A66A0" w14:textId="77777777" w:rsidR="00227D5E" w:rsidRPr="00C94B4E" w:rsidRDefault="00227D5E" w:rsidP="00227D5E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tbl>
      <w:tblPr>
        <w:tblW w:w="879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7"/>
        <w:gridCol w:w="3402"/>
        <w:gridCol w:w="4256"/>
      </w:tblGrid>
      <w:tr w:rsidR="00227D5E" w:rsidRPr="00C94B4E" w14:paraId="6E6BE63B" w14:textId="77777777" w:rsidTr="00295280">
        <w:trPr>
          <w:trHeight w:hRule="exact" w:val="1006"/>
          <w:jc w:val="center"/>
        </w:trPr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B0FC1BE" w14:textId="77777777" w:rsidR="00227D5E" w:rsidRPr="00C94B4E" w:rsidRDefault="00227D5E" w:rsidP="007F47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Zap.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št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6888A04" w14:textId="32F3DFDC" w:rsidR="00227D5E" w:rsidRPr="00C94B4E" w:rsidRDefault="00227D5E" w:rsidP="005D27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Ime in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priimek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ter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funkcija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pripravi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in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objavi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zvočnih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knjig</w:t>
            </w:r>
            <w:proofErr w:type="spellEnd"/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375D2" w14:textId="6C61095B" w:rsidR="00227D5E" w:rsidRPr="00C94B4E" w:rsidRDefault="00227D5E" w:rsidP="005D27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Izkušnje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pripravi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in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objavi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zvočnih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knjig</w:t>
            </w:r>
            <w:proofErr w:type="spellEnd"/>
            <w:r w:rsidR="00F81785"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,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sodelovanje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pripravi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zvočnih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knjig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ipd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. </w:t>
            </w:r>
          </w:p>
        </w:tc>
      </w:tr>
      <w:tr w:rsidR="00227D5E" w:rsidRPr="00C94B4E" w14:paraId="3D6AE4A0" w14:textId="77777777" w:rsidTr="00295280">
        <w:trPr>
          <w:trHeight w:val="340"/>
          <w:jc w:val="center"/>
        </w:trPr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C6C69AF" w14:textId="77777777" w:rsidR="00227D5E" w:rsidRPr="00C94B4E" w:rsidRDefault="00227D5E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61F28FB" w14:textId="77777777" w:rsidR="00227D5E" w:rsidRPr="00C94B4E" w:rsidRDefault="00227D5E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3E6D3" w14:textId="77777777" w:rsidR="00227D5E" w:rsidRPr="00C94B4E" w:rsidRDefault="00227D5E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227D5E" w:rsidRPr="00C94B4E" w14:paraId="7F150AC7" w14:textId="77777777" w:rsidTr="00295280">
        <w:trPr>
          <w:trHeight w:val="340"/>
          <w:jc w:val="center"/>
        </w:trPr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8D19BE6" w14:textId="77777777" w:rsidR="00227D5E" w:rsidRPr="00C94B4E" w:rsidRDefault="00227D5E" w:rsidP="007F473D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C56B53A" w14:textId="77777777" w:rsidR="00227D5E" w:rsidRPr="00C94B4E" w:rsidRDefault="00227D5E" w:rsidP="007F473D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3306A" w14:textId="77777777" w:rsidR="00227D5E" w:rsidRPr="00C94B4E" w:rsidRDefault="00227D5E" w:rsidP="007F473D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227D5E" w:rsidRPr="00C94B4E" w14:paraId="382940D4" w14:textId="77777777" w:rsidTr="00295280">
        <w:trPr>
          <w:trHeight w:val="340"/>
          <w:jc w:val="center"/>
        </w:trPr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54B5DF1" w14:textId="77777777" w:rsidR="00227D5E" w:rsidRPr="00C94B4E" w:rsidRDefault="00227D5E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75FC4E3" w14:textId="77777777" w:rsidR="00227D5E" w:rsidRPr="00C94B4E" w:rsidRDefault="00227D5E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1063D" w14:textId="77777777" w:rsidR="00227D5E" w:rsidRPr="00C94B4E" w:rsidRDefault="00227D5E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227D5E" w:rsidRPr="00C94B4E" w14:paraId="3D4F1B47" w14:textId="77777777" w:rsidTr="00295280">
        <w:trPr>
          <w:trHeight w:val="340"/>
          <w:jc w:val="center"/>
        </w:trPr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1A8E9B9" w14:textId="77777777" w:rsidR="00227D5E" w:rsidRPr="00C94B4E" w:rsidRDefault="00227D5E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w w:val="103"/>
                <w:szCs w:val="20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81B167A" w14:textId="77777777" w:rsidR="00227D5E" w:rsidRPr="00C94B4E" w:rsidRDefault="00227D5E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A2FF7" w14:textId="77777777" w:rsidR="00227D5E" w:rsidRPr="00C94B4E" w:rsidRDefault="00227D5E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227D5E" w:rsidRPr="00C94B4E" w14:paraId="413D4C6C" w14:textId="77777777" w:rsidTr="00295280">
        <w:trPr>
          <w:trHeight w:val="340"/>
          <w:jc w:val="center"/>
        </w:trPr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ED65913" w14:textId="77777777" w:rsidR="00227D5E" w:rsidRPr="00C94B4E" w:rsidRDefault="00227D5E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w w:val="103"/>
                <w:szCs w:val="20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5 </w:t>
            </w:r>
            <w:proofErr w:type="gram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id</w:t>
            </w:r>
            <w:proofErr w:type="gram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023DF0F" w14:textId="77777777" w:rsidR="00227D5E" w:rsidRPr="00C94B4E" w:rsidRDefault="00227D5E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0FBEC" w14:textId="77777777" w:rsidR="00227D5E" w:rsidRPr="00C94B4E" w:rsidRDefault="00227D5E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</w:tbl>
    <w:p w14:paraId="67A9B435" w14:textId="77777777" w:rsidR="00227D5E" w:rsidRPr="00C94B4E" w:rsidRDefault="00227D5E" w:rsidP="00227D5E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</w:p>
    <w:p w14:paraId="38D8593C" w14:textId="77777777" w:rsidR="00BE3F49" w:rsidRPr="00C94B4E" w:rsidRDefault="00BE3F49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5869BF81" w14:textId="77777777" w:rsidR="00F457B5" w:rsidRDefault="00F457B5" w:rsidP="003077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</w:p>
    <w:p w14:paraId="76FE03B3" w14:textId="61B0D860" w:rsidR="00307783" w:rsidRPr="00566715" w:rsidRDefault="00307783" w:rsidP="003077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  <w:r w:rsidRPr="00566715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Seznam avtorjev in knjižnih del, </w:t>
      </w:r>
      <w:r w:rsidR="00F81785" w:rsidRPr="00566715">
        <w:rPr>
          <w:rFonts w:ascii="Times New Roman" w:hAnsi="Times New Roman" w:cs="Times New Roman"/>
          <w:b/>
          <w:bCs/>
          <w:szCs w:val="20"/>
          <w:u w:val="single"/>
          <w:lang w:val="sl-SI"/>
        </w:rPr>
        <w:t>ki bodo objavljen</w:t>
      </w:r>
      <w:r w:rsidR="00295280" w:rsidRPr="00566715">
        <w:rPr>
          <w:rFonts w:ascii="Times New Roman" w:hAnsi="Times New Roman" w:cs="Times New Roman"/>
          <w:b/>
          <w:bCs/>
          <w:szCs w:val="20"/>
          <w:u w:val="single"/>
          <w:lang w:val="sl-SI"/>
        </w:rPr>
        <w:t>a</w:t>
      </w:r>
      <w:r w:rsidR="00F81785" w:rsidRPr="00566715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 kot zvočne knjige</w:t>
      </w:r>
      <w:r w:rsidRPr="00566715">
        <w:rPr>
          <w:rFonts w:ascii="Times New Roman" w:hAnsi="Times New Roman" w:cs="Times New Roman"/>
          <w:b/>
          <w:bCs/>
          <w:szCs w:val="20"/>
          <w:u w:val="single"/>
          <w:lang w:val="sl-SI"/>
        </w:rPr>
        <w:t>:</w:t>
      </w:r>
    </w:p>
    <w:p w14:paraId="66099B05" w14:textId="77777777" w:rsidR="00BE3F49" w:rsidRPr="00C94B4E" w:rsidRDefault="00BE3F49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0B778652" w14:textId="4388ABBB" w:rsidR="00295280" w:rsidRPr="00C94B4E" w:rsidRDefault="00BE3F49" w:rsidP="003077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  <w:r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>Pomembno</w:t>
      </w:r>
      <w:r w:rsidR="00295280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 -</w:t>
      </w:r>
      <w:r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 </w:t>
      </w:r>
      <w:r w:rsidR="00295280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ne vključujte: </w:t>
      </w:r>
    </w:p>
    <w:p w14:paraId="1A258A0F" w14:textId="4AE3BB26" w:rsidR="00295280" w:rsidRPr="00C94B4E" w:rsidRDefault="00295280" w:rsidP="00295280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b/>
          <w:bCs/>
          <w:szCs w:val="20"/>
          <w:lang w:val="sl-SI"/>
        </w:rPr>
      </w:pPr>
      <w:r w:rsidRPr="00C94B4E">
        <w:rPr>
          <w:rFonts w:ascii="Times New Roman" w:hAnsi="Times New Roman" w:cs="Times New Roman"/>
          <w:b/>
          <w:bCs/>
          <w:szCs w:val="20"/>
          <w:lang w:val="sl-SI"/>
        </w:rPr>
        <w:t>knjižnih del, za katera že obstaja zvočna knjigo</w:t>
      </w:r>
      <w:r w:rsidR="004A219A" w:rsidRPr="00C94B4E">
        <w:rPr>
          <w:rFonts w:ascii="Times New Roman" w:hAnsi="Times New Roman" w:cs="Times New Roman"/>
          <w:b/>
          <w:bCs/>
          <w:szCs w:val="20"/>
          <w:lang w:val="sl-SI"/>
        </w:rPr>
        <w:t>,</w:t>
      </w:r>
    </w:p>
    <w:p w14:paraId="23ED5089" w14:textId="2B327E1C" w:rsidR="003221AF" w:rsidRPr="003221AF" w:rsidRDefault="00295280" w:rsidP="00592097">
      <w:pPr>
        <w:pStyle w:val="Odstavekseznama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Cs w:val="20"/>
          <w:lang w:val="sl-SI"/>
        </w:rPr>
      </w:pPr>
      <w:r w:rsidRPr="003221AF">
        <w:rPr>
          <w:rFonts w:ascii="Times New Roman" w:hAnsi="Times New Roman" w:cs="Times New Roman"/>
          <w:b/>
          <w:bCs/>
          <w:szCs w:val="20"/>
          <w:lang w:val="sl-SI"/>
        </w:rPr>
        <w:t>zvočnih knjig, ki bodo izšle pred 1. 1. 2026</w:t>
      </w:r>
      <w:r w:rsidR="003221AF" w:rsidRPr="003221AF">
        <w:rPr>
          <w:rFonts w:ascii="Times New Roman" w:hAnsi="Times New Roman" w:cs="Times New Roman"/>
          <w:b/>
          <w:bCs/>
          <w:szCs w:val="20"/>
          <w:lang w:val="sl-SI"/>
        </w:rPr>
        <w:t xml:space="preserve"> </w:t>
      </w:r>
      <w:r w:rsidR="00F457B5">
        <w:rPr>
          <w:rFonts w:ascii="Times New Roman" w:hAnsi="Times New Roman" w:cs="Times New Roman"/>
          <w:b/>
          <w:bCs/>
          <w:szCs w:val="20"/>
          <w:lang w:val="sl-SI"/>
        </w:rPr>
        <w:t>(</w:t>
      </w:r>
      <w:r w:rsidR="003221AF" w:rsidRPr="003221AF">
        <w:rPr>
          <w:rFonts w:ascii="Times New Roman" w:hAnsi="Times New Roman" w:cs="Times New Roman"/>
          <w:b/>
          <w:bCs/>
          <w:szCs w:val="20"/>
          <w:lang w:val="sl-SI"/>
        </w:rPr>
        <w:t>izdelava zvočnih knjig mora temeljiti na tiskani izdaji</w:t>
      </w:r>
      <w:r w:rsidR="00F457B5">
        <w:rPr>
          <w:rFonts w:ascii="Times New Roman" w:hAnsi="Times New Roman" w:cs="Times New Roman"/>
          <w:b/>
          <w:bCs/>
          <w:szCs w:val="20"/>
          <w:lang w:val="sl-SI"/>
        </w:rPr>
        <w:t>)</w:t>
      </w:r>
      <w:r w:rsidR="003221AF" w:rsidRPr="003221AF">
        <w:rPr>
          <w:rFonts w:ascii="Times New Roman" w:hAnsi="Times New Roman" w:cs="Times New Roman"/>
          <w:b/>
          <w:bCs/>
          <w:szCs w:val="20"/>
          <w:lang w:val="sl-SI"/>
        </w:rPr>
        <w:t>,</w:t>
      </w:r>
    </w:p>
    <w:p w14:paraId="4B3D48D7" w14:textId="113808A1" w:rsidR="00295280" w:rsidRPr="003221AF" w:rsidRDefault="00BE3F49" w:rsidP="008B0D39">
      <w:pPr>
        <w:pStyle w:val="Odstavekseznama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Cs w:val="20"/>
          <w:lang w:val="sl-SI"/>
        </w:rPr>
      </w:pPr>
      <w:r w:rsidRPr="003221AF">
        <w:rPr>
          <w:rFonts w:ascii="Times New Roman" w:hAnsi="Times New Roman" w:cs="Times New Roman"/>
          <w:b/>
          <w:bCs/>
          <w:szCs w:val="20"/>
          <w:lang w:val="sl-SI"/>
        </w:rPr>
        <w:t>zvočnih knjig, pripravljenih s strojnim branjem</w:t>
      </w:r>
      <w:r w:rsidR="00295280" w:rsidRPr="003221AF">
        <w:rPr>
          <w:rFonts w:ascii="Times New Roman" w:hAnsi="Times New Roman" w:cs="Times New Roman"/>
          <w:b/>
          <w:bCs/>
          <w:szCs w:val="20"/>
          <w:lang w:val="sl-SI"/>
        </w:rPr>
        <w:t xml:space="preserve"> in</w:t>
      </w:r>
    </w:p>
    <w:p w14:paraId="5119206C" w14:textId="439F0F9E" w:rsidR="00BE3F49" w:rsidRPr="00C94B4E" w:rsidRDefault="00295280" w:rsidP="00295280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b/>
          <w:bCs/>
          <w:szCs w:val="20"/>
          <w:lang w:val="sl-SI"/>
        </w:rPr>
      </w:pPr>
      <w:r w:rsidRPr="00C94B4E">
        <w:rPr>
          <w:rFonts w:ascii="Times New Roman" w:hAnsi="Times New Roman" w:cs="Times New Roman"/>
          <w:b/>
          <w:bCs/>
          <w:szCs w:val="20"/>
          <w:lang w:val="sl-SI"/>
        </w:rPr>
        <w:t>zvočnih knjig, sofinanciranih iz drugih javnih sredstev.</w:t>
      </w:r>
      <w:r w:rsidR="00BE3F49" w:rsidRPr="00C94B4E">
        <w:rPr>
          <w:rFonts w:ascii="Times New Roman" w:hAnsi="Times New Roman" w:cs="Times New Roman"/>
          <w:b/>
          <w:bCs/>
          <w:szCs w:val="20"/>
          <w:lang w:val="sl-SI"/>
        </w:rPr>
        <w:t xml:space="preserve"> </w:t>
      </w:r>
    </w:p>
    <w:p w14:paraId="09E0D434" w14:textId="77777777" w:rsidR="00307783" w:rsidRPr="00C94B4E" w:rsidRDefault="00307783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1560"/>
        <w:gridCol w:w="1701"/>
        <w:gridCol w:w="1417"/>
        <w:gridCol w:w="1701"/>
        <w:gridCol w:w="853"/>
        <w:gridCol w:w="1701"/>
      </w:tblGrid>
      <w:tr w:rsidR="008E4F9E" w:rsidRPr="00C94B4E" w14:paraId="04526D82" w14:textId="087C14C4" w:rsidTr="00C43D5A">
        <w:trPr>
          <w:trHeight w:hRule="exact" w:val="1829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1399135" w14:textId="77777777" w:rsidR="008E4F9E" w:rsidRPr="00C94B4E" w:rsidRDefault="008E4F9E" w:rsidP="008E4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Zap.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št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8844836" w14:textId="77777777" w:rsidR="008E4F9E" w:rsidRPr="00C94B4E" w:rsidRDefault="008E4F9E" w:rsidP="008E4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Ime in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priimek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avtorja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33508" w14:textId="77777777" w:rsidR="008E4F9E" w:rsidRPr="00C94B4E" w:rsidRDefault="008E4F9E" w:rsidP="00295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Naslov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knjižnega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dela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63F97" w14:textId="2F87CEAB" w:rsidR="008E4F9E" w:rsidRPr="00C94B4E" w:rsidRDefault="00C43D5A" w:rsidP="00295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Obseg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v AP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1 AP je 30.000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znakov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s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presledki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primeru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poezije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je AP </w:t>
            </w:r>
            <w:r w:rsidRPr="00C43D5A">
              <w:rPr>
                <w:rFonts w:ascii="Times New Roman" w:hAnsi="Times New Roman" w:cs="Times New Roman"/>
                <w:b/>
                <w:bCs/>
              </w:rPr>
              <w:t xml:space="preserve">4.285,71 </w:t>
            </w:r>
            <w:proofErr w:type="spellStart"/>
            <w:r w:rsidRPr="00C43D5A">
              <w:rPr>
                <w:rFonts w:ascii="Times New Roman" w:hAnsi="Times New Roman" w:cs="Times New Roman"/>
                <w:b/>
                <w:bCs/>
              </w:rPr>
              <w:t>znakov</w:t>
            </w:r>
            <w:proofErr w:type="spellEnd"/>
            <w:r w:rsidRPr="00C43D5A">
              <w:rPr>
                <w:rFonts w:ascii="Times New Roman" w:hAnsi="Times New Roman" w:cs="Times New Roman"/>
                <w:b/>
                <w:bCs/>
              </w:rPr>
              <w:t xml:space="preserve"> s </w:t>
            </w:r>
            <w:proofErr w:type="spellStart"/>
            <w:r w:rsidRPr="00C43D5A">
              <w:rPr>
                <w:rFonts w:ascii="Times New Roman" w:hAnsi="Times New Roman" w:cs="Times New Roman"/>
                <w:b/>
                <w:bCs/>
              </w:rPr>
              <w:t>presledki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B2B2B2"/>
            </w:tcBorders>
          </w:tcPr>
          <w:p w14:paraId="3EE22280" w14:textId="4AB50B6A" w:rsidR="008E4F9E" w:rsidRPr="00C94B4E" w:rsidRDefault="00BE3F49" w:rsidP="00295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Tiskano izdajo je sofinancirala JAK ali je bila uvrščena v učne načrte za osnovne in srednje šole v srednje šole v RS* (navesti z oznako: JAK, UN)</w:t>
            </w:r>
          </w:p>
        </w:tc>
        <w:tc>
          <w:tcPr>
            <w:tcW w:w="853" w:type="dxa"/>
          </w:tcPr>
          <w:p w14:paraId="457DF9E1" w14:textId="7C5D574C" w:rsidR="008E4F9E" w:rsidRPr="00C94B4E" w:rsidRDefault="00BE3F49" w:rsidP="008E4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ISBN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številka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tiskane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izdaje</w:t>
            </w:r>
            <w:proofErr w:type="spellEnd"/>
          </w:p>
        </w:tc>
        <w:tc>
          <w:tcPr>
            <w:tcW w:w="1701" w:type="dxa"/>
          </w:tcPr>
          <w:p w14:paraId="1B355868" w14:textId="62C8F9DF" w:rsidR="00E66AFA" w:rsidRPr="00C94B4E" w:rsidRDefault="00295280" w:rsidP="008E4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Ime in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priimek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interpreta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/-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ov</w:t>
            </w:r>
            <w:proofErr w:type="spellEnd"/>
          </w:p>
        </w:tc>
      </w:tr>
      <w:tr w:rsidR="008E4F9E" w:rsidRPr="00C94B4E" w14:paraId="68AE6608" w14:textId="688D3FE8" w:rsidTr="00C43D5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93FD902" w14:textId="7777777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1751830" w14:textId="7777777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DC9F3" w14:textId="7777777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920F5" w14:textId="7777777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B2B2B2"/>
            </w:tcBorders>
          </w:tcPr>
          <w:p w14:paraId="62621AE3" w14:textId="7777777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853" w:type="dxa"/>
          </w:tcPr>
          <w:p w14:paraId="3BAA74F0" w14:textId="78D2F8DA" w:rsidR="008E4F9E" w:rsidRPr="00C94B4E" w:rsidRDefault="00F457B5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</w:tcPr>
          <w:p w14:paraId="0DD994FB" w14:textId="7CAAD8C6" w:rsidR="008E4F9E" w:rsidRPr="00C94B4E" w:rsidRDefault="00F457B5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E4F9E" w:rsidRPr="00C94B4E" w14:paraId="541FECA8" w14:textId="6F3511A9" w:rsidTr="00C43D5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58D2C82" w14:textId="7777777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F12469" w14:textId="7777777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E97EE" w14:textId="7777777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73963" w14:textId="7777777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B2B2B2"/>
            </w:tcBorders>
          </w:tcPr>
          <w:p w14:paraId="30916016" w14:textId="7777777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853" w:type="dxa"/>
          </w:tcPr>
          <w:p w14:paraId="788AD0BA" w14:textId="50A1B9CE" w:rsidR="008E4F9E" w:rsidRPr="00C94B4E" w:rsidRDefault="00F457B5" w:rsidP="008E4F9E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</w:tcPr>
          <w:p w14:paraId="61F36E3D" w14:textId="414B1F30" w:rsidR="008E4F9E" w:rsidRPr="00C94B4E" w:rsidRDefault="00F457B5" w:rsidP="008E4F9E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E4F9E" w:rsidRPr="00C94B4E" w14:paraId="20205606" w14:textId="52D8FF16" w:rsidTr="00C43D5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7C6B981" w14:textId="7777777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DC766D9" w14:textId="7777777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17CA1" w14:textId="7777777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7189D" w14:textId="7777777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B2B2B2"/>
            </w:tcBorders>
          </w:tcPr>
          <w:p w14:paraId="48D7F6B5" w14:textId="7777777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853" w:type="dxa"/>
          </w:tcPr>
          <w:p w14:paraId="5A6B9385" w14:textId="6762025A" w:rsidR="008E4F9E" w:rsidRPr="00C94B4E" w:rsidRDefault="00F457B5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</w:tcPr>
          <w:p w14:paraId="69BEE288" w14:textId="79F846A1" w:rsidR="008E4F9E" w:rsidRPr="00C94B4E" w:rsidRDefault="00F457B5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E4F9E" w:rsidRPr="00C94B4E" w14:paraId="1F6B52D9" w14:textId="5B0558B1" w:rsidTr="00C43D5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390D69C" w14:textId="7777777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w w:val="103"/>
                <w:szCs w:val="20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85DB84" w14:textId="7777777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31D50" w14:textId="7777777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84F0B" w14:textId="7777777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B2B2B2"/>
            </w:tcBorders>
          </w:tcPr>
          <w:p w14:paraId="0C8D2FB1" w14:textId="7777777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853" w:type="dxa"/>
          </w:tcPr>
          <w:p w14:paraId="6DB9AB5C" w14:textId="360133D4" w:rsidR="008E4F9E" w:rsidRPr="00C94B4E" w:rsidRDefault="00F457B5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</w:tcPr>
          <w:p w14:paraId="77285D9B" w14:textId="44BA98A8" w:rsidR="008E4F9E" w:rsidRPr="00C94B4E" w:rsidRDefault="00F457B5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E4F9E" w:rsidRPr="00C94B4E" w14:paraId="5B416456" w14:textId="629C054F" w:rsidTr="00C43D5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356157D" w14:textId="235295B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w w:val="103"/>
                <w:szCs w:val="20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lastRenderedPageBreak/>
              <w:t xml:space="preserve">5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i</w:t>
            </w:r>
            <w:r w:rsidR="00F457B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td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8834143" w14:textId="7777777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B940F" w14:textId="7777777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BF2CB" w14:textId="7777777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B2B2B2"/>
            </w:tcBorders>
          </w:tcPr>
          <w:p w14:paraId="3B3E2C97" w14:textId="7777777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853" w:type="dxa"/>
          </w:tcPr>
          <w:p w14:paraId="39973815" w14:textId="24EEBDD8" w:rsidR="008E4F9E" w:rsidRPr="00C94B4E" w:rsidRDefault="00F457B5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</w:tcPr>
          <w:p w14:paraId="1684873C" w14:textId="1EBEF0B1" w:rsidR="008E4F9E" w:rsidRPr="00C94B4E" w:rsidRDefault="00F457B5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E4F9E" w:rsidRPr="00C94B4E" w14:paraId="0D16383A" w14:textId="7544D2F9" w:rsidTr="00C43D5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0A0DF99" w14:textId="7777777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AEABC7" w14:textId="7777777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0B7CD" w14:textId="77777777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815DB" w14:textId="337C2570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AP SKUPAJ: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B2B2B2"/>
            </w:tcBorders>
          </w:tcPr>
          <w:p w14:paraId="198B38FE" w14:textId="17C7C275" w:rsidR="008E4F9E" w:rsidRPr="00C94B4E" w:rsidRDefault="00F03C7C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853" w:type="dxa"/>
          </w:tcPr>
          <w:p w14:paraId="754877D7" w14:textId="57293DB1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6C5E93EA" w14:textId="14F9B4FB" w:rsidR="008E4F9E" w:rsidRPr="00C94B4E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</w:tc>
      </w:tr>
    </w:tbl>
    <w:p w14:paraId="0E9264D8" w14:textId="77777777" w:rsidR="00BE3F49" w:rsidRPr="00C94B4E" w:rsidRDefault="00BE3F49" w:rsidP="00BE3F49">
      <w:pPr>
        <w:pStyle w:val="Sprotnaopomba-besedilo"/>
        <w:rPr>
          <w:rFonts w:ascii="Times New Roman" w:hAnsi="Times New Roman" w:cs="Times New Roman"/>
          <w:highlight w:val="yellow"/>
          <w:lang w:val="sl-SI"/>
        </w:rPr>
      </w:pPr>
    </w:p>
    <w:p w14:paraId="72C69D19" w14:textId="057BFD91" w:rsidR="00BE3F49" w:rsidRPr="00C94B4E" w:rsidRDefault="00BE3F49" w:rsidP="00BE3F49">
      <w:pPr>
        <w:pStyle w:val="Sprotnaopomba-besedilo"/>
        <w:rPr>
          <w:rFonts w:ascii="Times New Roman" w:hAnsi="Times New Roman" w:cs="Times New Roman"/>
          <w:lang w:val="sl-SI"/>
        </w:rPr>
      </w:pPr>
      <w:r w:rsidRPr="00C94B4E">
        <w:rPr>
          <w:rFonts w:ascii="Times New Roman" w:hAnsi="Times New Roman" w:cs="Times New Roman"/>
          <w:lang w:val="sl-SI"/>
        </w:rPr>
        <w:t>*</w:t>
      </w:r>
      <w:r w:rsidRPr="00C94B4E">
        <w:rPr>
          <w:rFonts w:ascii="Times New Roman" w:hAnsi="Times New Roman" w:cs="Times New Roman"/>
          <w:b/>
          <w:bCs/>
          <w:lang w:val="sl-SI"/>
        </w:rPr>
        <w:t>Za vključeno v učni načrt se šteje knjižno delo,</w:t>
      </w:r>
      <w:r w:rsidRPr="00C94B4E">
        <w:rPr>
          <w:rFonts w:ascii="Times New Roman" w:hAnsi="Times New Roman" w:cs="Times New Roman"/>
          <w:lang w:val="sl-SI"/>
        </w:rPr>
        <w:t xml:space="preserve"> če je v učnem načrtu izrecno naveden njegov naslov ali pa je določena obravnava kateregakoli dela poimensko navedenega avtorja, četudi posamezno delo ni konkretno opredeljeno. V takšnem primeru se za vključena v učni načrt štejejo vsa dela navedenega avtorja. </w:t>
      </w:r>
    </w:p>
    <w:p w14:paraId="4C02EA47" w14:textId="77777777" w:rsidR="00FF7054" w:rsidRPr="00C94B4E" w:rsidRDefault="00FF7054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286A119D" w14:textId="77777777" w:rsidR="00F27A52" w:rsidRDefault="00F27A52" w:rsidP="003077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</w:p>
    <w:p w14:paraId="29919608" w14:textId="16ADE655" w:rsidR="00307783" w:rsidRPr="00881DBA" w:rsidRDefault="006A0402" w:rsidP="003077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  <w:r w:rsidRPr="00881DBA">
        <w:rPr>
          <w:rFonts w:ascii="Times New Roman" w:hAnsi="Times New Roman" w:cs="Times New Roman"/>
          <w:b/>
          <w:bCs/>
          <w:szCs w:val="20"/>
          <w:u w:val="single"/>
          <w:lang w:val="sl-SI"/>
        </w:rPr>
        <w:t>Prijavljene zvočne knjige po zvrsti</w:t>
      </w:r>
    </w:p>
    <w:p w14:paraId="3EED80DD" w14:textId="77777777" w:rsidR="006A0402" w:rsidRPr="00C94B4E" w:rsidRDefault="006A0402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tbl>
      <w:tblPr>
        <w:tblW w:w="72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385"/>
        <w:gridCol w:w="2401"/>
      </w:tblGrid>
      <w:tr w:rsidR="006A0402" w:rsidRPr="00C94B4E" w14:paraId="0C4C8490" w14:textId="77777777" w:rsidTr="00881DBA">
        <w:trPr>
          <w:trHeight w:val="284"/>
        </w:trPr>
        <w:tc>
          <w:tcPr>
            <w:tcW w:w="430" w:type="dxa"/>
          </w:tcPr>
          <w:p w14:paraId="1308514E" w14:textId="77777777" w:rsidR="006A0402" w:rsidRPr="00C94B4E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</w:tc>
        <w:tc>
          <w:tcPr>
            <w:tcW w:w="4385" w:type="dxa"/>
          </w:tcPr>
          <w:p w14:paraId="4123CDD1" w14:textId="2B23E370" w:rsidR="006A0402" w:rsidRPr="00C94B4E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Zvrst</w:t>
            </w:r>
          </w:p>
        </w:tc>
        <w:tc>
          <w:tcPr>
            <w:tcW w:w="2401" w:type="dxa"/>
          </w:tcPr>
          <w:p w14:paraId="159B9269" w14:textId="55736621" w:rsidR="006A0402" w:rsidRPr="00C94B4E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Število prijavljenih zvočnih knjig </w:t>
            </w:r>
          </w:p>
        </w:tc>
      </w:tr>
      <w:tr w:rsidR="006A0402" w:rsidRPr="00C94B4E" w14:paraId="1AEE2893" w14:textId="591CC877" w:rsidTr="00881DBA">
        <w:trPr>
          <w:trHeight w:val="284"/>
        </w:trPr>
        <w:tc>
          <w:tcPr>
            <w:tcW w:w="430" w:type="dxa"/>
          </w:tcPr>
          <w:p w14:paraId="513588DF" w14:textId="77777777" w:rsidR="006A0402" w:rsidRPr="00C94B4E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385" w:type="dxa"/>
          </w:tcPr>
          <w:p w14:paraId="0DD0B64C" w14:textId="77777777" w:rsidR="006A0402" w:rsidRPr="00C94B4E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Proza</w:t>
            </w:r>
          </w:p>
        </w:tc>
        <w:tc>
          <w:tcPr>
            <w:tcW w:w="2401" w:type="dxa"/>
          </w:tcPr>
          <w:p w14:paraId="40435B31" w14:textId="66F650A4" w:rsidR="006A0402" w:rsidRPr="00C94B4E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6A0402" w:rsidRPr="00C94B4E" w14:paraId="18A7232C" w14:textId="730E3818" w:rsidTr="00881DBA">
        <w:trPr>
          <w:trHeight w:val="284"/>
        </w:trPr>
        <w:tc>
          <w:tcPr>
            <w:tcW w:w="430" w:type="dxa"/>
          </w:tcPr>
          <w:p w14:paraId="3D975443" w14:textId="77777777" w:rsidR="006A0402" w:rsidRPr="00C94B4E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385" w:type="dxa"/>
          </w:tcPr>
          <w:p w14:paraId="71886567" w14:textId="77777777" w:rsidR="006A0402" w:rsidRPr="00C94B4E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Poezija</w:t>
            </w:r>
          </w:p>
        </w:tc>
        <w:tc>
          <w:tcPr>
            <w:tcW w:w="2401" w:type="dxa"/>
          </w:tcPr>
          <w:p w14:paraId="038AF3FF" w14:textId="12809BC4" w:rsidR="006A0402" w:rsidRPr="00C94B4E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6A0402" w:rsidRPr="00C94B4E" w14:paraId="1863277E" w14:textId="04BF3A1C" w:rsidTr="00881DBA">
        <w:trPr>
          <w:trHeight w:val="284"/>
        </w:trPr>
        <w:tc>
          <w:tcPr>
            <w:tcW w:w="430" w:type="dxa"/>
          </w:tcPr>
          <w:p w14:paraId="5EFD011C" w14:textId="77777777" w:rsidR="006A0402" w:rsidRPr="00C94B4E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385" w:type="dxa"/>
          </w:tcPr>
          <w:p w14:paraId="2B207CDE" w14:textId="77777777" w:rsidR="006A0402" w:rsidRPr="00C94B4E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Dramatika</w:t>
            </w:r>
          </w:p>
        </w:tc>
        <w:tc>
          <w:tcPr>
            <w:tcW w:w="2401" w:type="dxa"/>
          </w:tcPr>
          <w:p w14:paraId="3724E7B0" w14:textId="6AE46F2A" w:rsidR="006A0402" w:rsidRPr="00C94B4E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6A0402" w:rsidRPr="00C94B4E" w14:paraId="26692FEF" w14:textId="1DD92886" w:rsidTr="00881DBA">
        <w:trPr>
          <w:trHeight w:val="284"/>
        </w:trPr>
        <w:tc>
          <w:tcPr>
            <w:tcW w:w="430" w:type="dxa"/>
          </w:tcPr>
          <w:p w14:paraId="2EEED442" w14:textId="77777777" w:rsidR="006A0402" w:rsidRPr="00C94B4E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385" w:type="dxa"/>
          </w:tcPr>
          <w:p w14:paraId="1B51A665" w14:textId="7AFD0535" w:rsidR="006A0402" w:rsidRPr="00C94B4E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Esejistika </w:t>
            </w:r>
          </w:p>
        </w:tc>
        <w:tc>
          <w:tcPr>
            <w:tcW w:w="2401" w:type="dxa"/>
          </w:tcPr>
          <w:p w14:paraId="2EF47180" w14:textId="58898A9A" w:rsidR="006A0402" w:rsidRPr="00C94B4E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6A0402" w:rsidRPr="00C94B4E" w14:paraId="13BAB847" w14:textId="72B306A6" w:rsidTr="00881DBA">
        <w:trPr>
          <w:trHeight w:val="284"/>
        </w:trPr>
        <w:tc>
          <w:tcPr>
            <w:tcW w:w="430" w:type="dxa"/>
          </w:tcPr>
          <w:p w14:paraId="2C60A2FE" w14:textId="77777777" w:rsidR="006A0402" w:rsidRPr="00C94B4E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385" w:type="dxa"/>
          </w:tcPr>
          <w:p w14:paraId="1259A279" w14:textId="77777777" w:rsidR="006A0402" w:rsidRPr="00C94B4E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Otroška in mladinska literatura</w:t>
            </w:r>
          </w:p>
        </w:tc>
        <w:tc>
          <w:tcPr>
            <w:tcW w:w="2401" w:type="dxa"/>
          </w:tcPr>
          <w:p w14:paraId="591315A0" w14:textId="2F9728F6" w:rsidR="006A0402" w:rsidRPr="00C94B4E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6A0402" w:rsidRPr="00C94B4E" w14:paraId="638B58C5" w14:textId="4C3176C3" w:rsidTr="00881DBA">
        <w:trPr>
          <w:trHeight w:val="284"/>
        </w:trPr>
        <w:tc>
          <w:tcPr>
            <w:tcW w:w="430" w:type="dxa"/>
          </w:tcPr>
          <w:p w14:paraId="7D3C37BB" w14:textId="77777777" w:rsidR="006A0402" w:rsidRPr="00C94B4E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385" w:type="dxa"/>
          </w:tcPr>
          <w:p w14:paraId="0A330D21" w14:textId="6C7657EF" w:rsidR="006A0402" w:rsidRPr="00C94B4E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Humanistika </w:t>
            </w:r>
          </w:p>
        </w:tc>
        <w:tc>
          <w:tcPr>
            <w:tcW w:w="2401" w:type="dxa"/>
          </w:tcPr>
          <w:p w14:paraId="20A5F64D" w14:textId="550B383D" w:rsidR="006A0402" w:rsidRPr="00C94B4E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6A0402" w:rsidRPr="00C94B4E" w14:paraId="1F203C97" w14:textId="19E6AB30" w:rsidTr="00881DBA">
        <w:trPr>
          <w:trHeight w:val="284"/>
        </w:trPr>
        <w:tc>
          <w:tcPr>
            <w:tcW w:w="430" w:type="dxa"/>
          </w:tcPr>
          <w:p w14:paraId="73D956BA" w14:textId="77777777" w:rsidR="006A0402" w:rsidRPr="00C94B4E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385" w:type="dxa"/>
          </w:tcPr>
          <w:p w14:paraId="73E1239D" w14:textId="25AD0DF4" w:rsidR="006A0402" w:rsidRPr="00C94B4E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Strip / </w:t>
            </w:r>
            <w:proofErr w:type="spellStart"/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risoroman</w:t>
            </w:r>
            <w:proofErr w:type="spellEnd"/>
          </w:p>
        </w:tc>
        <w:tc>
          <w:tcPr>
            <w:tcW w:w="2401" w:type="dxa"/>
          </w:tcPr>
          <w:p w14:paraId="4142014A" w14:textId="2A7951F4" w:rsidR="006A0402" w:rsidRPr="00C94B4E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</w:tbl>
    <w:p w14:paraId="32C13EC1" w14:textId="77777777" w:rsidR="00307783" w:rsidRPr="00C94B4E" w:rsidRDefault="00307783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6739960A" w14:textId="77777777" w:rsidR="00A05736" w:rsidRPr="00C94B4E" w:rsidRDefault="00A05736" w:rsidP="008A5F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  <w:u w:val="single"/>
        </w:rPr>
      </w:pPr>
    </w:p>
    <w:p w14:paraId="28839DA6" w14:textId="267D9EA7" w:rsidR="008A5F83" w:rsidRPr="00C94B4E" w:rsidRDefault="008A5F83" w:rsidP="008A5F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  <w:u w:val="single"/>
        </w:rPr>
      </w:pPr>
      <w:r w:rsidRPr="00C94B4E">
        <w:rPr>
          <w:b/>
          <w:bCs/>
          <w:sz w:val="20"/>
          <w:u w:val="single"/>
        </w:rPr>
        <w:t xml:space="preserve">SKLOP </w:t>
      </w:r>
      <w:r w:rsidR="00A05736" w:rsidRPr="00C94B4E">
        <w:rPr>
          <w:b/>
          <w:bCs/>
          <w:sz w:val="20"/>
          <w:u w:val="single"/>
        </w:rPr>
        <w:t>2</w:t>
      </w:r>
      <w:r w:rsidRPr="00C94B4E">
        <w:rPr>
          <w:b/>
          <w:bCs/>
          <w:sz w:val="20"/>
          <w:u w:val="single"/>
        </w:rPr>
        <w:t xml:space="preserve"> – </w:t>
      </w:r>
      <w:r w:rsidR="00A05736" w:rsidRPr="00C94B4E">
        <w:rPr>
          <w:b/>
          <w:bCs/>
          <w:sz w:val="20"/>
          <w:u w:val="single"/>
        </w:rPr>
        <w:t>ELEKTRONSKE KNJIGE</w:t>
      </w:r>
    </w:p>
    <w:p w14:paraId="5C43B97A" w14:textId="77777777" w:rsidR="008A5F83" w:rsidRPr="00C94B4E" w:rsidRDefault="008A5F83" w:rsidP="008A5F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</w:rPr>
      </w:pPr>
    </w:p>
    <w:tbl>
      <w:tblPr>
        <w:tblW w:w="9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A5F83" w:rsidRPr="00C94B4E" w14:paraId="6DE93B26" w14:textId="77777777" w:rsidTr="007F473D">
        <w:trPr>
          <w:trHeight w:val="2636"/>
        </w:trPr>
        <w:tc>
          <w:tcPr>
            <w:tcW w:w="9250" w:type="dxa"/>
          </w:tcPr>
          <w:p w14:paraId="2D2F64CC" w14:textId="4721E07F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Opis referenc prijavitelja s poudarkom na založništvu </w:t>
            </w:r>
            <w:r w:rsidR="00A05736"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elektronskih 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knjig (programska usmeritev založbe, druge dejavnosti, seznam nagrad, ki jih je prejela založba ali  njene knjižne izdaje ipd.) (največ 2000 znakov):</w:t>
            </w:r>
          </w:p>
          <w:p w14:paraId="0E3ABA08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  <w:p w14:paraId="7DFF892A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4F3DFC4E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1805137B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15C912AE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5DDE4B24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33F58B2E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</w:tc>
      </w:tr>
    </w:tbl>
    <w:p w14:paraId="278F2009" w14:textId="77777777" w:rsidR="008A5F83" w:rsidRPr="00C94B4E" w:rsidRDefault="008A5F83" w:rsidP="008A5F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</w:rPr>
      </w:pPr>
    </w:p>
    <w:p w14:paraId="282395DD" w14:textId="3246594F" w:rsidR="00295280" w:rsidRPr="00C94B4E" w:rsidRDefault="00F27A52" w:rsidP="00C97C37">
      <w:p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>
        <w:rPr>
          <w:rFonts w:ascii="Times New Roman" w:hAnsi="Times New Roman" w:cs="Times New Roman"/>
          <w:b/>
          <w:bCs/>
          <w:szCs w:val="20"/>
          <w:u w:val="single"/>
          <w:lang w:val="sl-SI"/>
        </w:rPr>
        <w:t>Š</w:t>
      </w:r>
      <w:r w:rsidR="00295280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>tevilo letno izdanih tiskanih knjig v obdobju zadnjih treh let (2023-2025).</w:t>
      </w:r>
      <w:r w:rsidR="00295280" w:rsidRPr="00C94B4E">
        <w:rPr>
          <w:rFonts w:ascii="Times New Roman" w:hAnsi="Times New Roman" w:cs="Times New Roman"/>
          <w:b/>
          <w:bCs/>
          <w:szCs w:val="20"/>
          <w:lang w:val="sl-SI"/>
        </w:rPr>
        <w:t xml:space="preserve"> Šteje se samo ena vezava: </w:t>
      </w:r>
    </w:p>
    <w:p w14:paraId="7839117A" w14:textId="77777777" w:rsidR="00295280" w:rsidRPr="00C94B4E" w:rsidRDefault="00295280" w:rsidP="00C97C37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C94B4E">
        <w:rPr>
          <w:rFonts w:ascii="Times New Roman" w:hAnsi="Times New Roman" w:cs="Times New Roman"/>
          <w:szCs w:val="20"/>
          <w:lang w:val="sl-SI"/>
        </w:rPr>
        <w:t xml:space="preserve">2023: 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C94B4E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C94B4E">
        <w:rPr>
          <w:rFonts w:ascii="Times New Roman" w:hAnsi="Times New Roman" w:cs="Times New Roman"/>
          <w:szCs w:val="20"/>
          <w:lang w:val="sl-SI"/>
        </w:rPr>
      </w:r>
      <w:r w:rsidRPr="00C94B4E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end"/>
      </w:r>
    </w:p>
    <w:p w14:paraId="40607F7D" w14:textId="77777777" w:rsidR="00295280" w:rsidRPr="00C94B4E" w:rsidRDefault="00295280" w:rsidP="00C97C37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C94B4E">
        <w:rPr>
          <w:rFonts w:ascii="Times New Roman" w:hAnsi="Times New Roman" w:cs="Times New Roman"/>
          <w:szCs w:val="20"/>
          <w:lang w:val="sl-SI"/>
        </w:rPr>
        <w:t xml:space="preserve">2024: 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C94B4E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C94B4E">
        <w:rPr>
          <w:rFonts w:ascii="Times New Roman" w:hAnsi="Times New Roman" w:cs="Times New Roman"/>
          <w:szCs w:val="20"/>
          <w:lang w:val="sl-SI"/>
        </w:rPr>
      </w:r>
      <w:r w:rsidRPr="00C94B4E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end"/>
      </w:r>
    </w:p>
    <w:p w14:paraId="5107B627" w14:textId="77777777" w:rsidR="00295280" w:rsidRPr="00C94B4E" w:rsidRDefault="00295280" w:rsidP="00C97C37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C94B4E">
        <w:rPr>
          <w:rFonts w:ascii="Times New Roman" w:hAnsi="Times New Roman" w:cs="Times New Roman"/>
          <w:szCs w:val="20"/>
          <w:lang w:val="sl-SI"/>
        </w:rPr>
        <w:t xml:space="preserve">2025: 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C94B4E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C94B4E">
        <w:rPr>
          <w:rFonts w:ascii="Times New Roman" w:hAnsi="Times New Roman" w:cs="Times New Roman"/>
          <w:szCs w:val="20"/>
          <w:lang w:val="sl-SI"/>
        </w:rPr>
      </w:r>
      <w:r w:rsidRPr="00C94B4E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end"/>
      </w:r>
    </w:p>
    <w:p w14:paraId="2FE3C48B" w14:textId="6C21DCB3" w:rsidR="00295280" w:rsidRPr="00C94B4E" w:rsidRDefault="00F27A52" w:rsidP="00C97C37">
      <w:pPr>
        <w:spacing w:after="160" w:line="259" w:lineRule="auto"/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  <w:r>
        <w:rPr>
          <w:rFonts w:ascii="Times New Roman" w:hAnsi="Times New Roman" w:cs="Times New Roman"/>
          <w:b/>
          <w:bCs/>
          <w:szCs w:val="20"/>
          <w:u w:val="single"/>
          <w:lang w:val="sl-SI"/>
        </w:rPr>
        <w:t>Š</w:t>
      </w:r>
      <w:r w:rsidR="00295280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tevilo letno izdanih elektronskih knjig v obdobju zadnjih treh let (2023-2025): </w:t>
      </w:r>
    </w:p>
    <w:p w14:paraId="4FF7E22F" w14:textId="77777777" w:rsidR="00295280" w:rsidRPr="00C94B4E" w:rsidRDefault="00295280" w:rsidP="00C97C37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C94B4E">
        <w:rPr>
          <w:rFonts w:ascii="Times New Roman" w:hAnsi="Times New Roman" w:cs="Times New Roman"/>
          <w:szCs w:val="20"/>
          <w:lang w:val="sl-SI"/>
        </w:rPr>
        <w:t xml:space="preserve">2023: 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C94B4E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C94B4E">
        <w:rPr>
          <w:rFonts w:ascii="Times New Roman" w:hAnsi="Times New Roman" w:cs="Times New Roman"/>
          <w:szCs w:val="20"/>
          <w:lang w:val="sl-SI"/>
        </w:rPr>
      </w:r>
      <w:r w:rsidRPr="00C94B4E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end"/>
      </w:r>
    </w:p>
    <w:p w14:paraId="73AD0F2B" w14:textId="77777777" w:rsidR="00295280" w:rsidRPr="00C94B4E" w:rsidRDefault="00295280" w:rsidP="00C97C37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C94B4E">
        <w:rPr>
          <w:rFonts w:ascii="Times New Roman" w:hAnsi="Times New Roman" w:cs="Times New Roman"/>
          <w:szCs w:val="20"/>
          <w:lang w:val="sl-SI"/>
        </w:rPr>
        <w:t xml:space="preserve">2024: 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C94B4E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C94B4E">
        <w:rPr>
          <w:rFonts w:ascii="Times New Roman" w:hAnsi="Times New Roman" w:cs="Times New Roman"/>
          <w:szCs w:val="20"/>
          <w:lang w:val="sl-SI"/>
        </w:rPr>
      </w:r>
      <w:r w:rsidRPr="00C94B4E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end"/>
      </w:r>
    </w:p>
    <w:p w14:paraId="512BEC9D" w14:textId="77777777" w:rsidR="00295280" w:rsidRPr="00C94B4E" w:rsidRDefault="00295280" w:rsidP="00C97C37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C94B4E">
        <w:rPr>
          <w:rFonts w:ascii="Times New Roman" w:hAnsi="Times New Roman" w:cs="Times New Roman"/>
          <w:szCs w:val="20"/>
          <w:lang w:val="sl-SI"/>
        </w:rPr>
        <w:t xml:space="preserve">2025: 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C94B4E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C94B4E">
        <w:rPr>
          <w:rFonts w:ascii="Times New Roman" w:hAnsi="Times New Roman" w:cs="Times New Roman"/>
          <w:szCs w:val="20"/>
          <w:lang w:val="sl-SI"/>
        </w:rPr>
      </w:r>
      <w:r w:rsidRPr="00C94B4E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end"/>
      </w:r>
    </w:p>
    <w:p w14:paraId="1E45E20B" w14:textId="5108E54F" w:rsidR="00295280" w:rsidRPr="00C94B4E" w:rsidRDefault="00F27A52" w:rsidP="00C97C37">
      <w:p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>
        <w:rPr>
          <w:rFonts w:ascii="Times New Roman" w:hAnsi="Times New Roman" w:cs="Times New Roman"/>
          <w:b/>
          <w:bCs/>
          <w:szCs w:val="20"/>
          <w:u w:val="single"/>
          <w:lang w:val="sl-SI"/>
        </w:rPr>
        <w:t>Š</w:t>
      </w:r>
      <w:r w:rsidR="00295280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tevilo letno prodanih izvodov lastnih elektronskih knjig v obdobju zadnjih treh let (2023-2025). </w:t>
      </w:r>
      <w:r w:rsidR="00295280" w:rsidRPr="00C94B4E">
        <w:rPr>
          <w:rFonts w:ascii="Times New Roman" w:hAnsi="Times New Roman" w:cs="Times New Roman"/>
          <w:b/>
          <w:bCs/>
          <w:szCs w:val="20"/>
          <w:lang w:val="sl-SI"/>
        </w:rPr>
        <w:t xml:space="preserve">Ne štejejo knjige drugih založnikov, ki jih je prijavitelj prodal kot posrednik/distributer: </w:t>
      </w:r>
    </w:p>
    <w:p w14:paraId="79FD8AB2" w14:textId="77777777" w:rsidR="00295280" w:rsidRPr="00C94B4E" w:rsidRDefault="00295280" w:rsidP="00C97C37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C94B4E">
        <w:rPr>
          <w:rFonts w:ascii="Times New Roman" w:hAnsi="Times New Roman" w:cs="Times New Roman"/>
          <w:szCs w:val="20"/>
          <w:lang w:val="sl-SI"/>
        </w:rPr>
        <w:t xml:space="preserve">2023: 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C94B4E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C94B4E">
        <w:rPr>
          <w:rFonts w:ascii="Times New Roman" w:hAnsi="Times New Roman" w:cs="Times New Roman"/>
          <w:szCs w:val="20"/>
          <w:lang w:val="sl-SI"/>
        </w:rPr>
      </w:r>
      <w:r w:rsidRPr="00C94B4E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end"/>
      </w:r>
    </w:p>
    <w:p w14:paraId="0EBED28B" w14:textId="77777777" w:rsidR="00295280" w:rsidRPr="00C94B4E" w:rsidRDefault="00295280" w:rsidP="00C97C37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C94B4E">
        <w:rPr>
          <w:rFonts w:ascii="Times New Roman" w:hAnsi="Times New Roman" w:cs="Times New Roman"/>
          <w:szCs w:val="20"/>
          <w:lang w:val="sl-SI"/>
        </w:rPr>
        <w:t xml:space="preserve">2024: 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C94B4E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C94B4E">
        <w:rPr>
          <w:rFonts w:ascii="Times New Roman" w:hAnsi="Times New Roman" w:cs="Times New Roman"/>
          <w:szCs w:val="20"/>
          <w:lang w:val="sl-SI"/>
        </w:rPr>
      </w:r>
      <w:r w:rsidRPr="00C94B4E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end"/>
      </w:r>
    </w:p>
    <w:p w14:paraId="499FC5FC" w14:textId="77777777" w:rsidR="00295280" w:rsidRPr="00F457B5" w:rsidRDefault="00295280" w:rsidP="00295280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C94B4E">
        <w:rPr>
          <w:rFonts w:ascii="Times New Roman" w:hAnsi="Times New Roman" w:cs="Times New Roman"/>
          <w:szCs w:val="20"/>
          <w:lang w:val="sl-SI"/>
        </w:rPr>
        <w:t xml:space="preserve">2025: 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C94B4E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C94B4E">
        <w:rPr>
          <w:rFonts w:ascii="Times New Roman" w:hAnsi="Times New Roman" w:cs="Times New Roman"/>
          <w:szCs w:val="20"/>
          <w:lang w:val="sl-SI"/>
        </w:rPr>
      </w:r>
      <w:r w:rsidRPr="00C94B4E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C94B4E">
        <w:rPr>
          <w:rFonts w:ascii="Times New Roman" w:hAnsi="Times New Roman" w:cs="Times New Roman"/>
          <w:szCs w:val="20"/>
          <w:lang w:val="sl-SI"/>
        </w:rPr>
        <w:fldChar w:fldCharType="end"/>
      </w:r>
    </w:p>
    <w:tbl>
      <w:tblPr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8A5F83" w:rsidRPr="00C94B4E" w14:paraId="442B1A3E" w14:textId="77777777" w:rsidTr="007F473D">
        <w:trPr>
          <w:trHeight w:val="2803"/>
        </w:trPr>
        <w:tc>
          <w:tcPr>
            <w:tcW w:w="9209" w:type="dxa"/>
          </w:tcPr>
          <w:p w14:paraId="2401E529" w14:textId="183F9F47" w:rsidR="008A5F83" w:rsidRPr="00C94B4E" w:rsidRDefault="00295280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lastRenderedPageBreak/>
              <w:t>S</w:t>
            </w:r>
            <w:r w:rsidR="008A5F83"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trokovne reference prijavitelja na področju promocije in prodaje </w:t>
            </w:r>
            <w:r w:rsidR="00A05736"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elektronskih</w:t>
            </w:r>
            <w:r w:rsidR="008A5F83"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 knjig (največ 2000 znakov):</w:t>
            </w:r>
          </w:p>
          <w:p w14:paraId="77C10C11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  <w:p w14:paraId="43F8CE87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3B17EFAE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2052A980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1E3D4B53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307F6EFE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23D1D6D3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</w:tc>
      </w:tr>
    </w:tbl>
    <w:p w14:paraId="449AA234" w14:textId="77777777" w:rsidR="008A5F83" w:rsidRPr="00C94B4E" w:rsidRDefault="008A5F83" w:rsidP="008A5F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</w:p>
    <w:p w14:paraId="09E84F33" w14:textId="5AA05531" w:rsidR="008A5F83" w:rsidRPr="00881DBA" w:rsidRDefault="008A5F83" w:rsidP="008A5F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  <w:r w:rsidRPr="00881DBA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Kratka predstavitev drugih ključnih sodelavcev </w:t>
      </w:r>
      <w:r w:rsidR="00295280" w:rsidRPr="00881DBA">
        <w:rPr>
          <w:rFonts w:ascii="Times New Roman" w:hAnsi="Times New Roman" w:cs="Times New Roman"/>
          <w:b/>
          <w:bCs/>
          <w:szCs w:val="20"/>
          <w:u w:val="single"/>
          <w:lang w:val="sl-SI"/>
        </w:rPr>
        <w:t>(podporno osebje, uredniki, oblikovalci ipd.)</w:t>
      </w:r>
      <w:r w:rsidRPr="00881DBA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: </w:t>
      </w:r>
    </w:p>
    <w:p w14:paraId="303305AF" w14:textId="77777777" w:rsidR="008A5F83" w:rsidRPr="00C94B4E" w:rsidRDefault="008A5F83" w:rsidP="008A5F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3402"/>
        <w:gridCol w:w="4820"/>
      </w:tblGrid>
      <w:tr w:rsidR="008A5F83" w:rsidRPr="00A3010E" w14:paraId="2571F652" w14:textId="77777777" w:rsidTr="004A219A">
        <w:trPr>
          <w:trHeight w:hRule="exact" w:val="1006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06DE038" w14:textId="77777777" w:rsidR="008A5F83" w:rsidRPr="00C94B4E" w:rsidRDefault="008A5F83" w:rsidP="007F47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Zap.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št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23F8F6D" w14:textId="09E10E85" w:rsidR="008A5F83" w:rsidRPr="00A3010E" w:rsidRDefault="008A5F83" w:rsidP="007F473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de-DE" w:eastAsia="sl-SI"/>
              </w:rPr>
            </w:pPr>
            <w:r w:rsidRPr="00A3010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de-DE" w:eastAsia="sl-SI"/>
              </w:rPr>
              <w:t xml:space="preserve">Ime in priimek ter funkcija pri pripravi in objavi </w:t>
            </w:r>
            <w:r w:rsidR="00A05736" w:rsidRPr="00A3010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de-DE" w:eastAsia="sl-SI"/>
              </w:rPr>
              <w:t>elektronskih</w:t>
            </w:r>
            <w:r w:rsidRPr="00A3010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de-DE" w:eastAsia="sl-SI"/>
              </w:rPr>
              <w:t xml:space="preserve"> knjig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DFC39" w14:textId="545DCC42" w:rsidR="008A5F83" w:rsidRPr="00A3010E" w:rsidRDefault="008A5F83" w:rsidP="007F473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de-DE" w:eastAsia="sl-SI"/>
              </w:rPr>
            </w:pPr>
            <w:r w:rsidRPr="00A3010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de-DE" w:eastAsia="sl-SI"/>
              </w:rPr>
              <w:t xml:space="preserve">Izkušnje pri pripravi in objavi </w:t>
            </w:r>
            <w:r w:rsidR="00A05736" w:rsidRPr="00A3010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de-DE" w:eastAsia="sl-SI"/>
              </w:rPr>
              <w:t>elektronskih</w:t>
            </w:r>
            <w:r w:rsidRPr="00A3010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de-DE" w:eastAsia="sl-SI"/>
              </w:rPr>
              <w:t xml:space="preserve"> knjig, dosedanje sodelovanje pri pripravi </w:t>
            </w:r>
            <w:r w:rsidR="00A05736" w:rsidRPr="00A3010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de-DE" w:eastAsia="sl-SI"/>
              </w:rPr>
              <w:t>elektronskih</w:t>
            </w:r>
            <w:r w:rsidRPr="00A3010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de-DE" w:eastAsia="sl-SI"/>
              </w:rPr>
              <w:t xml:space="preserve"> knjig ipd. </w:t>
            </w:r>
          </w:p>
        </w:tc>
      </w:tr>
      <w:tr w:rsidR="008A5F83" w:rsidRPr="00C94B4E" w14:paraId="7486FAA7" w14:textId="77777777" w:rsidTr="004A219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0036994" w14:textId="77777777" w:rsidR="008A5F83" w:rsidRPr="00C94B4E" w:rsidRDefault="008A5F83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DF618AD" w14:textId="77777777" w:rsidR="008A5F83" w:rsidRPr="00C94B4E" w:rsidRDefault="008A5F83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D6A62" w14:textId="77777777" w:rsidR="008A5F83" w:rsidRPr="00C94B4E" w:rsidRDefault="008A5F83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A5F83" w:rsidRPr="00C94B4E" w14:paraId="66A25DF2" w14:textId="77777777" w:rsidTr="004A219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94ADCB0" w14:textId="77777777" w:rsidR="008A5F83" w:rsidRPr="00C94B4E" w:rsidRDefault="008A5F83" w:rsidP="007F473D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8014E3D" w14:textId="77777777" w:rsidR="008A5F83" w:rsidRPr="00C94B4E" w:rsidRDefault="008A5F83" w:rsidP="007F473D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34F33" w14:textId="77777777" w:rsidR="008A5F83" w:rsidRPr="00C94B4E" w:rsidRDefault="008A5F83" w:rsidP="007F473D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A5F83" w:rsidRPr="00C94B4E" w14:paraId="45CE5F24" w14:textId="77777777" w:rsidTr="004A219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DFB0805" w14:textId="77777777" w:rsidR="008A5F83" w:rsidRPr="00C94B4E" w:rsidRDefault="008A5F83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26F925E" w14:textId="77777777" w:rsidR="008A5F83" w:rsidRPr="00C94B4E" w:rsidRDefault="008A5F83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EDF04" w14:textId="77777777" w:rsidR="008A5F83" w:rsidRPr="00C94B4E" w:rsidRDefault="008A5F83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A5F83" w:rsidRPr="00C94B4E" w14:paraId="263719E9" w14:textId="77777777" w:rsidTr="004A219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924B4E2" w14:textId="77777777" w:rsidR="008A5F83" w:rsidRPr="00C94B4E" w:rsidRDefault="008A5F83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w w:val="103"/>
                <w:szCs w:val="20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03BFC8C" w14:textId="77777777" w:rsidR="008A5F83" w:rsidRPr="00C94B4E" w:rsidRDefault="008A5F83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4546A" w14:textId="77777777" w:rsidR="008A5F83" w:rsidRPr="00C94B4E" w:rsidRDefault="008A5F83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A5F83" w:rsidRPr="00C94B4E" w14:paraId="55A41210" w14:textId="77777777" w:rsidTr="004A219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AE9CA5A" w14:textId="77777777" w:rsidR="008A5F83" w:rsidRPr="00C94B4E" w:rsidRDefault="008A5F83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w w:val="103"/>
                <w:szCs w:val="20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5 </w:t>
            </w:r>
            <w:proofErr w:type="gram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id</w:t>
            </w:r>
            <w:proofErr w:type="gram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60495D7" w14:textId="77777777" w:rsidR="008A5F83" w:rsidRPr="00C94B4E" w:rsidRDefault="008A5F83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54D51" w14:textId="77777777" w:rsidR="008A5F83" w:rsidRPr="00C94B4E" w:rsidRDefault="008A5F83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</w:tbl>
    <w:p w14:paraId="1255D066" w14:textId="77777777" w:rsidR="008A5F83" w:rsidRPr="00C94B4E" w:rsidRDefault="008A5F83" w:rsidP="008A5F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</w:p>
    <w:p w14:paraId="30115FD5" w14:textId="6333E5F0" w:rsidR="008A5F83" w:rsidRPr="00C94B4E" w:rsidRDefault="008A5F83" w:rsidP="008A5F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  <w:r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>Seznam avtorjev in knjižnih del, ki bodo objavljen</w:t>
      </w:r>
      <w:r w:rsidR="00295280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>a</w:t>
      </w:r>
      <w:r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 kot </w:t>
      </w:r>
      <w:r w:rsidR="00A05736"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>elektronske</w:t>
      </w:r>
      <w:r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 knjige:</w:t>
      </w:r>
    </w:p>
    <w:p w14:paraId="78774E1E" w14:textId="77777777" w:rsidR="00295280" w:rsidRPr="00C94B4E" w:rsidRDefault="00295280" w:rsidP="008A5F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021C2E53" w14:textId="77777777" w:rsidR="00295280" w:rsidRPr="00C94B4E" w:rsidRDefault="00295280" w:rsidP="00295280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  <w:r w:rsidRPr="00C94B4E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Pomembno - ne vključujte: </w:t>
      </w:r>
    </w:p>
    <w:p w14:paraId="0E29DAAE" w14:textId="2CE0E899" w:rsidR="00295280" w:rsidRPr="00C94B4E" w:rsidRDefault="00295280" w:rsidP="00295280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b/>
          <w:bCs/>
          <w:szCs w:val="20"/>
          <w:lang w:val="sl-SI"/>
        </w:rPr>
      </w:pPr>
      <w:r w:rsidRPr="00C94B4E">
        <w:rPr>
          <w:rFonts w:ascii="Times New Roman" w:hAnsi="Times New Roman" w:cs="Times New Roman"/>
          <w:b/>
          <w:bCs/>
          <w:szCs w:val="20"/>
          <w:lang w:val="sl-SI"/>
        </w:rPr>
        <w:t xml:space="preserve">knjižnih del, za katera že obstaja </w:t>
      </w:r>
      <w:r w:rsidR="004A219A" w:rsidRPr="00C94B4E">
        <w:rPr>
          <w:rFonts w:ascii="Times New Roman" w:hAnsi="Times New Roman" w:cs="Times New Roman"/>
          <w:b/>
          <w:bCs/>
          <w:szCs w:val="20"/>
          <w:lang w:val="sl-SI"/>
        </w:rPr>
        <w:t>elektronska</w:t>
      </w:r>
      <w:r w:rsidRPr="00C94B4E">
        <w:rPr>
          <w:rFonts w:ascii="Times New Roman" w:hAnsi="Times New Roman" w:cs="Times New Roman"/>
          <w:b/>
          <w:bCs/>
          <w:szCs w:val="20"/>
          <w:lang w:val="sl-SI"/>
        </w:rPr>
        <w:t xml:space="preserve"> knjig</w:t>
      </w:r>
      <w:r w:rsidR="00881DBA">
        <w:rPr>
          <w:rFonts w:ascii="Times New Roman" w:hAnsi="Times New Roman" w:cs="Times New Roman"/>
          <w:b/>
          <w:bCs/>
          <w:szCs w:val="20"/>
          <w:lang w:val="sl-SI"/>
        </w:rPr>
        <w:t>a</w:t>
      </w:r>
      <w:r w:rsidR="004A219A" w:rsidRPr="00C94B4E">
        <w:rPr>
          <w:rFonts w:ascii="Times New Roman" w:hAnsi="Times New Roman" w:cs="Times New Roman"/>
          <w:b/>
          <w:bCs/>
          <w:szCs w:val="20"/>
          <w:lang w:val="sl-SI"/>
        </w:rPr>
        <w:t>,</w:t>
      </w:r>
    </w:p>
    <w:p w14:paraId="76B70559" w14:textId="1ED93D7A" w:rsidR="00295280" w:rsidRPr="003221AF" w:rsidRDefault="004A219A" w:rsidP="00371513">
      <w:pPr>
        <w:pStyle w:val="Odstavekseznama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Cs w:val="20"/>
          <w:lang w:val="sl-SI"/>
        </w:rPr>
      </w:pPr>
      <w:r w:rsidRPr="003221AF">
        <w:rPr>
          <w:rFonts w:ascii="Times New Roman" w:hAnsi="Times New Roman" w:cs="Times New Roman"/>
          <w:b/>
          <w:bCs/>
          <w:szCs w:val="20"/>
          <w:lang w:val="sl-SI"/>
        </w:rPr>
        <w:t>elektronskih</w:t>
      </w:r>
      <w:r w:rsidR="00295280" w:rsidRPr="003221AF">
        <w:rPr>
          <w:rFonts w:ascii="Times New Roman" w:hAnsi="Times New Roman" w:cs="Times New Roman"/>
          <w:b/>
          <w:bCs/>
          <w:szCs w:val="20"/>
          <w:lang w:val="sl-SI"/>
        </w:rPr>
        <w:t xml:space="preserve"> knjig, ki bodo izšle pred 1. 1. 2026</w:t>
      </w:r>
      <w:r w:rsidR="003221AF" w:rsidRPr="003221AF">
        <w:rPr>
          <w:rFonts w:ascii="Times New Roman" w:hAnsi="Times New Roman" w:cs="Times New Roman"/>
          <w:b/>
          <w:bCs/>
          <w:szCs w:val="20"/>
          <w:lang w:val="sl-SI"/>
        </w:rPr>
        <w:t xml:space="preserve">  </w:t>
      </w:r>
      <w:r w:rsidR="00F457B5">
        <w:rPr>
          <w:rFonts w:ascii="Times New Roman" w:hAnsi="Times New Roman" w:cs="Times New Roman"/>
          <w:b/>
          <w:bCs/>
          <w:szCs w:val="20"/>
          <w:lang w:val="sl-SI"/>
        </w:rPr>
        <w:t>(</w:t>
      </w:r>
      <w:r w:rsidR="003221AF" w:rsidRPr="003221AF">
        <w:rPr>
          <w:rFonts w:ascii="Times New Roman" w:hAnsi="Times New Roman" w:cs="Times New Roman"/>
          <w:b/>
          <w:bCs/>
          <w:szCs w:val="20"/>
          <w:lang w:val="sl-SI"/>
        </w:rPr>
        <w:t>izdelava elektronskih knjig mora temeljiti na tiskani izdaji</w:t>
      </w:r>
      <w:r w:rsidR="00F457B5">
        <w:rPr>
          <w:rFonts w:ascii="Times New Roman" w:hAnsi="Times New Roman" w:cs="Times New Roman"/>
          <w:b/>
          <w:bCs/>
          <w:szCs w:val="20"/>
          <w:lang w:val="sl-SI"/>
        </w:rPr>
        <w:t>)</w:t>
      </w:r>
      <w:r w:rsidR="003221AF" w:rsidRPr="003221AF">
        <w:rPr>
          <w:rFonts w:ascii="Times New Roman" w:hAnsi="Times New Roman" w:cs="Times New Roman"/>
          <w:b/>
          <w:bCs/>
          <w:szCs w:val="20"/>
          <w:lang w:val="sl-SI"/>
        </w:rPr>
        <w:t>, in</w:t>
      </w:r>
    </w:p>
    <w:p w14:paraId="6C561F07" w14:textId="230CF7CC" w:rsidR="00295280" w:rsidRPr="00C94B4E" w:rsidRDefault="004A219A" w:rsidP="00295280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b/>
          <w:bCs/>
          <w:szCs w:val="20"/>
          <w:lang w:val="sl-SI"/>
        </w:rPr>
      </w:pPr>
      <w:r w:rsidRPr="00C94B4E">
        <w:rPr>
          <w:rFonts w:ascii="Times New Roman" w:hAnsi="Times New Roman" w:cs="Times New Roman"/>
          <w:b/>
          <w:bCs/>
          <w:szCs w:val="20"/>
          <w:lang w:val="sl-SI"/>
        </w:rPr>
        <w:t>elektronskih</w:t>
      </w:r>
      <w:r w:rsidR="00295280" w:rsidRPr="00C94B4E">
        <w:rPr>
          <w:rFonts w:ascii="Times New Roman" w:hAnsi="Times New Roman" w:cs="Times New Roman"/>
          <w:b/>
          <w:bCs/>
          <w:szCs w:val="20"/>
          <w:lang w:val="sl-SI"/>
        </w:rPr>
        <w:t xml:space="preserve"> knjig, sofinanciranih iz drugih javnih sredstev. </w:t>
      </w:r>
    </w:p>
    <w:p w14:paraId="63DBCB89" w14:textId="77777777" w:rsidR="00295280" w:rsidRPr="00C94B4E" w:rsidRDefault="00295280" w:rsidP="008A5F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tbl>
      <w:tblPr>
        <w:tblW w:w="921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1701"/>
        <w:gridCol w:w="2268"/>
        <w:gridCol w:w="1418"/>
        <w:gridCol w:w="1984"/>
        <w:gridCol w:w="1276"/>
      </w:tblGrid>
      <w:tr w:rsidR="00E674D9" w:rsidRPr="00C94B4E" w14:paraId="2B0003BF" w14:textId="4464374C" w:rsidTr="00C43D5A">
        <w:trPr>
          <w:trHeight w:hRule="exact" w:val="207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CB193D2" w14:textId="77777777" w:rsidR="00E674D9" w:rsidRPr="00C94B4E" w:rsidRDefault="00E674D9" w:rsidP="00E674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Zap.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št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808654" w14:textId="77777777" w:rsidR="00E674D9" w:rsidRPr="00C94B4E" w:rsidRDefault="00E674D9" w:rsidP="00E674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Ime in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priimek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avtorja</w:t>
            </w:r>
            <w:proofErr w:type="spellEnd"/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E1058" w14:textId="77777777" w:rsidR="00E674D9" w:rsidRPr="00C94B4E" w:rsidRDefault="00E674D9" w:rsidP="00E674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Naslov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knjižnega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dela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5D2EA" w14:textId="79323C9F" w:rsidR="00E674D9" w:rsidRPr="00C94B4E" w:rsidRDefault="00E674D9" w:rsidP="00C43D5A">
            <w:pPr>
              <w:pStyle w:val="Sprotnaopomba-besedil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Obseg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v AP (</w:t>
            </w:r>
            <w:r w:rsidR="005C19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1 AP je 30.000 </w:t>
            </w:r>
            <w:proofErr w:type="spellStart"/>
            <w:r w:rsidR="005C19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znakov</w:t>
            </w:r>
            <w:proofErr w:type="spellEnd"/>
            <w:r w:rsidR="005C19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</w:t>
            </w: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s </w:t>
            </w:r>
            <w:proofErr w:type="spell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presledki</w:t>
            </w:r>
            <w:proofErr w:type="spell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; </w:t>
            </w:r>
            <w:r w:rsidR="00C43D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v </w:t>
            </w:r>
            <w:proofErr w:type="spellStart"/>
            <w:r w:rsidR="00C43D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primeru</w:t>
            </w:r>
            <w:proofErr w:type="spellEnd"/>
            <w:r w:rsidR="00C43D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</w:t>
            </w:r>
            <w:proofErr w:type="spellStart"/>
            <w:r w:rsidR="00C43D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poezije</w:t>
            </w:r>
            <w:proofErr w:type="spellEnd"/>
            <w:r w:rsidR="00C43D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je AP </w:t>
            </w:r>
            <w:r w:rsidR="00C43D5A" w:rsidRPr="00C43D5A">
              <w:rPr>
                <w:rFonts w:ascii="Times New Roman" w:hAnsi="Times New Roman" w:cs="Times New Roman"/>
                <w:b/>
                <w:bCs/>
              </w:rPr>
              <w:t xml:space="preserve">4.285,71 </w:t>
            </w:r>
            <w:proofErr w:type="spellStart"/>
            <w:r w:rsidR="00C43D5A" w:rsidRPr="00C43D5A">
              <w:rPr>
                <w:rFonts w:ascii="Times New Roman" w:hAnsi="Times New Roman" w:cs="Times New Roman"/>
                <w:b/>
                <w:bCs/>
              </w:rPr>
              <w:t>znakov</w:t>
            </w:r>
            <w:proofErr w:type="spellEnd"/>
            <w:r w:rsidR="00C43D5A" w:rsidRPr="00C43D5A">
              <w:rPr>
                <w:rFonts w:ascii="Times New Roman" w:hAnsi="Times New Roman" w:cs="Times New Roman"/>
                <w:b/>
                <w:bCs/>
              </w:rPr>
              <w:t xml:space="preserve"> s </w:t>
            </w:r>
            <w:proofErr w:type="spellStart"/>
            <w:r w:rsidR="00C43D5A" w:rsidRPr="00C43D5A">
              <w:rPr>
                <w:rFonts w:ascii="Times New Roman" w:hAnsi="Times New Roman" w:cs="Times New Roman"/>
                <w:b/>
                <w:bCs/>
              </w:rPr>
              <w:t>presledki</w:t>
            </w:r>
            <w:proofErr w:type="spellEnd"/>
            <w:r w:rsidR="00C43D5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84" w:type="dxa"/>
          </w:tcPr>
          <w:p w14:paraId="62086980" w14:textId="77C43B46" w:rsidR="00E674D9" w:rsidRPr="00C94B4E" w:rsidRDefault="00E674D9" w:rsidP="00E674D9">
            <w:pPr>
              <w:spacing w:after="160" w:line="259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Tiskano izdajo je sofinancirala JAK ali je bila uvrščena v učne načrte za osnovne in srednje šole v srednje šole v RS* (navesti z oznako: JAK, UN)</w:t>
            </w:r>
          </w:p>
        </w:tc>
        <w:tc>
          <w:tcPr>
            <w:tcW w:w="1276" w:type="dxa"/>
          </w:tcPr>
          <w:p w14:paraId="53AA33A7" w14:textId="1B82BA97" w:rsidR="00E674D9" w:rsidRPr="00C94B4E" w:rsidRDefault="00E674D9" w:rsidP="00E674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ISBN številka tiskane izdaje</w:t>
            </w:r>
          </w:p>
        </w:tc>
      </w:tr>
      <w:tr w:rsidR="00E674D9" w:rsidRPr="00C94B4E" w14:paraId="4AF12516" w14:textId="438C6DBA" w:rsidTr="00C43D5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A9C9240" w14:textId="77777777" w:rsidR="00E674D9" w:rsidRPr="00C94B4E" w:rsidRDefault="00E674D9" w:rsidP="00E674D9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3A36F41" w14:textId="77777777" w:rsidR="00E674D9" w:rsidRPr="00C94B4E" w:rsidRDefault="00E674D9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FC776" w14:textId="77777777" w:rsidR="00E674D9" w:rsidRPr="00C94B4E" w:rsidRDefault="00E674D9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3D235" w14:textId="77777777" w:rsidR="00E674D9" w:rsidRPr="00C94B4E" w:rsidRDefault="00E674D9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</w:tcPr>
          <w:p w14:paraId="5A6750D8" w14:textId="0E123F2D" w:rsidR="00E674D9" w:rsidRPr="00C94B4E" w:rsidRDefault="00F457B5" w:rsidP="00F457B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             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7D5A4D29" w14:textId="4D81689B" w:rsidR="00E674D9" w:rsidRPr="00C94B4E" w:rsidRDefault="00F457B5" w:rsidP="00F457B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              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     </w:t>
            </w:r>
          </w:p>
        </w:tc>
      </w:tr>
      <w:tr w:rsidR="00F457B5" w:rsidRPr="00C94B4E" w14:paraId="14D0B38A" w14:textId="0C4F20DF" w:rsidTr="00C43D5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028A572" w14:textId="77777777" w:rsidR="00F457B5" w:rsidRPr="00C94B4E" w:rsidRDefault="00F457B5" w:rsidP="00F457B5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25FC1D5" w14:textId="77777777" w:rsidR="00F457B5" w:rsidRPr="00C94B4E" w:rsidRDefault="00F457B5" w:rsidP="00F457B5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BE3CB" w14:textId="77777777" w:rsidR="00F457B5" w:rsidRPr="00C94B4E" w:rsidRDefault="00F457B5" w:rsidP="00F457B5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EAD4C" w14:textId="77777777" w:rsidR="00F457B5" w:rsidRPr="00C94B4E" w:rsidRDefault="00F457B5" w:rsidP="00F457B5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</w:tcPr>
          <w:p w14:paraId="51B46F25" w14:textId="1218C279" w:rsidR="00F457B5" w:rsidRPr="00C94B4E" w:rsidRDefault="00F457B5" w:rsidP="00F457B5">
            <w:pPr>
              <w:spacing w:after="160" w:line="259" w:lineRule="auto"/>
              <w:rPr>
                <w:rFonts w:ascii="Times New Roman" w:hAnsi="Times New Roman" w:cs="Times New Roman"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52ACD1F8" w14:textId="3CB4AA1C" w:rsidR="00F457B5" w:rsidRPr="00C94B4E" w:rsidRDefault="00F457B5" w:rsidP="00F457B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5A31E0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A31E0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5A31E0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5A31E0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5A31E0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5A31E0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5A31E0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5A31E0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5A31E0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5A31E0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F457B5" w:rsidRPr="00C94B4E" w14:paraId="41E0C76F" w14:textId="4AFFF175" w:rsidTr="00C43D5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5846D42" w14:textId="77777777" w:rsidR="00F457B5" w:rsidRPr="00C94B4E" w:rsidRDefault="00F457B5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4603253" w14:textId="77777777" w:rsidR="00F457B5" w:rsidRPr="00C94B4E" w:rsidRDefault="00F457B5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78094" w14:textId="77777777" w:rsidR="00F457B5" w:rsidRPr="00C94B4E" w:rsidRDefault="00F457B5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C9338" w14:textId="77777777" w:rsidR="00F457B5" w:rsidRPr="00C94B4E" w:rsidRDefault="00F457B5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</w:tcPr>
          <w:p w14:paraId="466AA689" w14:textId="0483B096" w:rsidR="00F457B5" w:rsidRPr="00C94B4E" w:rsidRDefault="00F457B5" w:rsidP="00F457B5">
            <w:pPr>
              <w:spacing w:after="160" w:line="259" w:lineRule="auto"/>
              <w:rPr>
                <w:rFonts w:ascii="Times New Roman" w:hAnsi="Times New Roman" w:cs="Times New Roman"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57DEF197" w14:textId="79EED460" w:rsidR="00F457B5" w:rsidRPr="00C94B4E" w:rsidRDefault="00F457B5" w:rsidP="00F457B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5A31E0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A31E0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5A31E0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5A31E0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5A31E0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5A31E0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5A31E0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5A31E0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5A31E0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5A31E0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F457B5" w:rsidRPr="00C94B4E" w14:paraId="55B20FFE" w14:textId="1EE710C3" w:rsidTr="00C43D5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74FD5FF" w14:textId="77777777" w:rsidR="00F457B5" w:rsidRPr="00C94B4E" w:rsidRDefault="00F457B5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w w:val="103"/>
                <w:szCs w:val="20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D18E52" w14:textId="77777777" w:rsidR="00F457B5" w:rsidRPr="00C94B4E" w:rsidRDefault="00F457B5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DD534" w14:textId="77777777" w:rsidR="00F457B5" w:rsidRPr="00C94B4E" w:rsidRDefault="00F457B5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8F7A4" w14:textId="77777777" w:rsidR="00F457B5" w:rsidRPr="00C94B4E" w:rsidRDefault="00F457B5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</w:tcPr>
          <w:p w14:paraId="44D6FAF0" w14:textId="06659C49" w:rsidR="00F457B5" w:rsidRPr="00C94B4E" w:rsidRDefault="00F457B5" w:rsidP="00F457B5">
            <w:pPr>
              <w:spacing w:after="160" w:line="259" w:lineRule="auto"/>
              <w:rPr>
                <w:rFonts w:ascii="Times New Roman" w:hAnsi="Times New Roman" w:cs="Times New Roman"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217AD9B1" w14:textId="5A566FC5" w:rsidR="00F457B5" w:rsidRPr="00C94B4E" w:rsidRDefault="00F457B5" w:rsidP="00F457B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5A31E0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A31E0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5A31E0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5A31E0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5A31E0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5A31E0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5A31E0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5A31E0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5A31E0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5A31E0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F457B5" w:rsidRPr="00C94B4E" w14:paraId="35F171BC" w14:textId="00FE0E68" w:rsidTr="00C43D5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B1C74B7" w14:textId="77777777" w:rsidR="00F457B5" w:rsidRPr="00C94B4E" w:rsidRDefault="00F457B5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w w:val="103"/>
                <w:szCs w:val="20"/>
              </w:rPr>
            </w:pPr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5 </w:t>
            </w:r>
            <w:proofErr w:type="gramStart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id</w:t>
            </w:r>
            <w:proofErr w:type="gramEnd"/>
            <w:r w:rsidRPr="00C94B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DB66A77" w14:textId="77777777" w:rsidR="00F457B5" w:rsidRPr="00C94B4E" w:rsidRDefault="00F457B5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F5D33" w14:textId="77777777" w:rsidR="00F457B5" w:rsidRPr="00C94B4E" w:rsidRDefault="00F457B5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7650B" w14:textId="77777777" w:rsidR="00F457B5" w:rsidRPr="00C94B4E" w:rsidRDefault="00F457B5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</w:tcPr>
          <w:p w14:paraId="65757E35" w14:textId="6777B07D" w:rsidR="00F457B5" w:rsidRPr="00C94B4E" w:rsidRDefault="00F457B5" w:rsidP="00F457B5">
            <w:pPr>
              <w:spacing w:after="160" w:line="259" w:lineRule="auto"/>
              <w:rPr>
                <w:rFonts w:ascii="Times New Roman" w:hAnsi="Times New Roman" w:cs="Times New Roman"/>
                <w:szCs w:val="20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2D7B5A9D" w14:textId="410AAD03" w:rsidR="00F457B5" w:rsidRPr="00C94B4E" w:rsidRDefault="00F457B5" w:rsidP="00F457B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5A31E0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A31E0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5A31E0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5A31E0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5A31E0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5A31E0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5A31E0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5A31E0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5A31E0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5A31E0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E674D9" w:rsidRPr="00C94B4E" w14:paraId="5F1381C4" w14:textId="705000AA" w:rsidTr="00C43D5A">
        <w:trPr>
          <w:gridAfter w:val="1"/>
          <w:wAfter w:w="1276" w:type="dxa"/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AA4F8FD" w14:textId="77777777" w:rsidR="00E674D9" w:rsidRPr="00C94B4E" w:rsidRDefault="00E674D9" w:rsidP="00E674D9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5F0C485" w14:textId="77777777" w:rsidR="00E674D9" w:rsidRPr="00C94B4E" w:rsidRDefault="00E674D9" w:rsidP="00E674D9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00E84" w14:textId="77777777" w:rsidR="00E674D9" w:rsidRPr="00C94B4E" w:rsidRDefault="00E674D9" w:rsidP="00E674D9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99C84" w14:textId="1E79411A" w:rsidR="00E674D9" w:rsidRPr="00C94B4E" w:rsidRDefault="00E674D9" w:rsidP="00E674D9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AP SKUPAJ: </w:t>
            </w:r>
          </w:p>
        </w:tc>
        <w:tc>
          <w:tcPr>
            <w:tcW w:w="1984" w:type="dxa"/>
          </w:tcPr>
          <w:p w14:paraId="483677F9" w14:textId="7C22972C" w:rsidR="00E674D9" w:rsidRPr="00C94B4E" w:rsidRDefault="00F03C7C" w:rsidP="00E674D9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</w:tbl>
    <w:p w14:paraId="27FCB64E" w14:textId="7C650925" w:rsidR="004A219A" w:rsidRPr="00C94B4E" w:rsidRDefault="004A219A" w:rsidP="004A219A">
      <w:pPr>
        <w:pStyle w:val="Sprotnaopomba-besedilo"/>
        <w:rPr>
          <w:rFonts w:ascii="Times New Roman" w:hAnsi="Times New Roman" w:cs="Times New Roman"/>
          <w:lang w:val="sl-SI"/>
        </w:rPr>
      </w:pPr>
      <w:r w:rsidRPr="00C94B4E">
        <w:rPr>
          <w:rFonts w:ascii="Times New Roman" w:hAnsi="Times New Roman" w:cs="Times New Roman"/>
          <w:lang w:val="sl-SI"/>
        </w:rPr>
        <w:lastRenderedPageBreak/>
        <w:t>*</w:t>
      </w:r>
      <w:r w:rsidRPr="00C94B4E">
        <w:rPr>
          <w:rFonts w:ascii="Times New Roman" w:hAnsi="Times New Roman" w:cs="Times New Roman"/>
          <w:b/>
          <w:bCs/>
          <w:lang w:val="sl-SI"/>
        </w:rPr>
        <w:t>Za vključeno v učni načrt se šteje knjižno delo,</w:t>
      </w:r>
      <w:r w:rsidRPr="00C94B4E">
        <w:rPr>
          <w:rFonts w:ascii="Times New Roman" w:hAnsi="Times New Roman" w:cs="Times New Roman"/>
          <w:lang w:val="sl-SI"/>
        </w:rPr>
        <w:t xml:space="preserve"> če je v učnem načrtu izrecno naveden njegov naslov ali pa je določena obravnava kateregakoli dela poimensko navedenega avtorja, četudi posamezno delo ni konkretno opredeljeno. V takšnem primeru se za vključena v učni načrt štejejo vsa dela navedenega avtorja. </w:t>
      </w:r>
    </w:p>
    <w:p w14:paraId="5D66A7E6" w14:textId="77777777" w:rsidR="008A5F83" w:rsidRPr="00C94B4E" w:rsidRDefault="008A5F83" w:rsidP="008A5F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4643F7E6" w14:textId="3ABD6570" w:rsidR="008A5F83" w:rsidRPr="00881DBA" w:rsidRDefault="008A5F83" w:rsidP="008A5F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  <w:r w:rsidRPr="00881DBA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Prijavljene </w:t>
      </w:r>
      <w:r w:rsidR="00A05736" w:rsidRPr="00881DBA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elektronske </w:t>
      </w:r>
      <w:r w:rsidRPr="00881DBA">
        <w:rPr>
          <w:rFonts w:ascii="Times New Roman" w:hAnsi="Times New Roman" w:cs="Times New Roman"/>
          <w:b/>
          <w:bCs/>
          <w:szCs w:val="20"/>
          <w:u w:val="single"/>
          <w:lang w:val="sl-SI"/>
        </w:rPr>
        <w:t>knjige po zvrsti</w:t>
      </w:r>
    </w:p>
    <w:p w14:paraId="388A0820" w14:textId="77777777" w:rsidR="008A5F83" w:rsidRPr="00C94B4E" w:rsidRDefault="008A5F83" w:rsidP="008A5F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tbl>
      <w:tblPr>
        <w:tblW w:w="72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243"/>
        <w:gridCol w:w="2543"/>
      </w:tblGrid>
      <w:tr w:rsidR="008A5F83" w:rsidRPr="00C94B4E" w14:paraId="11551C20" w14:textId="77777777" w:rsidTr="00881DBA">
        <w:trPr>
          <w:trHeight w:val="284"/>
        </w:trPr>
        <w:tc>
          <w:tcPr>
            <w:tcW w:w="430" w:type="dxa"/>
          </w:tcPr>
          <w:p w14:paraId="226677BD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</w:tc>
        <w:tc>
          <w:tcPr>
            <w:tcW w:w="4243" w:type="dxa"/>
          </w:tcPr>
          <w:p w14:paraId="500C4568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Zvrst</w:t>
            </w:r>
          </w:p>
        </w:tc>
        <w:tc>
          <w:tcPr>
            <w:tcW w:w="2543" w:type="dxa"/>
          </w:tcPr>
          <w:p w14:paraId="01CF8605" w14:textId="3D4BA961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Število prijavljenih </w:t>
            </w:r>
            <w:r w:rsidR="000B5B81"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elektronskih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 </w:t>
            </w:r>
          </w:p>
        </w:tc>
      </w:tr>
      <w:tr w:rsidR="008A5F83" w:rsidRPr="00C94B4E" w14:paraId="533099E6" w14:textId="77777777" w:rsidTr="00881DBA">
        <w:trPr>
          <w:trHeight w:val="284"/>
        </w:trPr>
        <w:tc>
          <w:tcPr>
            <w:tcW w:w="430" w:type="dxa"/>
          </w:tcPr>
          <w:p w14:paraId="0924B4D9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243" w:type="dxa"/>
          </w:tcPr>
          <w:p w14:paraId="603A9C4E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Proza</w:t>
            </w:r>
          </w:p>
        </w:tc>
        <w:tc>
          <w:tcPr>
            <w:tcW w:w="2543" w:type="dxa"/>
          </w:tcPr>
          <w:p w14:paraId="438B545F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A5F83" w:rsidRPr="00C94B4E" w14:paraId="59977BF6" w14:textId="77777777" w:rsidTr="00881DBA">
        <w:trPr>
          <w:trHeight w:val="284"/>
        </w:trPr>
        <w:tc>
          <w:tcPr>
            <w:tcW w:w="430" w:type="dxa"/>
          </w:tcPr>
          <w:p w14:paraId="0A8D0126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243" w:type="dxa"/>
          </w:tcPr>
          <w:p w14:paraId="5E71B431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Poezija</w:t>
            </w:r>
          </w:p>
        </w:tc>
        <w:tc>
          <w:tcPr>
            <w:tcW w:w="2543" w:type="dxa"/>
          </w:tcPr>
          <w:p w14:paraId="4B1AAE24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A5F83" w:rsidRPr="00C94B4E" w14:paraId="3EF4643D" w14:textId="77777777" w:rsidTr="00881DBA">
        <w:trPr>
          <w:trHeight w:val="284"/>
        </w:trPr>
        <w:tc>
          <w:tcPr>
            <w:tcW w:w="430" w:type="dxa"/>
          </w:tcPr>
          <w:p w14:paraId="237B60E3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243" w:type="dxa"/>
          </w:tcPr>
          <w:p w14:paraId="4F40BA1B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Dramatika</w:t>
            </w:r>
          </w:p>
        </w:tc>
        <w:tc>
          <w:tcPr>
            <w:tcW w:w="2543" w:type="dxa"/>
          </w:tcPr>
          <w:p w14:paraId="01308F41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A5F83" w:rsidRPr="00C94B4E" w14:paraId="05D63E7D" w14:textId="77777777" w:rsidTr="00881DBA">
        <w:trPr>
          <w:trHeight w:val="284"/>
        </w:trPr>
        <w:tc>
          <w:tcPr>
            <w:tcW w:w="430" w:type="dxa"/>
          </w:tcPr>
          <w:p w14:paraId="40B657C5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243" w:type="dxa"/>
          </w:tcPr>
          <w:p w14:paraId="2E51FD2E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Esejistika </w:t>
            </w:r>
          </w:p>
        </w:tc>
        <w:tc>
          <w:tcPr>
            <w:tcW w:w="2543" w:type="dxa"/>
          </w:tcPr>
          <w:p w14:paraId="1A6A94AC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A5F83" w:rsidRPr="00C94B4E" w14:paraId="0F50C21F" w14:textId="77777777" w:rsidTr="00881DBA">
        <w:trPr>
          <w:trHeight w:val="284"/>
        </w:trPr>
        <w:tc>
          <w:tcPr>
            <w:tcW w:w="430" w:type="dxa"/>
          </w:tcPr>
          <w:p w14:paraId="0727F723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243" w:type="dxa"/>
          </w:tcPr>
          <w:p w14:paraId="2340B642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Otroška in mladinska literatura</w:t>
            </w:r>
          </w:p>
        </w:tc>
        <w:tc>
          <w:tcPr>
            <w:tcW w:w="2543" w:type="dxa"/>
          </w:tcPr>
          <w:p w14:paraId="049CD2D4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A5F83" w:rsidRPr="00C94B4E" w14:paraId="5D1F94B8" w14:textId="77777777" w:rsidTr="00881DBA">
        <w:trPr>
          <w:trHeight w:val="284"/>
        </w:trPr>
        <w:tc>
          <w:tcPr>
            <w:tcW w:w="430" w:type="dxa"/>
          </w:tcPr>
          <w:p w14:paraId="2833CE18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243" w:type="dxa"/>
          </w:tcPr>
          <w:p w14:paraId="66763659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Humanistika </w:t>
            </w:r>
          </w:p>
        </w:tc>
        <w:tc>
          <w:tcPr>
            <w:tcW w:w="2543" w:type="dxa"/>
          </w:tcPr>
          <w:p w14:paraId="600FE70C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A5F83" w:rsidRPr="00C94B4E" w14:paraId="19ECE8AE" w14:textId="77777777" w:rsidTr="00881DBA">
        <w:trPr>
          <w:trHeight w:val="284"/>
        </w:trPr>
        <w:tc>
          <w:tcPr>
            <w:tcW w:w="430" w:type="dxa"/>
          </w:tcPr>
          <w:p w14:paraId="1F993D20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243" w:type="dxa"/>
          </w:tcPr>
          <w:p w14:paraId="54CAA5C7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Strip / </w:t>
            </w:r>
            <w:proofErr w:type="spellStart"/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risoroman</w:t>
            </w:r>
            <w:proofErr w:type="spellEnd"/>
          </w:p>
        </w:tc>
        <w:tc>
          <w:tcPr>
            <w:tcW w:w="2543" w:type="dxa"/>
          </w:tcPr>
          <w:p w14:paraId="7D46A31F" w14:textId="77777777" w:rsidR="008A5F83" w:rsidRPr="00C94B4E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C94B4E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</w:tbl>
    <w:p w14:paraId="605B456F" w14:textId="77777777" w:rsidR="008A5F83" w:rsidRPr="00C94B4E" w:rsidRDefault="008A5F83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43B5D66E" w14:textId="77777777" w:rsidR="00844661" w:rsidRPr="00C94B4E" w:rsidRDefault="00844661" w:rsidP="00307783">
      <w:pPr>
        <w:rPr>
          <w:rFonts w:ascii="Times New Roman" w:hAnsi="Times New Roman" w:cs="Times New Roman"/>
          <w:b/>
          <w:bCs/>
          <w:szCs w:val="20"/>
          <w:highlight w:val="yellow"/>
          <w:lang w:val="sl-SI"/>
        </w:rPr>
      </w:pPr>
    </w:p>
    <w:tbl>
      <w:tblPr>
        <w:tblW w:w="88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3945"/>
      </w:tblGrid>
      <w:tr w:rsidR="00307783" w:rsidRPr="00755C2D" w14:paraId="6C63C7E8" w14:textId="77777777" w:rsidTr="00A56557">
        <w:trPr>
          <w:cantSplit/>
          <w:trHeight w:val="852"/>
        </w:trPr>
        <w:tc>
          <w:tcPr>
            <w:tcW w:w="4930" w:type="dxa"/>
          </w:tcPr>
          <w:p w14:paraId="61A5D259" w14:textId="3424CF13" w:rsidR="00307783" w:rsidRPr="00755C2D" w:rsidRDefault="00844661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Lastna sredstva za izvedbo projekta</w:t>
            </w:r>
            <w:r w:rsidR="00881DBA"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 zvočnih knjig: </w:t>
            </w:r>
            <w:r w:rsidR="00307783"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(navesti</w:t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 vključno z drugimi </w:t>
            </w:r>
            <w:r w:rsidR="00B62ADF"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zasebnimi </w:t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sofinancerji, sponzorji</w:t>
            </w:r>
            <w:r w:rsidR="00B62ADF"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, donatorji in krediti</w:t>
            </w:r>
            <w:r w:rsidR="00307783"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):</w:t>
            </w:r>
          </w:p>
          <w:p w14:paraId="31838A0F" w14:textId="77777777" w:rsidR="00307783" w:rsidRPr="00755C2D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-</w:t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  <w:p w14:paraId="1E54203E" w14:textId="77777777" w:rsidR="00307783" w:rsidRPr="00755C2D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-</w:t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3945" w:type="dxa"/>
          </w:tcPr>
          <w:p w14:paraId="1C65A63E" w14:textId="77777777" w:rsidR="00307783" w:rsidRPr="00755C2D" w:rsidRDefault="00307783" w:rsidP="00A56557">
            <w:pPr>
              <w:jc w:val="right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02A76973" w14:textId="77777777" w:rsidR="00307783" w:rsidRPr="00755C2D" w:rsidRDefault="00307783" w:rsidP="00A56557">
            <w:pPr>
              <w:jc w:val="right"/>
              <w:rPr>
                <w:rFonts w:ascii="Times New Roman" w:hAnsi="Times New Roman" w:cs="Times New Roman"/>
                <w:b/>
                <w:bCs/>
                <w:iCs/>
                <w:szCs w:val="20"/>
                <w:lang w:val="sl-SI"/>
              </w:rPr>
            </w:pP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 </w:t>
            </w:r>
            <w:r w:rsidRPr="00755C2D">
              <w:rPr>
                <w:rFonts w:ascii="Times New Roman" w:hAnsi="Times New Roman" w:cs="Times New Roman"/>
                <w:b/>
                <w:bCs/>
                <w:iCs/>
                <w:szCs w:val="20"/>
                <w:lang w:val="sl-SI"/>
              </w:rPr>
              <w:t>EUR</w:t>
            </w:r>
          </w:p>
          <w:p w14:paraId="6B851AD8" w14:textId="77777777" w:rsidR="00307783" w:rsidRPr="00755C2D" w:rsidRDefault="00307783" w:rsidP="00A56557">
            <w:pPr>
              <w:jc w:val="right"/>
              <w:rPr>
                <w:rFonts w:ascii="Times New Roman" w:hAnsi="Times New Roman" w:cs="Times New Roman"/>
                <w:b/>
                <w:bCs/>
                <w:iCs/>
                <w:szCs w:val="20"/>
                <w:lang w:val="sl-SI"/>
              </w:rPr>
            </w:pP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 </w:t>
            </w:r>
            <w:r w:rsidRPr="00755C2D">
              <w:rPr>
                <w:rFonts w:ascii="Times New Roman" w:hAnsi="Times New Roman" w:cs="Times New Roman"/>
                <w:b/>
                <w:bCs/>
                <w:iCs/>
                <w:szCs w:val="20"/>
                <w:lang w:val="sl-SI"/>
              </w:rPr>
              <w:t>EUR</w:t>
            </w:r>
          </w:p>
        </w:tc>
      </w:tr>
      <w:tr w:rsidR="00307783" w:rsidRPr="00755C2D" w14:paraId="27C44D6F" w14:textId="77777777" w:rsidTr="00A56557">
        <w:trPr>
          <w:cantSplit/>
          <w:trHeight w:val="293"/>
        </w:trPr>
        <w:tc>
          <w:tcPr>
            <w:tcW w:w="4930" w:type="dxa"/>
          </w:tcPr>
          <w:p w14:paraId="5B3B5D9A" w14:textId="11BA9087" w:rsidR="00881DBA" w:rsidRPr="00755C2D" w:rsidRDefault="00844661" w:rsidP="00881DBA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Lastna sredstva za izvedbo projekta elektronskih knjig: </w:t>
            </w:r>
            <w:r w:rsidR="00881DBA"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(</w:t>
            </w:r>
            <w:r w:rsidR="00B62ADF"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navesti vključno z drugimi zasebnimi sofinancerji, sponzorji, donatorji in krediti</w:t>
            </w:r>
            <w:r w:rsidR="00881DBA"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):</w:t>
            </w:r>
          </w:p>
          <w:p w14:paraId="2AEE74CF" w14:textId="77777777" w:rsidR="00881DBA" w:rsidRPr="00755C2D" w:rsidRDefault="00881DBA" w:rsidP="00881DBA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-</w:t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  <w:p w14:paraId="4AF8EE5D" w14:textId="190402F7" w:rsidR="00307783" w:rsidRPr="00755C2D" w:rsidRDefault="00881DBA" w:rsidP="00881DBA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-</w:t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3945" w:type="dxa"/>
          </w:tcPr>
          <w:p w14:paraId="4ADD52F5" w14:textId="77777777" w:rsidR="00307783" w:rsidRPr="00755C2D" w:rsidRDefault="00307783" w:rsidP="00A56557">
            <w:pPr>
              <w:jc w:val="right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  <w:r w:rsidRPr="00755C2D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 </w:t>
            </w:r>
            <w:r w:rsidRPr="00755C2D">
              <w:rPr>
                <w:rFonts w:ascii="Times New Roman" w:hAnsi="Times New Roman" w:cs="Times New Roman"/>
                <w:b/>
                <w:bCs/>
                <w:iCs/>
                <w:szCs w:val="20"/>
                <w:lang w:val="sl-SI"/>
              </w:rPr>
              <w:t>EUR</w:t>
            </w:r>
          </w:p>
        </w:tc>
      </w:tr>
    </w:tbl>
    <w:p w14:paraId="0A4233D3" w14:textId="77777777" w:rsidR="00844661" w:rsidRPr="00755C2D" w:rsidRDefault="00844661" w:rsidP="00307783">
      <w:pPr>
        <w:tabs>
          <w:tab w:val="left" w:pos="4680"/>
        </w:tabs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30DB594B" w14:textId="24BF85B0" w:rsidR="00307783" w:rsidRPr="00755C2D" w:rsidRDefault="00844661" w:rsidP="00307783">
      <w:pPr>
        <w:tabs>
          <w:tab w:val="left" w:pos="4680"/>
        </w:tabs>
        <w:rPr>
          <w:rFonts w:ascii="Times New Roman" w:hAnsi="Times New Roman" w:cs="Times New Roman"/>
          <w:b/>
          <w:bCs/>
          <w:szCs w:val="20"/>
          <w:lang w:val="sl-SI"/>
        </w:rPr>
      </w:pPr>
      <w:r w:rsidRPr="00755C2D">
        <w:rPr>
          <w:rFonts w:ascii="Times New Roman" w:hAnsi="Times New Roman" w:cs="Times New Roman"/>
          <w:b/>
          <w:bCs/>
          <w:szCs w:val="20"/>
          <w:lang w:val="sl-SI"/>
        </w:rPr>
        <w:t xml:space="preserve">Pomembno: znesek lastnih sredstev se mora ujemati s predloženo finančno konstrukcijo na OBR2 (odhodki = prihodki). </w:t>
      </w:r>
    </w:p>
    <w:p w14:paraId="232A424F" w14:textId="77777777" w:rsidR="007C3A1B" w:rsidRPr="00755C2D" w:rsidRDefault="007C3A1B" w:rsidP="00307783">
      <w:pPr>
        <w:tabs>
          <w:tab w:val="left" w:pos="4680"/>
        </w:tabs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25C0343E" w14:textId="77777777" w:rsidR="007C3A1B" w:rsidRPr="00755C2D" w:rsidRDefault="007C3A1B" w:rsidP="00307783">
      <w:pPr>
        <w:tabs>
          <w:tab w:val="left" w:pos="4680"/>
        </w:tabs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17796206" w14:textId="0F2C746C" w:rsidR="00C94B4E" w:rsidRPr="00A3010E" w:rsidRDefault="00C94B4E" w:rsidP="00C94B4E">
      <w:pPr>
        <w:rPr>
          <w:rFonts w:ascii="Times New Roman" w:hAnsi="Times New Roman" w:cs="Times New Roman"/>
          <w:color w:val="000000"/>
          <w:szCs w:val="20"/>
          <w:lang w:val="sl-SI"/>
        </w:rPr>
      </w:pPr>
      <w:r w:rsidRPr="00A3010E">
        <w:rPr>
          <w:rFonts w:ascii="Times New Roman" w:hAnsi="Times New Roman" w:cs="Times New Roman"/>
          <w:szCs w:val="20"/>
          <w:lang w:val="sl-SI" w:eastAsia="de-DE"/>
        </w:rPr>
        <w:t xml:space="preserve">S podpisom soglašamo, da lahko JAK zahteva </w:t>
      </w:r>
      <w:r w:rsidRPr="00A3010E">
        <w:rPr>
          <w:rFonts w:ascii="Times New Roman" w:hAnsi="Times New Roman" w:cs="Times New Roman"/>
          <w:szCs w:val="20"/>
          <w:lang w:val="sl-SI"/>
        </w:rPr>
        <w:t>dodatna pojasnila ali dokazila v zvezi z ugotavljanjem verodostojnosti navedenih podatkov v vlogi na javni razpis ter da lahko za potrebe tega javnega razpisa pridobi dokazila glede izpolnjevanja pogojev iz uradnih evidenc</w:t>
      </w:r>
      <w:r w:rsidRPr="00A3010E">
        <w:rPr>
          <w:rFonts w:ascii="Times New Roman" w:hAnsi="Times New Roman" w:cs="Times New Roman"/>
          <w:color w:val="000000"/>
          <w:szCs w:val="20"/>
          <w:lang w:val="sl-SI"/>
        </w:rPr>
        <w:t xml:space="preserve"> ali jih preveri na terenu. Za navedene izjave kazensko in materialno odgovarjamo. </w:t>
      </w:r>
    </w:p>
    <w:p w14:paraId="26B2506E" w14:textId="77777777" w:rsidR="00C94B4E" w:rsidRPr="00A3010E" w:rsidRDefault="00C94B4E" w:rsidP="00C94B4E">
      <w:pPr>
        <w:rPr>
          <w:rFonts w:ascii="Times New Roman" w:hAnsi="Times New Roman" w:cs="Times New Roman"/>
          <w:color w:val="000000"/>
          <w:szCs w:val="20"/>
          <w:lang w:val="sl-SI"/>
        </w:rPr>
      </w:pPr>
    </w:p>
    <w:p w14:paraId="40D34740" w14:textId="77777777" w:rsidR="00307783" w:rsidRPr="00C94B4E" w:rsidRDefault="00307783" w:rsidP="00307783">
      <w:pPr>
        <w:widowControl w:val="0"/>
        <w:rPr>
          <w:rFonts w:ascii="Times New Roman" w:hAnsi="Times New Roman" w:cs="Times New Roman"/>
          <w:b/>
          <w:bCs/>
          <w:color w:val="000000"/>
          <w:szCs w:val="20"/>
          <w:lang w:val="sl-SI"/>
        </w:rPr>
      </w:pPr>
    </w:p>
    <w:p w14:paraId="046130B4" w14:textId="77777777" w:rsidR="00307783" w:rsidRPr="00C94B4E" w:rsidRDefault="00307783" w:rsidP="00307783">
      <w:pPr>
        <w:widowControl w:val="0"/>
        <w:ind w:left="360" w:right="-32"/>
        <w:jc w:val="right"/>
        <w:rPr>
          <w:rFonts w:ascii="Times New Roman" w:hAnsi="Times New Roman" w:cs="Times New Roman"/>
          <w:b/>
          <w:bCs/>
          <w:snapToGrid w:val="0"/>
          <w:szCs w:val="20"/>
          <w:lang w:val="sl-SI"/>
        </w:rPr>
      </w:pPr>
    </w:p>
    <w:p w14:paraId="1F9623B0" w14:textId="77777777" w:rsidR="00307783" w:rsidRPr="00C94B4E" w:rsidRDefault="00307783" w:rsidP="00307783">
      <w:pPr>
        <w:tabs>
          <w:tab w:val="left" w:pos="4680"/>
        </w:tabs>
        <w:rPr>
          <w:rFonts w:ascii="Times New Roman" w:hAnsi="Times New Roman" w:cs="Times New Roman"/>
          <w:b/>
          <w:bCs/>
          <w:szCs w:val="20"/>
          <w:lang w:val="sl-SI"/>
        </w:rPr>
      </w:pPr>
      <w:r w:rsidRPr="00C94B4E">
        <w:rPr>
          <w:rFonts w:ascii="Times New Roman" w:hAnsi="Times New Roman" w:cs="Times New Roman"/>
          <w:b/>
          <w:bCs/>
          <w:szCs w:val="20"/>
          <w:lang w:val="sl-SI"/>
        </w:rPr>
        <w:t xml:space="preserve">Kraj in datum: </w:t>
      </w:r>
      <w:r w:rsidRPr="00C94B4E">
        <w:rPr>
          <w:rFonts w:ascii="Times New Roman" w:hAnsi="Times New Roman" w:cs="Times New Roman"/>
          <w:b/>
          <w:bCs/>
          <w:szCs w:val="20"/>
          <w:lang w:val="sl-SI"/>
        </w:rPr>
        <w:fldChar w:fldCharType="begin">
          <w:ffData>
            <w:name w:val="Besedilo7"/>
            <w:enabled/>
            <w:calcOnExit w:val="0"/>
            <w:textInput/>
          </w:ffData>
        </w:fldChar>
      </w:r>
      <w:r w:rsidRPr="00C94B4E">
        <w:rPr>
          <w:rFonts w:ascii="Times New Roman" w:hAnsi="Times New Roman" w:cs="Times New Roman"/>
          <w:b/>
          <w:bCs/>
          <w:szCs w:val="20"/>
          <w:lang w:val="sl-SI"/>
        </w:rPr>
        <w:instrText xml:space="preserve"> FORMTEXT </w:instrText>
      </w:r>
      <w:r w:rsidRPr="00C94B4E">
        <w:rPr>
          <w:rFonts w:ascii="Times New Roman" w:hAnsi="Times New Roman" w:cs="Times New Roman"/>
          <w:b/>
          <w:bCs/>
          <w:szCs w:val="20"/>
          <w:lang w:val="sl-SI"/>
        </w:rPr>
      </w:r>
      <w:r w:rsidRPr="00C94B4E">
        <w:rPr>
          <w:rFonts w:ascii="Times New Roman" w:hAnsi="Times New Roman" w:cs="Times New Roman"/>
          <w:b/>
          <w:bCs/>
          <w:szCs w:val="20"/>
          <w:lang w:val="sl-SI"/>
        </w:rPr>
        <w:fldChar w:fldCharType="separate"/>
      </w:r>
      <w:r w:rsidRPr="00C94B4E">
        <w:rPr>
          <w:rFonts w:ascii="Times New Roman" w:hAnsi="Times New Roman" w:cs="Times New Roman"/>
          <w:b/>
          <w:bCs/>
          <w:noProof/>
          <w:szCs w:val="20"/>
          <w:lang w:val="sl-SI"/>
        </w:rPr>
        <w:t> </w:t>
      </w:r>
      <w:r w:rsidRPr="00C94B4E">
        <w:rPr>
          <w:rFonts w:ascii="Times New Roman" w:hAnsi="Times New Roman" w:cs="Times New Roman"/>
          <w:b/>
          <w:bCs/>
          <w:noProof/>
          <w:szCs w:val="20"/>
          <w:lang w:val="sl-SI"/>
        </w:rPr>
        <w:t> </w:t>
      </w:r>
      <w:r w:rsidRPr="00C94B4E">
        <w:rPr>
          <w:rFonts w:ascii="Times New Roman" w:hAnsi="Times New Roman" w:cs="Times New Roman"/>
          <w:b/>
          <w:bCs/>
          <w:noProof/>
          <w:szCs w:val="20"/>
          <w:lang w:val="sl-SI"/>
        </w:rPr>
        <w:t> </w:t>
      </w:r>
      <w:r w:rsidRPr="00C94B4E">
        <w:rPr>
          <w:rFonts w:ascii="Times New Roman" w:hAnsi="Times New Roman" w:cs="Times New Roman"/>
          <w:b/>
          <w:bCs/>
          <w:noProof/>
          <w:szCs w:val="20"/>
          <w:lang w:val="sl-SI"/>
        </w:rPr>
        <w:t> </w:t>
      </w:r>
      <w:r w:rsidRPr="00C94B4E">
        <w:rPr>
          <w:rFonts w:ascii="Times New Roman" w:hAnsi="Times New Roman" w:cs="Times New Roman"/>
          <w:b/>
          <w:bCs/>
          <w:noProof/>
          <w:szCs w:val="20"/>
          <w:lang w:val="sl-SI"/>
        </w:rPr>
        <w:t> </w:t>
      </w:r>
      <w:r w:rsidRPr="00C94B4E">
        <w:rPr>
          <w:rFonts w:ascii="Times New Roman" w:hAnsi="Times New Roman" w:cs="Times New Roman"/>
          <w:b/>
          <w:bCs/>
          <w:szCs w:val="20"/>
          <w:lang w:val="sl-SI"/>
        </w:rPr>
        <w:fldChar w:fldCharType="end"/>
      </w:r>
      <w:r w:rsidRPr="00C94B4E">
        <w:rPr>
          <w:rFonts w:ascii="Times New Roman" w:hAnsi="Times New Roman" w:cs="Times New Roman"/>
          <w:b/>
          <w:bCs/>
          <w:szCs w:val="20"/>
          <w:lang w:val="sl-SI"/>
        </w:rPr>
        <w:tab/>
        <w:t xml:space="preserve">Podpis prijavitelja: </w:t>
      </w:r>
      <w:r w:rsidRPr="00C94B4E">
        <w:rPr>
          <w:rFonts w:ascii="Times New Roman" w:hAnsi="Times New Roman" w:cs="Times New Roman"/>
          <w:b/>
          <w:bCs/>
          <w:szCs w:val="20"/>
          <w:lang w:val="sl-SI"/>
        </w:rPr>
        <w:fldChar w:fldCharType="begin">
          <w:ffData>
            <w:name w:val="Besedilo18"/>
            <w:enabled/>
            <w:calcOnExit w:val="0"/>
            <w:textInput/>
          </w:ffData>
        </w:fldChar>
      </w:r>
      <w:bookmarkStart w:id="11" w:name="Besedilo18"/>
      <w:r w:rsidRPr="00C94B4E">
        <w:rPr>
          <w:rFonts w:ascii="Times New Roman" w:hAnsi="Times New Roman" w:cs="Times New Roman"/>
          <w:b/>
          <w:bCs/>
          <w:szCs w:val="20"/>
          <w:lang w:val="sl-SI"/>
        </w:rPr>
        <w:instrText xml:space="preserve"> FORMTEXT </w:instrText>
      </w:r>
      <w:r w:rsidRPr="00C94B4E">
        <w:rPr>
          <w:rFonts w:ascii="Times New Roman" w:hAnsi="Times New Roman" w:cs="Times New Roman"/>
          <w:b/>
          <w:bCs/>
          <w:szCs w:val="20"/>
          <w:lang w:val="sl-SI"/>
        </w:rPr>
      </w:r>
      <w:r w:rsidRPr="00C94B4E">
        <w:rPr>
          <w:rFonts w:ascii="Times New Roman" w:hAnsi="Times New Roman" w:cs="Times New Roman"/>
          <w:b/>
          <w:bCs/>
          <w:szCs w:val="20"/>
          <w:lang w:val="sl-SI"/>
        </w:rPr>
        <w:fldChar w:fldCharType="separate"/>
      </w:r>
      <w:r w:rsidRPr="00C94B4E">
        <w:rPr>
          <w:rFonts w:ascii="Times New Roman" w:hAnsi="Times New Roman" w:cs="Times New Roman"/>
          <w:b/>
          <w:bCs/>
          <w:noProof/>
          <w:szCs w:val="20"/>
          <w:lang w:val="sl-SI"/>
        </w:rPr>
        <w:t> </w:t>
      </w:r>
      <w:r w:rsidRPr="00C94B4E">
        <w:rPr>
          <w:rFonts w:ascii="Times New Roman" w:hAnsi="Times New Roman" w:cs="Times New Roman"/>
          <w:b/>
          <w:bCs/>
          <w:noProof/>
          <w:szCs w:val="20"/>
          <w:lang w:val="sl-SI"/>
        </w:rPr>
        <w:t> </w:t>
      </w:r>
      <w:r w:rsidRPr="00C94B4E">
        <w:rPr>
          <w:rFonts w:ascii="Times New Roman" w:hAnsi="Times New Roman" w:cs="Times New Roman"/>
          <w:b/>
          <w:bCs/>
          <w:noProof/>
          <w:szCs w:val="20"/>
          <w:lang w:val="sl-SI"/>
        </w:rPr>
        <w:t> </w:t>
      </w:r>
      <w:r w:rsidRPr="00C94B4E">
        <w:rPr>
          <w:rFonts w:ascii="Times New Roman" w:hAnsi="Times New Roman" w:cs="Times New Roman"/>
          <w:b/>
          <w:bCs/>
          <w:noProof/>
          <w:szCs w:val="20"/>
          <w:lang w:val="sl-SI"/>
        </w:rPr>
        <w:t> </w:t>
      </w:r>
      <w:r w:rsidRPr="00C94B4E">
        <w:rPr>
          <w:rFonts w:ascii="Times New Roman" w:hAnsi="Times New Roman" w:cs="Times New Roman"/>
          <w:b/>
          <w:bCs/>
          <w:noProof/>
          <w:szCs w:val="20"/>
          <w:lang w:val="sl-SI"/>
        </w:rPr>
        <w:t> </w:t>
      </w:r>
      <w:r w:rsidRPr="00C94B4E">
        <w:rPr>
          <w:rFonts w:ascii="Times New Roman" w:hAnsi="Times New Roman" w:cs="Times New Roman"/>
          <w:b/>
          <w:bCs/>
          <w:szCs w:val="20"/>
          <w:lang w:val="sl-SI"/>
        </w:rPr>
        <w:fldChar w:fldCharType="end"/>
      </w:r>
      <w:bookmarkEnd w:id="11"/>
    </w:p>
    <w:p w14:paraId="5DE3D68D" w14:textId="77777777" w:rsidR="00307783" w:rsidRPr="00C94B4E" w:rsidRDefault="00307783" w:rsidP="00307783">
      <w:pPr>
        <w:tabs>
          <w:tab w:val="left" w:pos="4680"/>
        </w:tabs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08AAC13C" w14:textId="77777777" w:rsidR="00307783" w:rsidRPr="00C94B4E" w:rsidRDefault="00307783" w:rsidP="00307783">
      <w:pPr>
        <w:widowControl w:val="0"/>
        <w:rPr>
          <w:rFonts w:ascii="Times New Roman" w:hAnsi="Times New Roman" w:cs="Times New Roman"/>
          <w:b/>
          <w:bCs/>
          <w:snapToGrid w:val="0"/>
          <w:szCs w:val="20"/>
          <w:lang w:val="sl-SI"/>
        </w:rPr>
      </w:pPr>
    </w:p>
    <w:p w14:paraId="7CEC54D2" w14:textId="77777777" w:rsidR="00881DBA" w:rsidRDefault="00881DBA" w:rsidP="00307783">
      <w:pPr>
        <w:widowControl w:val="0"/>
        <w:rPr>
          <w:rFonts w:ascii="Times New Roman" w:hAnsi="Times New Roman" w:cs="Times New Roman"/>
          <w:b/>
          <w:bCs/>
          <w:snapToGrid w:val="0"/>
          <w:szCs w:val="20"/>
          <w:lang w:val="sl-SI"/>
        </w:rPr>
      </w:pPr>
    </w:p>
    <w:p w14:paraId="19C3BE64" w14:textId="7B36B5E0" w:rsidR="00307783" w:rsidRPr="00C94B4E" w:rsidRDefault="00307783" w:rsidP="00307783">
      <w:pPr>
        <w:widowControl w:val="0"/>
        <w:rPr>
          <w:rFonts w:ascii="Times New Roman" w:hAnsi="Times New Roman" w:cs="Times New Roman"/>
          <w:b/>
          <w:bCs/>
          <w:szCs w:val="20"/>
          <w:lang w:val="sl-SI"/>
        </w:rPr>
      </w:pPr>
      <w:r w:rsidRPr="00C94B4E">
        <w:rPr>
          <w:rFonts w:ascii="Times New Roman" w:hAnsi="Times New Roman" w:cs="Times New Roman"/>
          <w:b/>
          <w:bCs/>
          <w:snapToGrid w:val="0"/>
          <w:szCs w:val="20"/>
          <w:lang w:val="sl-SI"/>
        </w:rPr>
        <w:t>Opozorilo: V primeru naknadne ugotovitve, da prijavitelj ne izpolnjuje pogojev razpisa, bo JAK vlogo prijavitelja s sklepom zavrgla.</w:t>
      </w:r>
    </w:p>
    <w:p w14:paraId="056BC086" w14:textId="77777777" w:rsidR="00307783" w:rsidRPr="00C94B4E" w:rsidRDefault="00307783" w:rsidP="00307783">
      <w:pPr>
        <w:pStyle w:val="Naslov1"/>
        <w:rPr>
          <w:rFonts w:ascii="Times New Roman" w:hAnsi="Times New Roman" w:cs="Times New Roman"/>
          <w:b/>
          <w:bCs/>
          <w:caps/>
          <w:color w:val="auto"/>
          <w:sz w:val="20"/>
          <w:szCs w:val="20"/>
          <w:lang w:val="sl-SI"/>
        </w:rPr>
      </w:pPr>
      <w:r w:rsidRPr="00C94B4E">
        <w:rPr>
          <w:rFonts w:ascii="Times New Roman" w:hAnsi="Times New Roman" w:cs="Times New Roman"/>
          <w:b/>
          <w:bCs/>
          <w:color w:val="auto"/>
          <w:sz w:val="20"/>
          <w:szCs w:val="20"/>
          <w:lang w:val="sl-SI"/>
        </w:rPr>
        <w:t>Obvezne priloge:</w:t>
      </w:r>
    </w:p>
    <w:p w14:paraId="11C57F04" w14:textId="77777777" w:rsidR="00307783" w:rsidRPr="00C94B4E" w:rsidRDefault="00307783" w:rsidP="0030778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 w:val="0"/>
          <w:szCs w:val="20"/>
          <w:lang w:val="sl-SI"/>
        </w:rPr>
      </w:pPr>
      <w:r w:rsidRPr="00C94B4E">
        <w:rPr>
          <w:rFonts w:ascii="Times New Roman" w:hAnsi="Times New Roman" w:cs="Times New Roman"/>
          <w:szCs w:val="20"/>
          <w:lang w:val="sl-SI"/>
        </w:rPr>
        <w:t>Prijavitelji morajo k temu obrazcu priložiti naslednjo dokumentacijo</w:t>
      </w:r>
      <w:r w:rsidRPr="00C94B4E">
        <w:rPr>
          <w:rFonts w:ascii="Times New Roman" w:hAnsi="Times New Roman" w:cs="Times New Roman"/>
          <w:snapToGrid w:val="0"/>
          <w:szCs w:val="20"/>
          <w:lang w:val="sl-SI"/>
        </w:rPr>
        <w:t>:</w:t>
      </w:r>
    </w:p>
    <w:p w14:paraId="5D9CC957" w14:textId="28ECEC52" w:rsidR="004A219A" w:rsidRPr="0000502A" w:rsidRDefault="004A219A" w:rsidP="00E24A8D">
      <w:pPr>
        <w:pStyle w:val="Odstavekseznam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0"/>
          <w:lang w:val="sl-SI"/>
        </w:rPr>
      </w:pPr>
      <w:r w:rsidRPr="00C94B4E">
        <w:rPr>
          <w:rFonts w:ascii="Times New Roman" w:hAnsi="Times New Roman" w:cs="Times New Roman"/>
          <w:szCs w:val="20"/>
        </w:rPr>
        <w:t xml:space="preserve">OBR2 – </w:t>
      </w:r>
      <w:proofErr w:type="spellStart"/>
      <w:r w:rsidRPr="00C94B4E">
        <w:rPr>
          <w:rFonts w:ascii="Times New Roman" w:hAnsi="Times New Roman" w:cs="Times New Roman"/>
          <w:szCs w:val="20"/>
        </w:rPr>
        <w:t>finančna</w:t>
      </w:r>
      <w:proofErr w:type="spellEnd"/>
      <w:r w:rsidRPr="00C94B4E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94B4E">
        <w:rPr>
          <w:rFonts w:ascii="Times New Roman" w:hAnsi="Times New Roman" w:cs="Times New Roman"/>
          <w:szCs w:val="20"/>
        </w:rPr>
        <w:t>konstrukcija</w:t>
      </w:r>
      <w:proofErr w:type="spellEnd"/>
      <w:r w:rsidRPr="00C94B4E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94B4E">
        <w:rPr>
          <w:rFonts w:ascii="Times New Roman" w:hAnsi="Times New Roman" w:cs="Times New Roman"/>
          <w:szCs w:val="20"/>
        </w:rPr>
        <w:t>projekta</w:t>
      </w:r>
      <w:proofErr w:type="spellEnd"/>
      <w:r w:rsidR="00844661">
        <w:rPr>
          <w:rFonts w:ascii="Times New Roman" w:hAnsi="Times New Roman" w:cs="Times New Roman"/>
          <w:szCs w:val="20"/>
        </w:rPr>
        <w:t>;</w:t>
      </w:r>
    </w:p>
    <w:p w14:paraId="28B8785A" w14:textId="749749C7" w:rsidR="001F26D2" w:rsidRPr="0000502A" w:rsidRDefault="001F26D2" w:rsidP="00E24A8D">
      <w:pPr>
        <w:pStyle w:val="Odstavekseznam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0"/>
          <w:lang w:val="sl-SI"/>
        </w:rPr>
      </w:pPr>
      <w:r w:rsidRPr="00A3010E">
        <w:rPr>
          <w:rFonts w:ascii="Times New Roman" w:hAnsi="Times New Roman" w:cs="Times New Roman"/>
          <w:szCs w:val="20"/>
          <w:lang w:val="sl-SI"/>
        </w:rPr>
        <w:t>Priloga št. 1: Izjava prijavitelja o izpolnjevanju in sprejemanju razpisnih pogojev</w:t>
      </w:r>
      <w:r w:rsidR="00844661" w:rsidRPr="00A3010E">
        <w:rPr>
          <w:rFonts w:ascii="Times New Roman" w:hAnsi="Times New Roman" w:cs="Times New Roman"/>
          <w:szCs w:val="20"/>
          <w:lang w:val="sl-SI"/>
        </w:rPr>
        <w:t>;</w:t>
      </w:r>
    </w:p>
    <w:p w14:paraId="4A32B87B" w14:textId="77777777" w:rsidR="00203D3B" w:rsidRPr="00A3010E" w:rsidRDefault="001F26D2" w:rsidP="00203D3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Cs w:val="20"/>
          <w:lang w:val="sl-SI" w:eastAsia="sl-SI"/>
        </w:rPr>
      </w:pPr>
      <w:r w:rsidRPr="00A3010E">
        <w:rPr>
          <w:rFonts w:ascii="Times New Roman" w:hAnsi="Times New Roman" w:cs="Times New Roman"/>
          <w:szCs w:val="20"/>
          <w:lang w:val="sl-SI"/>
        </w:rPr>
        <w:t xml:space="preserve">Priloga št. </w:t>
      </w:r>
      <w:r w:rsidR="00203D3B" w:rsidRPr="00A3010E">
        <w:rPr>
          <w:rFonts w:ascii="Times New Roman" w:hAnsi="Times New Roman" w:cs="Times New Roman"/>
          <w:szCs w:val="20"/>
          <w:lang w:val="sl-SI"/>
        </w:rPr>
        <w:t>2</w:t>
      </w:r>
      <w:r w:rsidRPr="00A3010E">
        <w:rPr>
          <w:rFonts w:ascii="Times New Roman" w:hAnsi="Times New Roman" w:cs="Times New Roman"/>
          <w:szCs w:val="20"/>
          <w:lang w:val="sl-SI"/>
        </w:rPr>
        <w:t>: Izjava prijavitelja o prejemanju drugih pomoči de minimis</w:t>
      </w:r>
      <w:r w:rsidR="00844661" w:rsidRPr="00A3010E">
        <w:rPr>
          <w:rFonts w:ascii="Times New Roman" w:hAnsi="Times New Roman" w:cs="Times New Roman"/>
          <w:szCs w:val="20"/>
          <w:lang w:val="sl-SI"/>
        </w:rPr>
        <w:t>;</w:t>
      </w:r>
      <w:r w:rsidR="00203D3B" w:rsidRPr="00A3010E">
        <w:rPr>
          <w:rFonts w:ascii="Times New Roman" w:eastAsia="Calibri" w:hAnsi="Times New Roman" w:cs="Times New Roman"/>
          <w:bCs/>
          <w:szCs w:val="20"/>
          <w:lang w:val="sl-SI" w:eastAsia="sl-SI"/>
        </w:rPr>
        <w:t xml:space="preserve"> </w:t>
      </w:r>
    </w:p>
    <w:p w14:paraId="3A8A5370" w14:textId="77777777" w:rsidR="0000502A" w:rsidRPr="004A4539" w:rsidRDefault="00B62ADF" w:rsidP="00B62AD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Cs w:val="20"/>
          <w:u w:val="single"/>
          <w:lang w:eastAsia="sl-SI"/>
        </w:rPr>
      </w:pPr>
      <w:proofErr w:type="spellStart"/>
      <w:r w:rsidRPr="004A4539">
        <w:rPr>
          <w:rFonts w:ascii="Times New Roman" w:eastAsia="Calibri" w:hAnsi="Times New Roman" w:cs="Times New Roman"/>
          <w:bCs/>
          <w:szCs w:val="20"/>
          <w:u w:val="single"/>
          <w:lang w:eastAsia="sl-SI"/>
        </w:rPr>
        <w:t>Potrdila</w:t>
      </w:r>
      <w:proofErr w:type="spellEnd"/>
      <w:r w:rsidRPr="004A4539">
        <w:rPr>
          <w:rFonts w:ascii="Times New Roman" w:eastAsia="Calibri" w:hAnsi="Times New Roman" w:cs="Times New Roman"/>
          <w:bCs/>
          <w:szCs w:val="20"/>
          <w:u w:val="single"/>
          <w:lang w:eastAsia="sl-SI"/>
        </w:rPr>
        <w:t xml:space="preserve"> FURS</w:t>
      </w:r>
      <w:r w:rsidR="0000502A" w:rsidRPr="004A4539">
        <w:rPr>
          <w:rFonts w:ascii="Times New Roman" w:eastAsia="Calibri" w:hAnsi="Times New Roman" w:cs="Times New Roman"/>
          <w:bCs/>
          <w:szCs w:val="20"/>
          <w:u w:val="single"/>
          <w:lang w:eastAsia="sl-SI"/>
        </w:rPr>
        <w:t>:</w:t>
      </w:r>
    </w:p>
    <w:p w14:paraId="67AFB31F" w14:textId="77777777" w:rsidR="0000502A" w:rsidRDefault="0000502A" w:rsidP="0000502A">
      <w:pPr>
        <w:pStyle w:val="Odstavekseznama"/>
        <w:rPr>
          <w:rFonts w:ascii="Times New Roman" w:eastAsia="Calibri" w:hAnsi="Times New Roman" w:cs="Times New Roman"/>
          <w:bCs/>
          <w:szCs w:val="20"/>
          <w:lang w:eastAsia="sl-SI"/>
        </w:rPr>
      </w:pPr>
    </w:p>
    <w:p w14:paraId="249679D8" w14:textId="5666A30F" w:rsidR="00B62ADF" w:rsidRDefault="00B62ADF" w:rsidP="0000502A">
      <w:pPr>
        <w:widowControl w:val="0"/>
        <w:suppressAutoHyphens/>
        <w:autoSpaceDE w:val="0"/>
        <w:autoSpaceDN w:val="0"/>
        <w:adjustRightInd w:val="0"/>
        <w:ind w:left="1068"/>
        <w:jc w:val="both"/>
        <w:rPr>
          <w:rFonts w:ascii="Times New Roman" w:eastAsia="Calibri" w:hAnsi="Times New Roman" w:cs="Times New Roman"/>
          <w:bCs/>
          <w:szCs w:val="20"/>
          <w:lang w:eastAsia="sl-SI"/>
        </w:rPr>
      </w:pPr>
      <w:r w:rsidRPr="00B62ADF">
        <w:rPr>
          <w:rFonts w:ascii="Times New Roman" w:eastAsia="Calibri" w:hAnsi="Times New Roman" w:cs="Times New Roman"/>
          <w:bCs/>
          <w:szCs w:val="20"/>
          <w:lang w:eastAsia="sl-SI"/>
        </w:rPr>
        <w:lastRenderedPageBreak/>
        <w:t xml:space="preserve"> </w:t>
      </w:r>
    </w:p>
    <w:p w14:paraId="1CE2355D" w14:textId="140CEA50" w:rsidR="00B62ADF" w:rsidRPr="00A3010E" w:rsidRDefault="00B62ADF" w:rsidP="00B62ADF">
      <w:pPr>
        <w:pStyle w:val="Odstavekseznama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Cs w:val="20"/>
          <w:lang w:val="sl-SI" w:eastAsia="sl-SI"/>
        </w:rPr>
      </w:pPr>
      <w:proofErr w:type="spellStart"/>
      <w:r w:rsidRPr="00B62ADF">
        <w:rPr>
          <w:rFonts w:ascii="Times New Roman" w:eastAsia="Calibri" w:hAnsi="Times New Roman" w:cs="Times New Roman"/>
          <w:bCs/>
          <w:szCs w:val="20"/>
          <w:lang w:eastAsia="sl-SI"/>
        </w:rPr>
        <w:t>Potrdilo</w:t>
      </w:r>
      <w:proofErr w:type="spellEnd"/>
      <w:r w:rsidRPr="00B62ADF">
        <w:rPr>
          <w:rFonts w:ascii="Times New Roman" w:eastAsia="Calibri" w:hAnsi="Times New Roman" w:cs="Times New Roman"/>
          <w:bCs/>
          <w:szCs w:val="20"/>
          <w:lang w:eastAsia="sl-SI"/>
        </w:rPr>
        <w:t xml:space="preserve"> o </w:t>
      </w:r>
      <w:proofErr w:type="spellStart"/>
      <w:r w:rsidRPr="00B62ADF">
        <w:rPr>
          <w:rFonts w:ascii="Times New Roman" w:eastAsia="Calibri" w:hAnsi="Times New Roman" w:cs="Times New Roman"/>
          <w:bCs/>
          <w:szCs w:val="20"/>
          <w:lang w:eastAsia="sl-SI"/>
        </w:rPr>
        <w:t>poravnanih</w:t>
      </w:r>
      <w:proofErr w:type="spellEnd"/>
      <w:r w:rsidRPr="00B62ADF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Pr="00B62ADF">
        <w:rPr>
          <w:rFonts w:ascii="Times New Roman" w:eastAsia="Calibri" w:hAnsi="Times New Roman" w:cs="Times New Roman"/>
          <w:bCs/>
          <w:szCs w:val="20"/>
          <w:lang w:eastAsia="sl-SI"/>
        </w:rPr>
        <w:t>davčnih</w:t>
      </w:r>
      <w:proofErr w:type="spellEnd"/>
      <w:r w:rsidRPr="00B62ADF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proofErr w:type="gramStart"/>
      <w:r w:rsidRPr="00B62ADF">
        <w:rPr>
          <w:rFonts w:ascii="Times New Roman" w:eastAsia="Calibri" w:hAnsi="Times New Roman" w:cs="Times New Roman"/>
          <w:bCs/>
          <w:szCs w:val="20"/>
          <w:lang w:eastAsia="sl-SI"/>
        </w:rPr>
        <w:t>obveznostih</w:t>
      </w:r>
      <w:proofErr w:type="spellEnd"/>
      <w:r w:rsidRPr="00B62ADF">
        <w:rPr>
          <w:rFonts w:ascii="Times New Roman" w:eastAsia="Calibri" w:hAnsi="Times New Roman" w:cs="Times New Roman"/>
          <w:bCs/>
          <w:szCs w:val="20"/>
          <w:lang w:eastAsia="sl-SI"/>
        </w:rPr>
        <w:t xml:space="preserve">  </w:t>
      </w:r>
      <w:proofErr w:type="spellStart"/>
      <w:r w:rsidRPr="00B62ADF">
        <w:rPr>
          <w:rFonts w:ascii="Times New Roman" w:eastAsia="Calibri" w:hAnsi="Times New Roman" w:cs="Times New Roman"/>
          <w:bCs/>
          <w:szCs w:val="20"/>
          <w:lang w:eastAsia="sl-SI"/>
        </w:rPr>
        <w:t>na</w:t>
      </w:r>
      <w:proofErr w:type="spellEnd"/>
      <w:proofErr w:type="gramEnd"/>
      <w:r w:rsidRPr="00B62ADF">
        <w:rPr>
          <w:rFonts w:ascii="Times New Roman" w:eastAsia="Calibri" w:hAnsi="Times New Roman" w:cs="Times New Roman"/>
          <w:bCs/>
          <w:szCs w:val="20"/>
          <w:lang w:eastAsia="sl-SI"/>
        </w:rPr>
        <w:t xml:space="preserve"> dan </w:t>
      </w:r>
      <w:proofErr w:type="spellStart"/>
      <w:r w:rsidRPr="00B62ADF">
        <w:rPr>
          <w:rFonts w:ascii="Times New Roman" w:eastAsia="Calibri" w:hAnsi="Times New Roman" w:cs="Times New Roman"/>
          <w:bCs/>
          <w:szCs w:val="20"/>
          <w:lang w:eastAsia="sl-SI"/>
        </w:rPr>
        <w:t>oddaje</w:t>
      </w:r>
      <w:proofErr w:type="spellEnd"/>
      <w:r w:rsidRPr="00B62ADF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Pr="00B62ADF">
        <w:rPr>
          <w:rFonts w:ascii="Times New Roman" w:eastAsia="Calibri" w:hAnsi="Times New Roman" w:cs="Times New Roman"/>
          <w:bCs/>
          <w:szCs w:val="20"/>
          <w:lang w:eastAsia="sl-SI"/>
        </w:rPr>
        <w:t>vloge</w:t>
      </w:r>
      <w:proofErr w:type="spellEnd"/>
      <w:r w:rsidRPr="00B62ADF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r w:rsidR="0000502A">
        <w:rPr>
          <w:rFonts w:ascii="Times New Roman" w:eastAsia="Calibri" w:hAnsi="Times New Roman" w:cs="Times New Roman"/>
          <w:bCs/>
          <w:szCs w:val="20"/>
          <w:lang w:eastAsia="sl-SI"/>
        </w:rPr>
        <w:t>(</w:t>
      </w:r>
      <w:r w:rsidR="0000502A" w:rsidRPr="00203D3B">
        <w:rPr>
          <w:rFonts w:ascii="Times New Roman" w:eastAsiaTheme="minorHAnsi" w:hAnsi="Times New Roman" w:cs="Times New Roman"/>
          <w:szCs w:val="20"/>
          <w:u w:val="single"/>
          <w:lang w:val="sl-SI"/>
        </w:rPr>
        <w:t xml:space="preserve">Vlogo za izdajo potrdilo je mogoče oddati elektronsko preko storitev elektronskega poslovanja FURS </w:t>
      </w:r>
      <w:proofErr w:type="spellStart"/>
      <w:r w:rsidR="0000502A" w:rsidRPr="00203D3B">
        <w:rPr>
          <w:rFonts w:ascii="Times New Roman" w:eastAsiaTheme="minorHAnsi" w:hAnsi="Times New Roman" w:cs="Times New Roman"/>
          <w:szCs w:val="20"/>
          <w:u w:val="single"/>
          <w:lang w:val="sl-SI"/>
        </w:rPr>
        <w:t>eDavki</w:t>
      </w:r>
      <w:proofErr w:type="spellEnd"/>
      <w:r w:rsidR="0000502A" w:rsidRPr="00203D3B">
        <w:rPr>
          <w:rFonts w:ascii="Times New Roman" w:eastAsiaTheme="minorHAnsi" w:hAnsi="Times New Roman" w:cs="Times New Roman"/>
          <w:szCs w:val="20"/>
          <w:u w:val="single"/>
          <w:lang w:val="sl-SI"/>
        </w:rPr>
        <w:t xml:space="preserve">. Izdano potrdilo je praviloma v roku ene ure vročeno elektronsko preko portala </w:t>
      </w:r>
      <w:proofErr w:type="spellStart"/>
      <w:r w:rsidR="0000502A" w:rsidRPr="00203D3B">
        <w:rPr>
          <w:rFonts w:ascii="Times New Roman" w:eastAsiaTheme="minorHAnsi" w:hAnsi="Times New Roman" w:cs="Times New Roman"/>
          <w:szCs w:val="20"/>
          <w:u w:val="single"/>
          <w:lang w:val="sl-SI"/>
        </w:rPr>
        <w:t>eDavki</w:t>
      </w:r>
      <w:proofErr w:type="spellEnd"/>
      <w:r w:rsidR="0000502A" w:rsidRPr="00203D3B">
        <w:rPr>
          <w:rFonts w:ascii="Times New Roman" w:eastAsiaTheme="minorHAnsi" w:hAnsi="Times New Roman" w:cs="Times New Roman"/>
          <w:szCs w:val="20"/>
          <w:u w:val="single"/>
          <w:lang w:val="sl-SI"/>
        </w:rPr>
        <w:t xml:space="preserve"> (85a. člen ZDavP-2</w:t>
      </w:r>
      <w:r w:rsidR="0000502A">
        <w:rPr>
          <w:rFonts w:ascii="Times New Roman" w:eastAsiaTheme="minorHAnsi" w:hAnsi="Times New Roman" w:cs="Times New Roman"/>
          <w:szCs w:val="20"/>
          <w:u w:val="single"/>
          <w:lang w:val="sl-SI"/>
        </w:rPr>
        <w:t xml:space="preserve">) </w:t>
      </w:r>
      <w:r w:rsidRPr="00A3010E">
        <w:rPr>
          <w:rFonts w:ascii="Times New Roman" w:eastAsia="Calibri" w:hAnsi="Times New Roman" w:cs="Times New Roman"/>
          <w:b/>
          <w:szCs w:val="20"/>
          <w:lang w:val="sl-SI" w:eastAsia="sl-SI"/>
        </w:rPr>
        <w:t xml:space="preserve">in </w:t>
      </w:r>
    </w:p>
    <w:p w14:paraId="6F1B9ACC" w14:textId="1F3941E7" w:rsidR="00B62ADF" w:rsidRPr="00A3010E" w:rsidRDefault="00B62ADF" w:rsidP="006A5ECE">
      <w:pPr>
        <w:pStyle w:val="Odstavekseznama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Cs w:val="20"/>
          <w:lang w:val="sl-SI" w:eastAsia="sl-SI"/>
        </w:rPr>
      </w:pPr>
      <w:r w:rsidRPr="00A3010E">
        <w:rPr>
          <w:rFonts w:ascii="Times New Roman" w:eastAsia="Calibri" w:hAnsi="Times New Roman" w:cs="Times New Roman"/>
          <w:bCs/>
          <w:szCs w:val="20"/>
          <w:lang w:val="sl-SI" w:eastAsia="sl-SI"/>
        </w:rPr>
        <w:t xml:space="preserve">Potrdilo </w:t>
      </w:r>
      <w:r w:rsidR="0000502A" w:rsidRPr="00A3010E">
        <w:rPr>
          <w:rFonts w:ascii="Times New Roman" w:eastAsia="Calibri" w:hAnsi="Times New Roman" w:cs="Times New Roman"/>
          <w:bCs/>
          <w:szCs w:val="20"/>
          <w:lang w:val="sl-SI" w:eastAsia="sl-SI"/>
        </w:rPr>
        <w:t xml:space="preserve">o oddanih vseh obračunih davčnega odtegljaja za izplačilo plače in nadomestila plače </w:t>
      </w:r>
      <w:r w:rsidRPr="00A3010E">
        <w:rPr>
          <w:rFonts w:ascii="Times New Roman" w:eastAsia="Calibri" w:hAnsi="Times New Roman" w:cs="Times New Roman"/>
          <w:bCs/>
          <w:szCs w:val="20"/>
          <w:lang w:val="sl-SI" w:eastAsia="sl-SI"/>
        </w:rPr>
        <w:t xml:space="preserve">za obdobje zadnjih dveh let do dne oddaje vloge </w:t>
      </w:r>
      <w:r w:rsidR="0000502A" w:rsidRPr="00A3010E">
        <w:rPr>
          <w:rFonts w:ascii="Times New Roman" w:eastAsia="Calibri" w:hAnsi="Times New Roman" w:cs="Times New Roman"/>
          <w:bCs/>
          <w:szCs w:val="20"/>
          <w:lang w:val="sl-SI" w:eastAsia="sl-SI"/>
        </w:rPr>
        <w:t>(</w:t>
      </w:r>
      <w:r w:rsidR="0000502A" w:rsidRPr="00203D3B">
        <w:rPr>
          <w:rFonts w:ascii="Times New Roman" w:eastAsiaTheme="minorHAnsi" w:hAnsi="Times New Roman" w:cs="Times New Roman"/>
          <w:szCs w:val="20"/>
          <w:u w:val="single"/>
          <w:lang w:val="sl-SI"/>
        </w:rPr>
        <w:t xml:space="preserve">Vlogo za izdajo potrdilo je mogoče oddati elektronsko preko storitev elektronskega poslovanja FURS </w:t>
      </w:r>
      <w:proofErr w:type="spellStart"/>
      <w:r w:rsidR="0000502A" w:rsidRPr="00203D3B">
        <w:rPr>
          <w:rFonts w:ascii="Times New Roman" w:eastAsiaTheme="minorHAnsi" w:hAnsi="Times New Roman" w:cs="Times New Roman"/>
          <w:szCs w:val="20"/>
          <w:u w:val="single"/>
          <w:lang w:val="sl-SI"/>
        </w:rPr>
        <w:t>eDavki</w:t>
      </w:r>
      <w:proofErr w:type="spellEnd"/>
      <w:r w:rsidR="0000502A" w:rsidRPr="00203D3B">
        <w:rPr>
          <w:rFonts w:ascii="Times New Roman" w:eastAsiaTheme="minorHAnsi" w:hAnsi="Times New Roman" w:cs="Times New Roman"/>
          <w:szCs w:val="20"/>
          <w:u w:val="single"/>
          <w:lang w:val="sl-SI"/>
        </w:rPr>
        <w:t xml:space="preserve">. Izdano potrdilo je praviloma v roku ene ure vročeno elektronsko preko portala </w:t>
      </w:r>
      <w:proofErr w:type="spellStart"/>
      <w:r w:rsidR="0000502A" w:rsidRPr="00203D3B">
        <w:rPr>
          <w:rFonts w:ascii="Times New Roman" w:eastAsiaTheme="minorHAnsi" w:hAnsi="Times New Roman" w:cs="Times New Roman"/>
          <w:szCs w:val="20"/>
          <w:u w:val="single"/>
          <w:lang w:val="sl-SI"/>
        </w:rPr>
        <w:t>eDavki</w:t>
      </w:r>
      <w:proofErr w:type="spellEnd"/>
      <w:r w:rsidR="0000502A" w:rsidRPr="00203D3B">
        <w:rPr>
          <w:rFonts w:ascii="Times New Roman" w:eastAsiaTheme="minorHAnsi" w:hAnsi="Times New Roman" w:cs="Times New Roman"/>
          <w:szCs w:val="20"/>
          <w:u w:val="single"/>
          <w:lang w:val="sl-SI"/>
        </w:rPr>
        <w:t xml:space="preserve"> (85a. člen ZDavP-2</w:t>
      </w:r>
      <w:r w:rsidR="0000502A">
        <w:rPr>
          <w:rFonts w:ascii="Times New Roman" w:eastAsiaTheme="minorHAnsi" w:hAnsi="Times New Roman" w:cs="Times New Roman"/>
          <w:szCs w:val="20"/>
          <w:u w:val="single"/>
          <w:lang w:val="sl-SI"/>
        </w:rPr>
        <w:t>)</w:t>
      </w:r>
      <w:r w:rsidRPr="00A3010E">
        <w:rPr>
          <w:rFonts w:ascii="Times New Roman" w:eastAsia="Calibri" w:hAnsi="Times New Roman" w:cs="Times New Roman"/>
          <w:bCs/>
          <w:szCs w:val="20"/>
          <w:lang w:val="sl-SI" w:eastAsia="sl-SI"/>
        </w:rPr>
        <w:t xml:space="preserve">  </w:t>
      </w:r>
    </w:p>
    <w:p w14:paraId="391DC590" w14:textId="77777777" w:rsidR="0000502A" w:rsidRPr="00A3010E" w:rsidRDefault="0000502A" w:rsidP="0000502A">
      <w:pPr>
        <w:pStyle w:val="Odstavekseznama"/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Cs w:val="20"/>
          <w:lang w:val="sl-SI" w:eastAsia="sl-SI"/>
        </w:rPr>
      </w:pPr>
    </w:p>
    <w:p w14:paraId="110E6778" w14:textId="77777777" w:rsidR="00B62ADF" w:rsidRDefault="00B62ADF" w:rsidP="0000502A">
      <w:pPr>
        <w:widowControl w:val="0"/>
        <w:suppressAutoHyphens/>
        <w:autoSpaceDE w:val="0"/>
        <w:autoSpaceDN w:val="0"/>
        <w:adjustRightInd w:val="0"/>
        <w:ind w:left="1068"/>
        <w:jc w:val="both"/>
        <w:rPr>
          <w:rFonts w:ascii="Times New Roman" w:eastAsia="Calibri" w:hAnsi="Times New Roman" w:cs="Times New Roman"/>
          <w:bCs/>
          <w:szCs w:val="20"/>
          <w:lang w:eastAsia="sl-SI"/>
        </w:rPr>
      </w:pPr>
      <w:r w:rsidRPr="00B62ADF">
        <w:rPr>
          <w:rFonts w:ascii="Times New Roman" w:eastAsia="Calibri" w:hAnsi="Times New Roman" w:cs="Times New Roman"/>
          <w:bCs/>
          <w:szCs w:val="20"/>
          <w:lang w:eastAsia="sl-SI"/>
        </w:rPr>
        <w:t>ALI</w:t>
      </w:r>
    </w:p>
    <w:p w14:paraId="5F719B95" w14:textId="77777777" w:rsidR="0000502A" w:rsidRPr="00B62ADF" w:rsidRDefault="0000502A" w:rsidP="0000502A">
      <w:pPr>
        <w:widowControl w:val="0"/>
        <w:suppressAutoHyphens/>
        <w:autoSpaceDE w:val="0"/>
        <w:autoSpaceDN w:val="0"/>
        <w:adjustRightInd w:val="0"/>
        <w:ind w:left="1068"/>
        <w:jc w:val="both"/>
        <w:rPr>
          <w:rFonts w:ascii="Times New Roman" w:eastAsia="Calibri" w:hAnsi="Times New Roman" w:cs="Times New Roman"/>
          <w:bCs/>
          <w:szCs w:val="20"/>
          <w:lang w:eastAsia="sl-SI"/>
        </w:rPr>
      </w:pPr>
    </w:p>
    <w:p w14:paraId="382F1517" w14:textId="522262F9" w:rsidR="00307783" w:rsidRPr="002720DE" w:rsidRDefault="0000502A" w:rsidP="00DC4D8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Cs w:val="20"/>
          <w:lang w:val="sl-SI"/>
        </w:rPr>
      </w:pPr>
      <w:proofErr w:type="spellStart"/>
      <w:r w:rsidRPr="002720DE">
        <w:rPr>
          <w:rFonts w:ascii="Times New Roman" w:eastAsia="Calibri" w:hAnsi="Times New Roman" w:cs="Times New Roman"/>
          <w:bCs/>
          <w:szCs w:val="20"/>
          <w:lang w:eastAsia="sl-SI"/>
        </w:rPr>
        <w:t>Priloga</w:t>
      </w:r>
      <w:proofErr w:type="spellEnd"/>
      <w:r w:rsidRPr="002720DE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Pr="002720DE">
        <w:rPr>
          <w:rFonts w:ascii="Times New Roman" w:eastAsia="Calibri" w:hAnsi="Times New Roman" w:cs="Times New Roman"/>
          <w:bCs/>
          <w:szCs w:val="20"/>
          <w:lang w:eastAsia="sl-SI"/>
        </w:rPr>
        <w:t>št</w:t>
      </w:r>
      <w:proofErr w:type="spellEnd"/>
      <w:r w:rsidRPr="002720DE">
        <w:rPr>
          <w:rFonts w:ascii="Times New Roman" w:eastAsia="Calibri" w:hAnsi="Times New Roman" w:cs="Times New Roman"/>
          <w:bCs/>
          <w:szCs w:val="20"/>
          <w:lang w:eastAsia="sl-SI"/>
        </w:rPr>
        <w:t xml:space="preserve">. 3: </w:t>
      </w:r>
      <w:proofErr w:type="spellStart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>Pooblastilo</w:t>
      </w:r>
      <w:proofErr w:type="spellEnd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 xml:space="preserve"> za </w:t>
      </w:r>
      <w:proofErr w:type="spellStart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>potrebe</w:t>
      </w:r>
      <w:proofErr w:type="spellEnd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>preverjanja</w:t>
      </w:r>
      <w:proofErr w:type="spellEnd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>podatkov</w:t>
      </w:r>
      <w:proofErr w:type="spellEnd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>pri</w:t>
      </w:r>
      <w:proofErr w:type="spellEnd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 xml:space="preserve"> FURS, s </w:t>
      </w:r>
      <w:proofErr w:type="spellStart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>katerim</w:t>
      </w:r>
      <w:proofErr w:type="spellEnd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>prijavitelj</w:t>
      </w:r>
      <w:proofErr w:type="spellEnd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>dovoljuje</w:t>
      </w:r>
      <w:proofErr w:type="spellEnd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>agenciji</w:t>
      </w:r>
      <w:proofErr w:type="spellEnd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>pridobitev</w:t>
      </w:r>
      <w:proofErr w:type="spellEnd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>zahtevanih</w:t>
      </w:r>
      <w:proofErr w:type="spellEnd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>podatkov</w:t>
      </w:r>
      <w:proofErr w:type="spellEnd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 xml:space="preserve">, med </w:t>
      </w:r>
      <w:proofErr w:type="spellStart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>katere</w:t>
      </w:r>
      <w:proofErr w:type="spellEnd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>spadajo</w:t>
      </w:r>
      <w:proofErr w:type="spellEnd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>tudi</w:t>
      </w:r>
      <w:proofErr w:type="spellEnd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>podatki</w:t>
      </w:r>
      <w:proofErr w:type="spellEnd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>iz</w:t>
      </w:r>
      <w:proofErr w:type="spellEnd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>davčnega</w:t>
      </w:r>
      <w:proofErr w:type="spellEnd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>registra</w:t>
      </w:r>
      <w:proofErr w:type="spellEnd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 xml:space="preserve">, ki se </w:t>
      </w:r>
      <w:proofErr w:type="spellStart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>štejejo</w:t>
      </w:r>
      <w:proofErr w:type="spellEnd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>kot</w:t>
      </w:r>
      <w:proofErr w:type="spellEnd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>davčna</w:t>
      </w:r>
      <w:proofErr w:type="spellEnd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>tajnost</w:t>
      </w:r>
      <w:proofErr w:type="spellEnd"/>
      <w:r w:rsidR="002720DE">
        <w:rPr>
          <w:rFonts w:ascii="Times New Roman" w:eastAsia="Calibri" w:hAnsi="Times New Roman" w:cs="Times New Roman"/>
          <w:bCs/>
          <w:szCs w:val="20"/>
          <w:lang w:eastAsia="sl-SI"/>
        </w:rPr>
        <w:t>.</w:t>
      </w:r>
      <w:r w:rsidR="00B62ADF" w:rsidRPr="002720DE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</w:p>
    <w:p w14:paraId="67A933E9" w14:textId="77777777" w:rsidR="00755C2D" w:rsidRPr="00C94B4E" w:rsidRDefault="00755C2D" w:rsidP="00307783">
      <w:pPr>
        <w:tabs>
          <w:tab w:val="left" w:pos="4680"/>
        </w:tabs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359EE8E7" w14:textId="77777777" w:rsidR="009D701A" w:rsidRDefault="009D701A" w:rsidP="00307783">
      <w:pPr>
        <w:pStyle w:val="Glava"/>
        <w:tabs>
          <w:tab w:val="left" w:pos="708"/>
        </w:tabs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0148E87A" w14:textId="2E23FC9D" w:rsidR="00307783" w:rsidRPr="00C94B4E" w:rsidRDefault="00307783" w:rsidP="00307783">
      <w:pPr>
        <w:pStyle w:val="Glava"/>
        <w:tabs>
          <w:tab w:val="left" w:pos="708"/>
        </w:tabs>
        <w:rPr>
          <w:rFonts w:ascii="Times New Roman" w:hAnsi="Times New Roman" w:cs="Times New Roman"/>
          <w:b/>
          <w:bCs/>
          <w:szCs w:val="20"/>
          <w:lang w:val="sl-SI"/>
        </w:rPr>
      </w:pPr>
      <w:r w:rsidRPr="00C94B4E">
        <w:rPr>
          <w:rFonts w:ascii="Times New Roman" w:hAnsi="Times New Roman" w:cs="Times New Roman"/>
          <w:b/>
          <w:bCs/>
          <w:szCs w:val="20"/>
          <w:lang w:val="sl-SI"/>
        </w:rPr>
        <w:t>Dodatne informacije:</w:t>
      </w:r>
    </w:p>
    <w:p w14:paraId="55B38B03" w14:textId="7BFD9971" w:rsidR="009143D2" w:rsidRPr="00A4233A" w:rsidRDefault="009143D2" w:rsidP="009143D2">
      <w:pPr>
        <w:spacing w:line="260" w:lineRule="atLeast"/>
        <w:ind w:right="-284"/>
        <w:rPr>
          <w:rFonts w:ascii="Times New Roman" w:eastAsia="Calibri" w:hAnsi="Times New Roman" w:cs="Times New Roman"/>
          <w:szCs w:val="20"/>
          <w:lang w:val="sl-SI"/>
        </w:rPr>
      </w:pPr>
      <w:r>
        <w:rPr>
          <w:rFonts w:ascii="Times New Roman" w:eastAsia="Calibri" w:hAnsi="Times New Roman" w:cs="Times New Roman"/>
          <w:szCs w:val="20"/>
          <w:lang w:val="sl-SI"/>
        </w:rPr>
        <w:t>Potencialni</w:t>
      </w:r>
      <w:r w:rsidRPr="00A4233A">
        <w:rPr>
          <w:rFonts w:ascii="Times New Roman" w:eastAsia="Calibri" w:hAnsi="Times New Roman" w:cs="Times New Roman"/>
          <w:szCs w:val="20"/>
          <w:lang w:val="sl-SI"/>
        </w:rPr>
        <w:t xml:space="preserve"> prijavitelji so dolžni spremljati spletno stran agencije, na kateri bodo objavljane morebitne spremembe in novosti v zvezi z javnim razpisom. Vse morebitne dodatne informacije v zvezi z javnim razpisom morajo biti </w:t>
      </w:r>
      <w:r>
        <w:rPr>
          <w:rFonts w:ascii="Times New Roman" w:eastAsia="Calibri" w:hAnsi="Times New Roman" w:cs="Times New Roman"/>
          <w:szCs w:val="20"/>
          <w:lang w:val="sl-SI"/>
        </w:rPr>
        <w:t>predložene</w:t>
      </w:r>
      <w:r w:rsidRPr="00A4233A">
        <w:rPr>
          <w:rFonts w:ascii="Times New Roman" w:eastAsia="Calibri" w:hAnsi="Times New Roman" w:cs="Times New Roman"/>
          <w:szCs w:val="20"/>
          <w:lang w:val="sl-SI"/>
        </w:rPr>
        <w:t xml:space="preserve"> v pisni obliki, in sicer po elektronski pošti na naslov: </w:t>
      </w:r>
      <w:hyperlink r:id="rId8" w:history="1">
        <w:r w:rsidRPr="00A4233A">
          <w:rPr>
            <w:rStyle w:val="Hiperpovezava"/>
            <w:rFonts w:ascii="Times New Roman" w:eastAsia="Calibri" w:hAnsi="Times New Roman" w:cs="Times New Roman"/>
            <w:b/>
            <w:bCs/>
            <w:szCs w:val="20"/>
            <w:lang w:val="sl-SI"/>
          </w:rPr>
          <w:t>gp.jakrs@jakrs.si</w:t>
        </w:r>
      </w:hyperlink>
      <w:r w:rsidRPr="00A4233A">
        <w:rPr>
          <w:rFonts w:ascii="Times New Roman" w:eastAsia="Calibri" w:hAnsi="Times New Roman" w:cs="Times New Roman"/>
          <w:b/>
          <w:bCs/>
          <w:szCs w:val="20"/>
          <w:lang w:val="sl-SI"/>
        </w:rPr>
        <w:t xml:space="preserve"> – zadeva: Vprašanje za</w:t>
      </w:r>
      <w:r w:rsidRPr="00A4233A">
        <w:rPr>
          <w:rFonts w:ascii="Times New Roman" w:hAnsi="Times New Roman" w:cs="Times New Roman"/>
          <w:szCs w:val="20"/>
          <w:lang w:val="sl-SI"/>
        </w:rPr>
        <w:t xml:space="preserve"> </w:t>
      </w:r>
      <w:r w:rsidRPr="00A4233A">
        <w:rPr>
          <w:rFonts w:ascii="Times New Roman" w:hAnsi="Times New Roman" w:cs="Times New Roman"/>
          <w:b/>
          <w:bCs/>
          <w:szCs w:val="20"/>
          <w:lang w:val="sl-SI"/>
        </w:rPr>
        <w:t>JR1-RDZ-2025</w:t>
      </w:r>
      <w:r w:rsidRPr="00A4233A">
        <w:rPr>
          <w:rFonts w:ascii="Times New Roman" w:eastAsia="Calibri" w:hAnsi="Times New Roman" w:cs="Times New Roman"/>
          <w:szCs w:val="20"/>
          <w:lang w:val="sl-SI"/>
        </w:rPr>
        <w:t xml:space="preserve">. </w:t>
      </w:r>
    </w:p>
    <w:p w14:paraId="63E8C782" w14:textId="77777777" w:rsidR="009143D2" w:rsidRPr="00A4233A" w:rsidRDefault="009143D2" w:rsidP="009143D2">
      <w:pPr>
        <w:spacing w:line="260" w:lineRule="atLeast"/>
        <w:ind w:right="-284"/>
        <w:rPr>
          <w:rFonts w:ascii="Times New Roman" w:eastAsia="Calibri" w:hAnsi="Times New Roman" w:cs="Times New Roman"/>
          <w:szCs w:val="20"/>
          <w:lang w:val="sl-SI"/>
        </w:rPr>
      </w:pPr>
    </w:p>
    <w:p w14:paraId="743AA2C3" w14:textId="77777777" w:rsidR="009143D2" w:rsidRPr="009143D2" w:rsidRDefault="009143D2" w:rsidP="009143D2">
      <w:pPr>
        <w:rPr>
          <w:rFonts w:ascii="Times New Roman" w:eastAsia="Calibri" w:hAnsi="Times New Roman" w:cs="Times New Roman"/>
          <w:szCs w:val="20"/>
          <w:lang w:val="sl-SI"/>
        </w:rPr>
      </w:pPr>
      <w:r w:rsidRPr="009143D2">
        <w:rPr>
          <w:rFonts w:ascii="Times New Roman" w:eastAsia="Calibri" w:hAnsi="Times New Roman" w:cs="Times New Roman"/>
          <w:szCs w:val="20"/>
          <w:lang w:val="sl-SI"/>
        </w:rPr>
        <w:t>Vprašanja na zgornji elektronski naslov morajo prispeti najkasneje pet (5) delovnih dni pred iztekom roka za oddajo vloge.</w:t>
      </w:r>
    </w:p>
    <w:p w14:paraId="146CC87E" w14:textId="0882F932" w:rsidR="00C94EC2" w:rsidRPr="00A3010E" w:rsidRDefault="00C94EC2" w:rsidP="009143D2">
      <w:pPr>
        <w:pStyle w:val="Glava"/>
        <w:tabs>
          <w:tab w:val="left" w:pos="708"/>
        </w:tabs>
        <w:rPr>
          <w:rFonts w:ascii="Times New Roman" w:hAnsi="Times New Roman" w:cs="Times New Roman"/>
          <w:b/>
          <w:bCs/>
          <w:szCs w:val="20"/>
          <w:lang w:val="sl-SI"/>
        </w:rPr>
      </w:pPr>
    </w:p>
    <w:sectPr w:rsidR="00C94EC2" w:rsidRPr="00A3010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4738" w14:textId="77777777" w:rsidR="003E540B" w:rsidRDefault="003E540B" w:rsidP="00B62626">
      <w:r>
        <w:separator/>
      </w:r>
    </w:p>
  </w:endnote>
  <w:endnote w:type="continuationSeparator" w:id="0">
    <w:p w14:paraId="1A396405" w14:textId="77777777" w:rsidR="003E540B" w:rsidRDefault="003E540B" w:rsidP="00B6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152556"/>
      <w:docPartObj>
        <w:docPartGallery w:val="Page Numbers (Bottom of Page)"/>
        <w:docPartUnique/>
      </w:docPartObj>
    </w:sdtPr>
    <w:sdtEndPr/>
    <w:sdtContent>
      <w:p w14:paraId="7AE6FB30" w14:textId="6B9D248E" w:rsidR="00027509" w:rsidRDefault="0002750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26C3DB56" w14:textId="77777777" w:rsidR="00FE7048" w:rsidRDefault="00FE704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C21C5" w14:textId="77777777" w:rsidR="003E540B" w:rsidRDefault="003E540B" w:rsidP="00B62626">
      <w:r>
        <w:separator/>
      </w:r>
    </w:p>
  </w:footnote>
  <w:footnote w:type="continuationSeparator" w:id="0">
    <w:p w14:paraId="0B5E6ACB" w14:textId="77777777" w:rsidR="003E540B" w:rsidRDefault="003E540B" w:rsidP="00B62626">
      <w:r>
        <w:continuationSeparator/>
      </w:r>
    </w:p>
  </w:footnote>
  <w:footnote w:id="1">
    <w:p w14:paraId="7E2EA404" w14:textId="77777777" w:rsidR="00307783" w:rsidRPr="00187AA3" w:rsidRDefault="00307783" w:rsidP="00307783">
      <w:pPr>
        <w:pStyle w:val="Sprotnaopomba-besedilo"/>
        <w:rPr>
          <w:rFonts w:ascii="Times New Roman" w:hAnsi="Times New Roman" w:cs="Times New Roman"/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Pr="00187AA3">
        <w:rPr>
          <w:rFonts w:ascii="Times New Roman" w:hAnsi="Times New Roman" w:cs="Times New Roman"/>
          <w:sz w:val="18"/>
          <w:szCs w:val="18"/>
        </w:rPr>
        <w:t>V tem besedilu uporabljeni izrazi, ki se nanašajo na osebe in so zapisani v moški slovnični obliki, so uporabljeni kot nevtralni za ženski in moški spol.</w:t>
      </w:r>
    </w:p>
  </w:footnote>
  <w:footnote w:id="2">
    <w:p w14:paraId="5E573C44" w14:textId="454EDD85" w:rsidR="00307783" w:rsidRPr="00187AA3" w:rsidRDefault="00307783" w:rsidP="00307783">
      <w:pPr>
        <w:pStyle w:val="Sprotnaopomba-besedilo"/>
        <w:rPr>
          <w:rFonts w:ascii="Times New Roman" w:hAnsi="Times New Roman" w:cs="Times New Roman"/>
          <w:sz w:val="18"/>
          <w:szCs w:val="18"/>
        </w:rPr>
      </w:pPr>
      <w:r w:rsidRPr="00187AA3">
        <w:rPr>
          <w:rStyle w:val="Sprotnaopomba-sklic"/>
          <w:rFonts w:ascii="Times New Roman" w:hAnsi="Times New Roman" w:cs="Times New Roman"/>
          <w:sz w:val="18"/>
          <w:szCs w:val="18"/>
        </w:rPr>
        <w:footnoteRef/>
      </w:r>
      <w:r w:rsidRPr="00187AA3">
        <w:rPr>
          <w:rFonts w:ascii="Times New Roman" w:hAnsi="Times New Roman" w:cs="Times New Roman"/>
          <w:sz w:val="18"/>
          <w:szCs w:val="18"/>
        </w:rPr>
        <w:t xml:space="preserve"> Na ta naslov elektronske pošte bo JAK prijavitelju pošiljala vsa sporočila glede razpisa.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B69C" w14:textId="129C09D6" w:rsidR="00B62626" w:rsidRPr="004A41D2" w:rsidRDefault="002A0D36">
    <w:pPr>
      <w:pStyle w:val="Glav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A21A2" wp14:editId="51B05427">
          <wp:simplePos x="0" y="0"/>
          <wp:positionH relativeFrom="column">
            <wp:posOffset>3604743</wp:posOffset>
          </wp:positionH>
          <wp:positionV relativeFrom="paragraph">
            <wp:posOffset>30519</wp:posOffset>
          </wp:positionV>
          <wp:extent cx="2516018" cy="662940"/>
          <wp:effectExtent l="0" t="0" r="0" b="3810"/>
          <wp:wrapNone/>
          <wp:docPr id="200776724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403623" name="Slika 15064036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018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CBAB075" wp14:editId="462969BC">
          <wp:simplePos x="0" y="0"/>
          <wp:positionH relativeFrom="column">
            <wp:posOffset>2115033</wp:posOffset>
          </wp:positionH>
          <wp:positionV relativeFrom="paragraph">
            <wp:posOffset>-227965</wp:posOffset>
          </wp:positionV>
          <wp:extent cx="1239829" cy="1120140"/>
          <wp:effectExtent l="0" t="0" r="0" b="0"/>
          <wp:wrapNone/>
          <wp:docPr id="1694339751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472444" name="Slika 4064724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829" cy="1120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3082">
      <w:rPr>
        <w:noProof/>
      </w:rPr>
      <w:drawing>
        <wp:anchor distT="0" distB="0" distL="114300" distR="114300" simplePos="0" relativeHeight="251656192" behindDoc="1" locked="0" layoutInCell="1" allowOverlap="1" wp14:anchorId="08AFD4B2" wp14:editId="0D64716B">
          <wp:simplePos x="0" y="0"/>
          <wp:positionH relativeFrom="column">
            <wp:posOffset>-1518920</wp:posOffset>
          </wp:positionH>
          <wp:positionV relativeFrom="paragraph">
            <wp:posOffset>-511009</wp:posOffset>
          </wp:positionV>
          <wp:extent cx="2440573" cy="1514475"/>
          <wp:effectExtent l="0" t="0" r="0" b="0"/>
          <wp:wrapTopAndBottom/>
          <wp:docPr id="1181145619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126211" name="Slika 46512621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573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4660D"/>
    <w:multiLevelType w:val="hybridMultilevel"/>
    <w:tmpl w:val="B1881CC2"/>
    <w:lvl w:ilvl="0" w:tplc="F0989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B1942"/>
    <w:multiLevelType w:val="hybridMultilevel"/>
    <w:tmpl w:val="5B3C7516"/>
    <w:lvl w:ilvl="0" w:tplc="B93E17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E4E3B"/>
    <w:multiLevelType w:val="hybridMultilevel"/>
    <w:tmpl w:val="19A4F8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B71F3"/>
    <w:multiLevelType w:val="hybridMultilevel"/>
    <w:tmpl w:val="E39089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16794"/>
    <w:multiLevelType w:val="hybridMultilevel"/>
    <w:tmpl w:val="83A8647C"/>
    <w:lvl w:ilvl="0" w:tplc="7A267D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6784D"/>
    <w:multiLevelType w:val="hybridMultilevel"/>
    <w:tmpl w:val="AD5666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B7949"/>
    <w:multiLevelType w:val="hybridMultilevel"/>
    <w:tmpl w:val="88F251D8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1FC2DCC2">
      <w:start w:val="5"/>
      <w:numFmt w:val="none"/>
      <w:lvlText w:val="c)"/>
      <w:lvlJc w:val="left"/>
      <w:pPr>
        <w:tabs>
          <w:tab w:val="num" w:pos="1429"/>
        </w:tabs>
        <w:ind w:left="1788" w:hanging="360"/>
      </w:pPr>
      <w:rPr>
        <w:rFonts w:hint="default"/>
        <w:b/>
        <w:i w:val="0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9C73372"/>
    <w:multiLevelType w:val="hybridMultilevel"/>
    <w:tmpl w:val="FE5A54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31EF0"/>
    <w:multiLevelType w:val="hybridMultilevel"/>
    <w:tmpl w:val="2078DF50"/>
    <w:lvl w:ilvl="0" w:tplc="A2984AA4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42C2F"/>
    <w:multiLevelType w:val="hybridMultilevel"/>
    <w:tmpl w:val="19A4F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496734">
    <w:abstractNumId w:val="0"/>
  </w:num>
  <w:num w:numId="2" w16cid:durableId="2097895602">
    <w:abstractNumId w:val="7"/>
  </w:num>
  <w:num w:numId="3" w16cid:durableId="1687630429">
    <w:abstractNumId w:val="9"/>
  </w:num>
  <w:num w:numId="4" w16cid:durableId="1096245607">
    <w:abstractNumId w:val="8"/>
  </w:num>
  <w:num w:numId="5" w16cid:durableId="1900247655">
    <w:abstractNumId w:val="3"/>
  </w:num>
  <w:num w:numId="6" w16cid:durableId="1735202442">
    <w:abstractNumId w:val="6"/>
  </w:num>
  <w:num w:numId="7" w16cid:durableId="1145395172">
    <w:abstractNumId w:val="10"/>
  </w:num>
  <w:num w:numId="8" w16cid:durableId="565385412">
    <w:abstractNumId w:val="4"/>
  </w:num>
  <w:num w:numId="9" w16cid:durableId="529689058">
    <w:abstractNumId w:val="2"/>
  </w:num>
  <w:num w:numId="10" w16cid:durableId="1011879033">
    <w:abstractNumId w:val="1"/>
  </w:num>
  <w:num w:numId="11" w16cid:durableId="12967149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26"/>
    <w:rsid w:val="0000502A"/>
    <w:rsid w:val="0001235C"/>
    <w:rsid w:val="000204EF"/>
    <w:rsid w:val="00021912"/>
    <w:rsid w:val="00026066"/>
    <w:rsid w:val="00027509"/>
    <w:rsid w:val="000424BE"/>
    <w:rsid w:val="00044DC3"/>
    <w:rsid w:val="00054321"/>
    <w:rsid w:val="000717A7"/>
    <w:rsid w:val="000A2DB3"/>
    <w:rsid w:val="000A747B"/>
    <w:rsid w:val="000B5252"/>
    <w:rsid w:val="000B5B81"/>
    <w:rsid w:val="000C1B66"/>
    <w:rsid w:val="000D45C9"/>
    <w:rsid w:val="000D7221"/>
    <w:rsid w:val="000E1DD8"/>
    <w:rsid w:val="000E68D9"/>
    <w:rsid w:val="000F449A"/>
    <w:rsid w:val="0010035B"/>
    <w:rsid w:val="00101CB5"/>
    <w:rsid w:val="00103045"/>
    <w:rsid w:val="00140F92"/>
    <w:rsid w:val="00171C5D"/>
    <w:rsid w:val="00186E69"/>
    <w:rsid w:val="00187AA3"/>
    <w:rsid w:val="001967EF"/>
    <w:rsid w:val="001B6584"/>
    <w:rsid w:val="001E05A6"/>
    <w:rsid w:val="001F26D2"/>
    <w:rsid w:val="00203D3B"/>
    <w:rsid w:val="002075C2"/>
    <w:rsid w:val="00213B51"/>
    <w:rsid w:val="00222385"/>
    <w:rsid w:val="00227D5E"/>
    <w:rsid w:val="00234E1E"/>
    <w:rsid w:val="00235F80"/>
    <w:rsid w:val="0025327E"/>
    <w:rsid w:val="002579AD"/>
    <w:rsid w:val="002714E1"/>
    <w:rsid w:val="002720DE"/>
    <w:rsid w:val="00273902"/>
    <w:rsid w:val="002826AC"/>
    <w:rsid w:val="002839D1"/>
    <w:rsid w:val="00295280"/>
    <w:rsid w:val="002A0D36"/>
    <w:rsid w:val="002A1DB4"/>
    <w:rsid w:val="002A3BEF"/>
    <w:rsid w:val="002B0950"/>
    <w:rsid w:val="002B5F25"/>
    <w:rsid w:val="002C0A99"/>
    <w:rsid w:val="002E6AC0"/>
    <w:rsid w:val="002F2D10"/>
    <w:rsid w:val="00307783"/>
    <w:rsid w:val="003221AF"/>
    <w:rsid w:val="00343446"/>
    <w:rsid w:val="003576CA"/>
    <w:rsid w:val="00391A1C"/>
    <w:rsid w:val="003965F3"/>
    <w:rsid w:val="003A351F"/>
    <w:rsid w:val="003A40DF"/>
    <w:rsid w:val="003C701C"/>
    <w:rsid w:val="003D023E"/>
    <w:rsid w:val="003E248F"/>
    <w:rsid w:val="003E540B"/>
    <w:rsid w:val="003E61EE"/>
    <w:rsid w:val="003F0D0F"/>
    <w:rsid w:val="00421A1B"/>
    <w:rsid w:val="00445869"/>
    <w:rsid w:val="004514C9"/>
    <w:rsid w:val="00456EAC"/>
    <w:rsid w:val="00466914"/>
    <w:rsid w:val="004A219A"/>
    <w:rsid w:val="004A21DB"/>
    <w:rsid w:val="004A41D2"/>
    <w:rsid w:val="004A4539"/>
    <w:rsid w:val="004A5148"/>
    <w:rsid w:val="004E14B6"/>
    <w:rsid w:val="004F1D2B"/>
    <w:rsid w:val="004F6648"/>
    <w:rsid w:val="005028A6"/>
    <w:rsid w:val="00505FD9"/>
    <w:rsid w:val="00512B72"/>
    <w:rsid w:val="00524592"/>
    <w:rsid w:val="00526956"/>
    <w:rsid w:val="00542B25"/>
    <w:rsid w:val="00543316"/>
    <w:rsid w:val="005520ED"/>
    <w:rsid w:val="00554CDA"/>
    <w:rsid w:val="00561AFC"/>
    <w:rsid w:val="005659B0"/>
    <w:rsid w:val="00566715"/>
    <w:rsid w:val="00593FE6"/>
    <w:rsid w:val="00594513"/>
    <w:rsid w:val="005B5AB4"/>
    <w:rsid w:val="005C19F6"/>
    <w:rsid w:val="005C3FB0"/>
    <w:rsid w:val="005C7C2E"/>
    <w:rsid w:val="005D0952"/>
    <w:rsid w:val="005D1A5E"/>
    <w:rsid w:val="005D1FD5"/>
    <w:rsid w:val="005D27FF"/>
    <w:rsid w:val="005D477B"/>
    <w:rsid w:val="005E77B1"/>
    <w:rsid w:val="00611FB7"/>
    <w:rsid w:val="006159DA"/>
    <w:rsid w:val="0061679E"/>
    <w:rsid w:val="00624EFB"/>
    <w:rsid w:val="00637B31"/>
    <w:rsid w:val="0064261E"/>
    <w:rsid w:val="00643BDB"/>
    <w:rsid w:val="0065771F"/>
    <w:rsid w:val="00660167"/>
    <w:rsid w:val="006659F1"/>
    <w:rsid w:val="006776F7"/>
    <w:rsid w:val="0068409D"/>
    <w:rsid w:val="006841F4"/>
    <w:rsid w:val="00685B03"/>
    <w:rsid w:val="006A0402"/>
    <w:rsid w:val="006A0EB0"/>
    <w:rsid w:val="006A422F"/>
    <w:rsid w:val="006A6DFE"/>
    <w:rsid w:val="006B3C3E"/>
    <w:rsid w:val="006C0CDC"/>
    <w:rsid w:val="006D6F02"/>
    <w:rsid w:val="007120A7"/>
    <w:rsid w:val="00727805"/>
    <w:rsid w:val="00753B73"/>
    <w:rsid w:val="00754F63"/>
    <w:rsid w:val="00755C2D"/>
    <w:rsid w:val="007757D0"/>
    <w:rsid w:val="0077792F"/>
    <w:rsid w:val="007A38F3"/>
    <w:rsid w:val="007A5386"/>
    <w:rsid w:val="007A63B4"/>
    <w:rsid w:val="007B3EA6"/>
    <w:rsid w:val="007B58A9"/>
    <w:rsid w:val="007C1AD2"/>
    <w:rsid w:val="007C3A1B"/>
    <w:rsid w:val="007F1E0F"/>
    <w:rsid w:val="007F2A71"/>
    <w:rsid w:val="007F3A49"/>
    <w:rsid w:val="008037F1"/>
    <w:rsid w:val="0081321E"/>
    <w:rsid w:val="00813D02"/>
    <w:rsid w:val="00826EE4"/>
    <w:rsid w:val="00844661"/>
    <w:rsid w:val="00847EFA"/>
    <w:rsid w:val="008526B8"/>
    <w:rsid w:val="0085411F"/>
    <w:rsid w:val="00855ADA"/>
    <w:rsid w:val="00872397"/>
    <w:rsid w:val="00881DBA"/>
    <w:rsid w:val="0089517C"/>
    <w:rsid w:val="008A5F83"/>
    <w:rsid w:val="008B0AC1"/>
    <w:rsid w:val="008C0849"/>
    <w:rsid w:val="008E4F9E"/>
    <w:rsid w:val="008F1F7F"/>
    <w:rsid w:val="008F2A82"/>
    <w:rsid w:val="00901296"/>
    <w:rsid w:val="009055EF"/>
    <w:rsid w:val="009104BD"/>
    <w:rsid w:val="00911D31"/>
    <w:rsid w:val="009143D2"/>
    <w:rsid w:val="00920987"/>
    <w:rsid w:val="00920B53"/>
    <w:rsid w:val="0092507B"/>
    <w:rsid w:val="0092570E"/>
    <w:rsid w:val="00937878"/>
    <w:rsid w:val="00945ED5"/>
    <w:rsid w:val="00973C82"/>
    <w:rsid w:val="0098549A"/>
    <w:rsid w:val="009A154B"/>
    <w:rsid w:val="009A2B70"/>
    <w:rsid w:val="009A5C1B"/>
    <w:rsid w:val="009B5F72"/>
    <w:rsid w:val="009C2E37"/>
    <w:rsid w:val="009D0C59"/>
    <w:rsid w:val="009D38EC"/>
    <w:rsid w:val="009D701A"/>
    <w:rsid w:val="009D7DA0"/>
    <w:rsid w:val="009E62BE"/>
    <w:rsid w:val="009F7B8A"/>
    <w:rsid w:val="00A0249D"/>
    <w:rsid w:val="00A05736"/>
    <w:rsid w:val="00A12D60"/>
    <w:rsid w:val="00A232E5"/>
    <w:rsid w:val="00A3010E"/>
    <w:rsid w:val="00A4746A"/>
    <w:rsid w:val="00A543C2"/>
    <w:rsid w:val="00A64954"/>
    <w:rsid w:val="00A67D3C"/>
    <w:rsid w:val="00A77CBE"/>
    <w:rsid w:val="00A800FF"/>
    <w:rsid w:val="00A854D4"/>
    <w:rsid w:val="00A94E1D"/>
    <w:rsid w:val="00AA3251"/>
    <w:rsid w:val="00AB5CE5"/>
    <w:rsid w:val="00AC0AB5"/>
    <w:rsid w:val="00AC2783"/>
    <w:rsid w:val="00AC3E0A"/>
    <w:rsid w:val="00AD6F41"/>
    <w:rsid w:val="00AE5069"/>
    <w:rsid w:val="00B00E88"/>
    <w:rsid w:val="00B17182"/>
    <w:rsid w:val="00B20142"/>
    <w:rsid w:val="00B229B1"/>
    <w:rsid w:val="00B23C21"/>
    <w:rsid w:val="00B41727"/>
    <w:rsid w:val="00B43082"/>
    <w:rsid w:val="00B55094"/>
    <w:rsid w:val="00B62626"/>
    <w:rsid w:val="00B62ADF"/>
    <w:rsid w:val="00BB1FF1"/>
    <w:rsid w:val="00BB2727"/>
    <w:rsid w:val="00BD4252"/>
    <w:rsid w:val="00BD5E4D"/>
    <w:rsid w:val="00BE3F49"/>
    <w:rsid w:val="00BF0AF1"/>
    <w:rsid w:val="00BF39AC"/>
    <w:rsid w:val="00C03612"/>
    <w:rsid w:val="00C2215D"/>
    <w:rsid w:val="00C43D5A"/>
    <w:rsid w:val="00C65AA0"/>
    <w:rsid w:val="00C726BF"/>
    <w:rsid w:val="00C7282E"/>
    <w:rsid w:val="00C84DB0"/>
    <w:rsid w:val="00C94B4E"/>
    <w:rsid w:val="00C94EC2"/>
    <w:rsid w:val="00CA0C7D"/>
    <w:rsid w:val="00CB1330"/>
    <w:rsid w:val="00CB402B"/>
    <w:rsid w:val="00CC5606"/>
    <w:rsid w:val="00CC601B"/>
    <w:rsid w:val="00CD4D51"/>
    <w:rsid w:val="00CD6FDE"/>
    <w:rsid w:val="00CE77E5"/>
    <w:rsid w:val="00CE7BD0"/>
    <w:rsid w:val="00CF0707"/>
    <w:rsid w:val="00CF101A"/>
    <w:rsid w:val="00D07F54"/>
    <w:rsid w:val="00D23797"/>
    <w:rsid w:val="00D319FF"/>
    <w:rsid w:val="00D31BF8"/>
    <w:rsid w:val="00D523FF"/>
    <w:rsid w:val="00D63C37"/>
    <w:rsid w:val="00DA0686"/>
    <w:rsid w:val="00DA730A"/>
    <w:rsid w:val="00DE1D98"/>
    <w:rsid w:val="00DE2348"/>
    <w:rsid w:val="00DE769F"/>
    <w:rsid w:val="00DF4252"/>
    <w:rsid w:val="00E21D6F"/>
    <w:rsid w:val="00E24A8D"/>
    <w:rsid w:val="00E334C6"/>
    <w:rsid w:val="00E45CE8"/>
    <w:rsid w:val="00E47005"/>
    <w:rsid w:val="00E66687"/>
    <w:rsid w:val="00E66AFA"/>
    <w:rsid w:val="00E674D9"/>
    <w:rsid w:val="00E71C8D"/>
    <w:rsid w:val="00E958DF"/>
    <w:rsid w:val="00E96039"/>
    <w:rsid w:val="00E96130"/>
    <w:rsid w:val="00EA5093"/>
    <w:rsid w:val="00EB4A5D"/>
    <w:rsid w:val="00EC3CCC"/>
    <w:rsid w:val="00ED2DF2"/>
    <w:rsid w:val="00ED66B4"/>
    <w:rsid w:val="00F021C6"/>
    <w:rsid w:val="00F03C7C"/>
    <w:rsid w:val="00F04836"/>
    <w:rsid w:val="00F27A52"/>
    <w:rsid w:val="00F406A4"/>
    <w:rsid w:val="00F42CEB"/>
    <w:rsid w:val="00F457B5"/>
    <w:rsid w:val="00F54E4E"/>
    <w:rsid w:val="00F717F0"/>
    <w:rsid w:val="00F81785"/>
    <w:rsid w:val="00FB0DBA"/>
    <w:rsid w:val="00FB3671"/>
    <w:rsid w:val="00FC0F6F"/>
    <w:rsid w:val="00FD7E43"/>
    <w:rsid w:val="00FE7048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7A547"/>
  <w15:chartTrackingRefBased/>
  <w15:docId w15:val="{6B5D0721-DA52-4E18-844F-4CDC7811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154B"/>
    <w:pPr>
      <w:spacing w:after="0" w:line="240" w:lineRule="auto"/>
    </w:pPr>
    <w:rPr>
      <w:rFonts w:eastAsiaTheme="minorEastAsia"/>
      <w:kern w:val="0"/>
      <w:sz w:val="20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62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62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62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62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62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626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626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626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626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62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B62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62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6262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6262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626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6262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626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626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626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62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2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62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62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62626"/>
    <w:rPr>
      <w:i/>
      <w:iCs/>
      <w:color w:val="404040" w:themeColor="text1" w:themeTint="BF"/>
    </w:rPr>
  </w:style>
  <w:style w:type="paragraph" w:styleId="Odstavekseznama">
    <w:name w:val="List Paragraph"/>
    <w:aliases w:val="K1,Table of contents numbered,Elenco num ARGEA,body,Odsek zoznamu2,za tekst,Označevanje,List Paragraph2,naslov 1,Bullet 1,Bullet Points,Bullet layer,Colorful List - Accent 11,Dot pt,F5 List Paragraph,Indicator Text,Issue Action POC,3"/>
    <w:basedOn w:val="Navaden"/>
    <w:link w:val="OdstavekseznamaZnak"/>
    <w:uiPriority w:val="34"/>
    <w:qFormat/>
    <w:rsid w:val="00B6262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6262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2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262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62626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nhideWhenUsed/>
    <w:rsid w:val="00B6262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62626"/>
  </w:style>
  <w:style w:type="paragraph" w:styleId="Noga">
    <w:name w:val="footer"/>
    <w:basedOn w:val="Navaden"/>
    <w:link w:val="NogaZnak"/>
    <w:uiPriority w:val="99"/>
    <w:unhideWhenUsed/>
    <w:rsid w:val="00B6262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2626"/>
  </w:style>
  <w:style w:type="table" w:styleId="Tabelamrea">
    <w:name w:val="Table Grid"/>
    <w:basedOn w:val="Navadnatabela"/>
    <w:rsid w:val="009A154B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nhideWhenUsed/>
    <w:rsid w:val="009E62B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E62BE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920B5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Revizija">
    <w:name w:val="Revision"/>
    <w:hidden/>
    <w:uiPriority w:val="99"/>
    <w:semiHidden/>
    <w:rsid w:val="003965F3"/>
    <w:pPr>
      <w:spacing w:after="0" w:line="240" w:lineRule="auto"/>
    </w:pPr>
    <w:rPr>
      <w:rFonts w:eastAsiaTheme="minorEastAsia"/>
      <w:kern w:val="0"/>
      <w:sz w:val="20"/>
      <w:szCs w:val="24"/>
      <w:lang w:val="en-US"/>
      <w14:ligatures w14:val="none"/>
    </w:rPr>
  </w:style>
  <w:style w:type="character" w:styleId="Pripombasklic">
    <w:name w:val="annotation reference"/>
    <w:basedOn w:val="Privzetapisavaodstavka"/>
    <w:semiHidden/>
    <w:unhideWhenUsed/>
    <w:rsid w:val="003965F3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965F3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965F3"/>
    <w:rPr>
      <w:rFonts w:eastAsiaTheme="minorEastAsia"/>
      <w:kern w:val="0"/>
      <w:sz w:val="20"/>
      <w:szCs w:val="20"/>
      <w:lang w:val="en-US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965F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965F3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character" w:customStyle="1" w:styleId="AlineazaodstavkomZnak">
    <w:name w:val="Alinea za odstavkom Znak"/>
    <w:link w:val="Alineazaodstavkom"/>
    <w:locked/>
    <w:rsid w:val="00826EE4"/>
    <w:rPr>
      <w:rFonts w:ascii="Arial" w:hAnsi="Arial" w:cs="Arial"/>
    </w:rPr>
  </w:style>
  <w:style w:type="paragraph" w:customStyle="1" w:styleId="Alineazaodstavkom">
    <w:name w:val="Alinea za odstavkom"/>
    <w:basedOn w:val="Navaden"/>
    <w:link w:val="AlineazaodstavkomZnak"/>
    <w:qFormat/>
    <w:rsid w:val="00826EE4"/>
    <w:pPr>
      <w:jc w:val="both"/>
    </w:pPr>
    <w:rPr>
      <w:rFonts w:ascii="Arial" w:eastAsiaTheme="minorHAnsi" w:hAnsi="Arial" w:cs="Arial"/>
      <w:kern w:val="2"/>
      <w:sz w:val="22"/>
      <w:szCs w:val="22"/>
      <w:lang w:val="sl-SI"/>
      <w14:ligatures w14:val="standardContextual"/>
    </w:rPr>
  </w:style>
  <w:style w:type="paragraph" w:customStyle="1" w:styleId="navaden0">
    <w:name w:val="navaden"/>
    <w:basedOn w:val="Navaden"/>
    <w:rsid w:val="00826EE4"/>
    <w:pPr>
      <w:tabs>
        <w:tab w:val="left" w:pos="0"/>
      </w:tabs>
      <w:jc w:val="both"/>
    </w:pPr>
    <w:rPr>
      <w:rFonts w:ascii="Times New Roman" w:eastAsia="Times New Roman" w:hAnsi="Times New Roman" w:cs="Times New Roman"/>
      <w:szCs w:val="20"/>
      <w:lang w:val="sl-SI" w:eastAsia="sl-SI"/>
    </w:rPr>
  </w:style>
  <w:style w:type="paragraph" w:customStyle="1" w:styleId="Style2">
    <w:name w:val="Style2"/>
    <w:basedOn w:val="Navaden"/>
    <w:rsid w:val="00826EE4"/>
    <w:pPr>
      <w:numPr>
        <w:numId w:val="1"/>
      </w:numPr>
    </w:pPr>
    <w:rPr>
      <w:rFonts w:ascii="Times New Roman" w:eastAsia="Times New Roman" w:hAnsi="Times New Roman" w:cs="Times New Roman"/>
      <w:sz w:val="24"/>
      <w:lang w:val="sl-SI"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rsid w:val="004E14B6"/>
    <w:rPr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4E14B6"/>
    <w:rPr>
      <w:rFonts w:eastAsiaTheme="minorEastAsia"/>
      <w:kern w:val="0"/>
      <w:sz w:val="20"/>
      <w:szCs w:val="20"/>
      <w:lang w:val="en-US"/>
      <w14:ligatures w14:val="none"/>
    </w:rPr>
  </w:style>
  <w:style w:type="character" w:styleId="Sprotnaopomba-sklic">
    <w:name w:val="footnote reference"/>
    <w:basedOn w:val="Privzetapisavaodstavka"/>
    <w:semiHidden/>
    <w:unhideWhenUsed/>
    <w:rsid w:val="004E14B6"/>
    <w:rPr>
      <w:vertAlign w:val="superscript"/>
    </w:rPr>
  </w:style>
  <w:style w:type="paragraph" w:styleId="Telobesedila">
    <w:name w:val="Body Text"/>
    <w:basedOn w:val="Navaden"/>
    <w:link w:val="TelobesedilaZnak"/>
    <w:rsid w:val="00A77CBE"/>
    <w:pPr>
      <w:spacing w:after="120"/>
      <w:jc w:val="both"/>
    </w:pPr>
    <w:rPr>
      <w:rFonts w:ascii="Times New Roman" w:eastAsia="Times New Roman" w:hAnsi="Times New Roman" w:cs="Times New Roman"/>
      <w:sz w:val="24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A77CBE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Besedilooblaka">
    <w:name w:val="Balloon Text"/>
    <w:basedOn w:val="Navaden"/>
    <w:link w:val="BesedilooblakaZnak"/>
    <w:semiHidden/>
    <w:unhideWhenUsed/>
    <w:rsid w:val="00307783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07783"/>
    <w:rPr>
      <w:rFonts w:ascii="Lucida Grande" w:eastAsiaTheme="minorEastAsia" w:hAnsi="Lucida Grande" w:cs="Lucida Grande"/>
      <w:kern w:val="0"/>
      <w:sz w:val="18"/>
      <w:szCs w:val="18"/>
      <w:lang w:val="en-US"/>
      <w14:ligatures w14:val="none"/>
    </w:rPr>
  </w:style>
  <w:style w:type="character" w:styleId="Neensklic">
    <w:name w:val="Subtle Reference"/>
    <w:basedOn w:val="Privzetapisavaodstavka"/>
    <w:uiPriority w:val="31"/>
    <w:qFormat/>
    <w:rsid w:val="00307783"/>
    <w:rPr>
      <w:smallCaps/>
      <w:color w:val="A5A5A5" w:themeColor="accent3"/>
      <w:u w:val="single"/>
    </w:rPr>
  </w:style>
  <w:style w:type="character" w:styleId="Krepko">
    <w:name w:val="Strong"/>
    <w:basedOn w:val="Privzetapisavaodstavka"/>
    <w:uiPriority w:val="22"/>
    <w:qFormat/>
    <w:rsid w:val="00307783"/>
    <w:rPr>
      <w:b/>
      <w:bCs/>
    </w:rPr>
  </w:style>
  <w:style w:type="character" w:styleId="tevilkastrani">
    <w:name w:val="page number"/>
    <w:basedOn w:val="Privzetapisavaodstavka"/>
    <w:rsid w:val="00307783"/>
  </w:style>
  <w:style w:type="character" w:customStyle="1" w:styleId="highlight1">
    <w:name w:val="highlight1"/>
    <w:rsid w:val="00307783"/>
    <w:rPr>
      <w:color w:val="FF0000"/>
      <w:shd w:val="clear" w:color="auto" w:fill="FFFFFF"/>
    </w:rPr>
  </w:style>
  <w:style w:type="paragraph" w:customStyle="1" w:styleId="Telobesedila31">
    <w:name w:val="Telo besedila 31"/>
    <w:basedOn w:val="Navaden"/>
    <w:rsid w:val="00307783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  <w:lang w:val="sl-SI" w:eastAsia="sl-SI"/>
    </w:rPr>
  </w:style>
  <w:style w:type="paragraph" w:styleId="Navadensplet">
    <w:name w:val="Normal (Web)"/>
    <w:basedOn w:val="Navaden"/>
    <w:rsid w:val="00307783"/>
    <w:pPr>
      <w:spacing w:before="240"/>
    </w:pPr>
    <w:rPr>
      <w:rFonts w:ascii="Verdana" w:eastAsia="Times New Roman" w:hAnsi="Verdana" w:cs="Times New Roman"/>
      <w:sz w:val="17"/>
      <w:szCs w:val="17"/>
      <w:lang w:val="sl-SI" w:eastAsia="sl-SI"/>
    </w:rPr>
  </w:style>
  <w:style w:type="paragraph" w:customStyle="1" w:styleId="Default">
    <w:name w:val="Default"/>
    <w:rsid w:val="003077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BodyText31">
    <w:name w:val="Body Text 31"/>
    <w:basedOn w:val="Navaden"/>
    <w:rsid w:val="00307783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2"/>
      <w:szCs w:val="20"/>
      <w:lang w:val="sl-SI" w:eastAsia="sl-SI"/>
    </w:rPr>
  </w:style>
  <w:style w:type="paragraph" w:customStyle="1" w:styleId="Telobesedila32">
    <w:name w:val="Telo besedila 32"/>
    <w:basedOn w:val="Navaden"/>
    <w:rsid w:val="00307783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  <w:lang w:val="sl-SI" w:eastAsia="sl-SI"/>
    </w:rPr>
  </w:style>
  <w:style w:type="paragraph" w:customStyle="1" w:styleId="A0E349F008B644AAB6A282E0D042D17E">
    <w:name w:val="A0E349F008B644AAB6A282E0D042D17E"/>
    <w:rsid w:val="00307783"/>
    <w:pPr>
      <w:spacing w:after="200" w:line="276" w:lineRule="auto"/>
    </w:pPr>
    <w:rPr>
      <w:rFonts w:eastAsiaTheme="minorEastAsia"/>
      <w:kern w:val="0"/>
      <w:lang w:eastAsia="sl-SI"/>
      <w14:ligatures w14:val="non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07783"/>
    <w:rPr>
      <w:color w:val="954F72" w:themeColor="followedHyperlink"/>
      <w:u w:val="single"/>
    </w:rPr>
  </w:style>
  <w:style w:type="paragraph" w:customStyle="1" w:styleId="alineazaodstavkom0">
    <w:name w:val="alineazaodstavkom"/>
    <w:basedOn w:val="Navaden"/>
    <w:rsid w:val="003077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sl-SI" w:eastAsia="sl-SI"/>
    </w:rPr>
  </w:style>
  <w:style w:type="character" w:customStyle="1" w:styleId="OdstavekseznamaZnak">
    <w:name w:val="Odstavek seznama Znak"/>
    <w:aliases w:val="K1 Znak,Table of contents numbered Znak,Elenco num ARGEA Znak,body Znak,Odsek zoznamu2 Znak,za tekst Znak,Označevanje Znak,List Paragraph2 Znak,naslov 1 Znak,Bullet 1 Znak,Bullet Points Znak,Bullet layer Znak,Dot pt Znak,3 Znak"/>
    <w:link w:val="Odstavekseznama"/>
    <w:uiPriority w:val="34"/>
    <w:qFormat/>
    <w:rsid w:val="00307783"/>
    <w:rPr>
      <w:rFonts w:eastAsiaTheme="minorEastAsia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jakrs@jakr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4BCD02-F5C9-4541-95FB-2291A6A6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1790</Words>
  <Characters>10209</Characters>
  <Application>Microsoft Office Word</Application>
  <DocSecurity>0</DocSecurity>
  <Lines>85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Kašnik</dc:creator>
  <cp:keywords/>
  <dc:description/>
  <cp:lastModifiedBy>Petra Kavčič</cp:lastModifiedBy>
  <cp:revision>2</cp:revision>
  <cp:lastPrinted>2025-11-27T09:09:00Z</cp:lastPrinted>
  <dcterms:created xsi:type="dcterms:W3CDTF">2025-12-19T08:53:00Z</dcterms:created>
  <dcterms:modified xsi:type="dcterms:W3CDTF">2025-12-19T08:53:00Z</dcterms:modified>
  <cp:category/>
</cp:coreProperties>
</file>