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C25E3" w14:textId="77777777" w:rsidR="006D03D9" w:rsidRPr="00214C30" w:rsidRDefault="006D03D9" w:rsidP="00BE7381">
      <w:pPr>
        <w:widowControl w:val="0"/>
        <w:ind w:right="-32"/>
        <w:jc w:val="center"/>
        <w:rPr>
          <w:rFonts w:ascii="Times New Roman" w:hAnsi="Times New Roman"/>
          <w:b/>
          <w:sz w:val="22"/>
          <w:szCs w:val="22"/>
        </w:rPr>
      </w:pPr>
    </w:p>
    <w:p w14:paraId="6A746415" w14:textId="77777777" w:rsidR="00E84EE3" w:rsidRDefault="00D64767" w:rsidP="00BE7381">
      <w:pPr>
        <w:widowControl w:val="0"/>
        <w:ind w:right="-32"/>
        <w:jc w:val="center"/>
        <w:rPr>
          <w:rFonts w:ascii="Times New Roman" w:hAnsi="Times New Roman"/>
          <w:b/>
          <w:sz w:val="22"/>
          <w:szCs w:val="22"/>
        </w:rPr>
      </w:pPr>
      <w:r w:rsidRPr="00214C30">
        <w:rPr>
          <w:rFonts w:ascii="Times New Roman" w:hAnsi="Times New Roman"/>
          <w:b/>
          <w:sz w:val="22"/>
          <w:szCs w:val="22"/>
        </w:rPr>
        <w:t>K</w:t>
      </w:r>
      <w:r w:rsidR="00E84EE3">
        <w:rPr>
          <w:rFonts w:ascii="Times New Roman" w:hAnsi="Times New Roman"/>
          <w:b/>
          <w:sz w:val="22"/>
          <w:szCs w:val="22"/>
        </w:rPr>
        <w:t>ONČNO POROČILO</w:t>
      </w:r>
    </w:p>
    <w:p w14:paraId="1B80D193" w14:textId="7280AD2A" w:rsidR="00D6516D" w:rsidRPr="00214C30" w:rsidRDefault="00E84EE3" w:rsidP="00BE7381">
      <w:pPr>
        <w:widowControl w:val="0"/>
        <w:ind w:right="-32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Javni razpis za</w:t>
      </w:r>
      <w:r w:rsidR="00D64767" w:rsidRPr="00214C30">
        <w:rPr>
          <w:rFonts w:ascii="Times New Roman" w:hAnsi="Times New Roman"/>
          <w:b/>
          <w:sz w:val="22"/>
          <w:szCs w:val="22"/>
        </w:rPr>
        <w:t xml:space="preserve"> sofinanciran</w:t>
      </w:r>
      <w:r>
        <w:rPr>
          <w:rFonts w:ascii="Times New Roman" w:hAnsi="Times New Roman"/>
          <w:b/>
          <w:sz w:val="22"/>
          <w:szCs w:val="22"/>
        </w:rPr>
        <w:t>j</w:t>
      </w:r>
      <w:r w:rsidR="00D64767" w:rsidRPr="00214C30">
        <w:rPr>
          <w:rFonts w:ascii="Times New Roman" w:hAnsi="Times New Roman"/>
          <w:b/>
          <w:sz w:val="22"/>
          <w:szCs w:val="22"/>
        </w:rPr>
        <w:t>e</w:t>
      </w:r>
      <w:r w:rsidR="00D64767" w:rsidRPr="00214C30">
        <w:rPr>
          <w:rFonts w:ascii="Times New Roman" w:hAnsi="Times New Roman"/>
          <w:b/>
          <w:bCs/>
          <w:sz w:val="22"/>
          <w:szCs w:val="22"/>
        </w:rPr>
        <w:t xml:space="preserve"> kulturn</w:t>
      </w:r>
      <w:r>
        <w:rPr>
          <w:rFonts w:ascii="Times New Roman" w:hAnsi="Times New Roman"/>
          <w:b/>
          <w:bCs/>
          <w:sz w:val="22"/>
          <w:szCs w:val="22"/>
        </w:rPr>
        <w:t>ih</w:t>
      </w:r>
      <w:r w:rsidR="00D64767" w:rsidRPr="00214C30">
        <w:rPr>
          <w:rFonts w:ascii="Times New Roman" w:hAnsi="Times New Roman"/>
          <w:b/>
          <w:bCs/>
          <w:sz w:val="22"/>
          <w:szCs w:val="22"/>
        </w:rPr>
        <w:t xml:space="preserve"> projekt</w:t>
      </w:r>
      <w:r>
        <w:rPr>
          <w:rFonts w:ascii="Times New Roman" w:hAnsi="Times New Roman"/>
          <w:b/>
          <w:bCs/>
          <w:sz w:val="22"/>
          <w:szCs w:val="22"/>
        </w:rPr>
        <w:t>ov</w:t>
      </w:r>
      <w:r w:rsidR="00D64767" w:rsidRPr="00214C30">
        <w:rPr>
          <w:rFonts w:ascii="Times New Roman" w:hAnsi="Times New Roman"/>
          <w:b/>
          <w:bCs/>
          <w:sz w:val="22"/>
          <w:szCs w:val="22"/>
        </w:rPr>
        <w:t xml:space="preserve"> na področju elektronskega založništva za leto 20</w:t>
      </w:r>
      <w:r w:rsidR="00C867F5" w:rsidRPr="00214C30">
        <w:rPr>
          <w:rFonts w:ascii="Times New Roman" w:hAnsi="Times New Roman"/>
          <w:b/>
          <w:bCs/>
          <w:sz w:val="22"/>
          <w:szCs w:val="22"/>
        </w:rPr>
        <w:t>2</w:t>
      </w:r>
      <w:r w:rsidR="00214C30" w:rsidRPr="00214C30">
        <w:rPr>
          <w:rFonts w:ascii="Times New Roman" w:hAnsi="Times New Roman"/>
          <w:b/>
          <w:bCs/>
          <w:sz w:val="22"/>
          <w:szCs w:val="22"/>
        </w:rPr>
        <w:t>1</w:t>
      </w:r>
      <w:r w:rsidR="00D64767" w:rsidRPr="00214C3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64767" w:rsidRPr="00214C30">
        <w:rPr>
          <w:rFonts w:ascii="Times New Roman" w:hAnsi="Times New Roman"/>
          <w:b/>
          <w:bCs/>
          <w:snapToGrid w:val="0"/>
          <w:sz w:val="22"/>
          <w:szCs w:val="22"/>
        </w:rPr>
        <w:t>(JR</w:t>
      </w:r>
      <w:r w:rsidR="00214C30" w:rsidRPr="00214C30">
        <w:rPr>
          <w:rFonts w:ascii="Times New Roman" w:hAnsi="Times New Roman"/>
          <w:b/>
          <w:bCs/>
          <w:snapToGrid w:val="0"/>
          <w:sz w:val="22"/>
          <w:szCs w:val="22"/>
        </w:rPr>
        <w:t>9</w:t>
      </w:r>
      <w:r w:rsidR="00D64767" w:rsidRPr="00214C30">
        <w:rPr>
          <w:rFonts w:ascii="Times New Roman" w:hAnsi="Times New Roman"/>
          <w:b/>
          <w:bCs/>
          <w:snapToGrid w:val="0"/>
          <w:sz w:val="22"/>
          <w:szCs w:val="22"/>
        </w:rPr>
        <w:t>–E–</w:t>
      </w:r>
      <w:r w:rsidR="00D6516D" w:rsidRPr="00214C30">
        <w:rPr>
          <w:rFonts w:ascii="Times New Roman" w:hAnsi="Times New Roman"/>
          <w:b/>
          <w:bCs/>
          <w:snapToGrid w:val="0"/>
          <w:sz w:val="22"/>
          <w:szCs w:val="22"/>
        </w:rPr>
        <w:t>ZALOŽNIŠTVO</w:t>
      </w:r>
      <w:r w:rsidR="00D64767" w:rsidRPr="00214C30">
        <w:rPr>
          <w:rFonts w:ascii="Times New Roman" w:hAnsi="Times New Roman"/>
          <w:b/>
          <w:bCs/>
          <w:snapToGrid w:val="0"/>
          <w:sz w:val="22"/>
          <w:szCs w:val="22"/>
        </w:rPr>
        <w:t>–20</w:t>
      </w:r>
      <w:r w:rsidR="00C867F5" w:rsidRPr="00214C30">
        <w:rPr>
          <w:rFonts w:ascii="Times New Roman" w:hAnsi="Times New Roman"/>
          <w:b/>
          <w:bCs/>
          <w:snapToGrid w:val="0"/>
          <w:sz w:val="22"/>
          <w:szCs w:val="22"/>
        </w:rPr>
        <w:t>2</w:t>
      </w:r>
      <w:r w:rsidR="00214C30" w:rsidRPr="00214C30">
        <w:rPr>
          <w:rFonts w:ascii="Times New Roman" w:hAnsi="Times New Roman"/>
          <w:b/>
          <w:bCs/>
          <w:snapToGrid w:val="0"/>
          <w:sz w:val="22"/>
          <w:szCs w:val="22"/>
        </w:rPr>
        <w:t>1</w:t>
      </w:r>
      <w:r w:rsidR="00D64767" w:rsidRPr="00214C30">
        <w:rPr>
          <w:rFonts w:ascii="Times New Roman" w:hAnsi="Times New Roman"/>
          <w:b/>
          <w:bCs/>
          <w:snapToGrid w:val="0"/>
          <w:sz w:val="22"/>
          <w:szCs w:val="22"/>
        </w:rPr>
        <w:t>)</w:t>
      </w:r>
      <w:r w:rsidR="00D6516D" w:rsidRPr="00214C30">
        <w:rPr>
          <w:rFonts w:ascii="Times New Roman" w:hAnsi="Times New Roman"/>
          <w:b/>
          <w:bCs/>
          <w:snapToGrid w:val="0"/>
          <w:sz w:val="22"/>
          <w:szCs w:val="22"/>
        </w:rPr>
        <w:t>,</w:t>
      </w:r>
      <w:r>
        <w:rPr>
          <w:rFonts w:ascii="Times New Roman" w:hAnsi="Times New Roman"/>
          <w:b/>
          <w:bCs/>
          <w:snapToGrid w:val="0"/>
          <w:sz w:val="22"/>
          <w:szCs w:val="22"/>
        </w:rPr>
        <w:t xml:space="preserve"> </w:t>
      </w:r>
      <w:r w:rsidR="00AD7AC3" w:rsidRPr="00214C30">
        <w:rPr>
          <w:rFonts w:ascii="Times New Roman" w:hAnsi="Times New Roman"/>
          <w:b/>
          <w:bCs/>
          <w:snapToGrid w:val="0"/>
          <w:sz w:val="22"/>
          <w:szCs w:val="22"/>
        </w:rPr>
        <w:t>p</w:t>
      </w:r>
      <w:r w:rsidR="002A5057" w:rsidRPr="00214C30">
        <w:rPr>
          <w:rFonts w:ascii="Times New Roman" w:hAnsi="Times New Roman"/>
          <w:b/>
          <w:bCs/>
          <w:snapToGrid w:val="0"/>
          <w:sz w:val="22"/>
          <w:szCs w:val="22"/>
        </w:rPr>
        <w:t xml:space="preserve">odročje </w:t>
      </w:r>
      <w:r w:rsidR="00AD7AC3" w:rsidRPr="00214C30">
        <w:rPr>
          <w:rFonts w:ascii="Times New Roman" w:hAnsi="Times New Roman"/>
          <w:b/>
          <w:bCs/>
          <w:snapToGrid w:val="0"/>
          <w:sz w:val="22"/>
          <w:szCs w:val="22"/>
        </w:rPr>
        <w:t>S</w:t>
      </w:r>
      <w:r w:rsidR="00D6516D" w:rsidRPr="00214C30">
        <w:rPr>
          <w:rFonts w:ascii="Times New Roman" w:hAnsi="Times New Roman"/>
          <w:b/>
          <w:bCs/>
          <w:snapToGrid w:val="0"/>
          <w:sz w:val="22"/>
          <w:szCs w:val="22"/>
        </w:rPr>
        <w:t>pletni mediji</w:t>
      </w:r>
    </w:p>
    <w:p w14:paraId="37F4BD29" w14:textId="77777777" w:rsidR="00D64767" w:rsidRPr="00214C30" w:rsidRDefault="00D64767" w:rsidP="00BE7381">
      <w:pPr>
        <w:rPr>
          <w:rFonts w:ascii="Times New Roman" w:hAnsi="Times New Roman"/>
          <w:sz w:val="22"/>
          <w:szCs w:val="22"/>
        </w:rPr>
      </w:pPr>
    </w:p>
    <w:p w14:paraId="43098FAF" w14:textId="77777777" w:rsidR="00D64767" w:rsidRPr="00214C30" w:rsidRDefault="00D64767" w:rsidP="00BE7381">
      <w:pPr>
        <w:rPr>
          <w:rFonts w:ascii="Times New Roman" w:hAnsi="Times New Roman"/>
          <w:sz w:val="22"/>
          <w:szCs w:val="22"/>
        </w:rPr>
      </w:pPr>
    </w:p>
    <w:p w14:paraId="60D9F27B" w14:textId="77777777" w:rsidR="00D64767" w:rsidRPr="00214C30" w:rsidRDefault="00D64767" w:rsidP="00BE7381">
      <w:pPr>
        <w:pStyle w:val="Telobesedila3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textAlignment w:val="auto"/>
        <w:rPr>
          <w:b/>
          <w:bCs/>
          <w:szCs w:val="22"/>
          <w:u w:val="single"/>
        </w:rPr>
      </w:pPr>
      <w:r w:rsidRPr="00214C30">
        <w:rPr>
          <w:b/>
          <w:bCs/>
          <w:szCs w:val="22"/>
          <w:u w:val="single"/>
        </w:rPr>
        <w:t>Podatki o izvajalcu</w:t>
      </w:r>
    </w:p>
    <w:p w14:paraId="24384495" w14:textId="77777777" w:rsidR="00D64767" w:rsidRPr="00214C30" w:rsidRDefault="00D64767" w:rsidP="00BE7381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0"/>
        <w:gridCol w:w="4000"/>
      </w:tblGrid>
      <w:tr w:rsidR="00D64767" w:rsidRPr="00214C30" w14:paraId="7A086915" w14:textId="77777777" w:rsidTr="00BE7381">
        <w:trPr>
          <w:cantSplit/>
          <w:trHeight w:val="253"/>
        </w:trPr>
        <w:tc>
          <w:tcPr>
            <w:tcW w:w="5000" w:type="dxa"/>
          </w:tcPr>
          <w:p w14:paraId="1DABD130" w14:textId="77777777" w:rsidR="00D64767" w:rsidRPr="00214C30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t>Naziv izvajalca:</w:t>
            </w:r>
          </w:p>
        </w:tc>
        <w:bookmarkStart w:id="0" w:name="Besedilo1"/>
        <w:tc>
          <w:tcPr>
            <w:tcW w:w="4000" w:type="dxa"/>
          </w:tcPr>
          <w:p w14:paraId="6384D5BC" w14:textId="77777777" w:rsidR="00D64767" w:rsidRPr="00214C30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D64767" w:rsidRPr="00214C30" w14:paraId="4483BC8E" w14:textId="77777777" w:rsidTr="00BE7381">
        <w:trPr>
          <w:cantSplit/>
          <w:trHeight w:val="253"/>
        </w:trPr>
        <w:tc>
          <w:tcPr>
            <w:tcW w:w="5000" w:type="dxa"/>
          </w:tcPr>
          <w:p w14:paraId="2FB43807" w14:textId="77777777" w:rsidR="00D64767" w:rsidRPr="00214C30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t>Naslov (sedež):</w:t>
            </w:r>
          </w:p>
        </w:tc>
        <w:bookmarkStart w:id="1" w:name="Besedilo2"/>
        <w:tc>
          <w:tcPr>
            <w:tcW w:w="4000" w:type="dxa"/>
          </w:tcPr>
          <w:p w14:paraId="2FD61F83" w14:textId="77777777" w:rsidR="00D64767" w:rsidRPr="00214C30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D64767" w:rsidRPr="00214C30" w14:paraId="63BC0EAD" w14:textId="77777777" w:rsidTr="00BE7381">
        <w:trPr>
          <w:cantSplit/>
          <w:trHeight w:val="253"/>
        </w:trPr>
        <w:tc>
          <w:tcPr>
            <w:tcW w:w="5000" w:type="dxa"/>
          </w:tcPr>
          <w:p w14:paraId="0CE576DF" w14:textId="77777777" w:rsidR="00D64767" w:rsidRPr="00214C30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bookmarkStart w:id="2" w:name="Besedilo3"/>
        <w:tc>
          <w:tcPr>
            <w:tcW w:w="4000" w:type="dxa"/>
          </w:tcPr>
          <w:p w14:paraId="5A0DEFF9" w14:textId="77777777" w:rsidR="00D64767" w:rsidRPr="00214C30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D64767" w:rsidRPr="00214C30" w14:paraId="79893D20" w14:textId="77777777" w:rsidTr="00BE7381">
        <w:trPr>
          <w:cantSplit/>
          <w:trHeight w:val="253"/>
        </w:trPr>
        <w:tc>
          <w:tcPr>
            <w:tcW w:w="5000" w:type="dxa"/>
          </w:tcPr>
          <w:p w14:paraId="408C0047" w14:textId="77777777" w:rsidR="00D64767" w:rsidRPr="00214C30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t>Matična številka:</w:t>
            </w:r>
          </w:p>
        </w:tc>
        <w:bookmarkStart w:id="3" w:name="Besedilo4"/>
        <w:tc>
          <w:tcPr>
            <w:tcW w:w="4000" w:type="dxa"/>
          </w:tcPr>
          <w:p w14:paraId="55F3802E" w14:textId="77777777" w:rsidR="00D64767" w:rsidRPr="00214C30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"/>
          </w:p>
        </w:tc>
      </w:tr>
      <w:tr w:rsidR="00D64767" w:rsidRPr="00214C30" w14:paraId="5A49885F" w14:textId="77777777" w:rsidTr="00BE7381">
        <w:trPr>
          <w:cantSplit/>
          <w:trHeight w:val="253"/>
        </w:trPr>
        <w:tc>
          <w:tcPr>
            <w:tcW w:w="5000" w:type="dxa"/>
          </w:tcPr>
          <w:p w14:paraId="20FADB5B" w14:textId="77777777" w:rsidR="00D64767" w:rsidRPr="00214C30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t>Kontaktna oseba in funkcija:</w:t>
            </w:r>
          </w:p>
        </w:tc>
        <w:bookmarkStart w:id="4" w:name="Besedilo5"/>
        <w:tc>
          <w:tcPr>
            <w:tcW w:w="4000" w:type="dxa"/>
          </w:tcPr>
          <w:p w14:paraId="52BDE6BB" w14:textId="77777777" w:rsidR="00D64767" w:rsidRPr="00214C30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"/>
          </w:p>
        </w:tc>
      </w:tr>
      <w:tr w:rsidR="00D64767" w:rsidRPr="00214C30" w14:paraId="4C644873" w14:textId="77777777" w:rsidTr="00BE7381">
        <w:trPr>
          <w:cantSplit/>
          <w:trHeight w:val="253"/>
        </w:trPr>
        <w:tc>
          <w:tcPr>
            <w:tcW w:w="5000" w:type="dxa"/>
          </w:tcPr>
          <w:p w14:paraId="520188B1" w14:textId="77777777" w:rsidR="00D64767" w:rsidRPr="00214C30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t>Telefon, mobilni telefon:</w:t>
            </w:r>
          </w:p>
        </w:tc>
        <w:bookmarkStart w:id="5" w:name="Besedilo6"/>
        <w:tc>
          <w:tcPr>
            <w:tcW w:w="4000" w:type="dxa"/>
          </w:tcPr>
          <w:p w14:paraId="1FE5C286" w14:textId="77777777" w:rsidR="00D64767" w:rsidRPr="00214C30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"/>
          </w:p>
        </w:tc>
      </w:tr>
      <w:tr w:rsidR="00D64767" w:rsidRPr="00214C30" w14:paraId="23D4176A" w14:textId="77777777" w:rsidTr="00BE7381">
        <w:trPr>
          <w:cantSplit/>
          <w:trHeight w:val="253"/>
        </w:trPr>
        <w:tc>
          <w:tcPr>
            <w:tcW w:w="5000" w:type="dxa"/>
          </w:tcPr>
          <w:p w14:paraId="3E3C3F57" w14:textId="77777777" w:rsidR="00D64767" w:rsidRPr="00214C30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t>Elektronska pošta:</w:t>
            </w:r>
          </w:p>
        </w:tc>
        <w:bookmarkStart w:id="6" w:name="Besedilo7"/>
        <w:tc>
          <w:tcPr>
            <w:tcW w:w="4000" w:type="dxa"/>
          </w:tcPr>
          <w:p w14:paraId="2856C519" w14:textId="77777777" w:rsidR="00D64767" w:rsidRPr="00214C30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6"/>
          </w:p>
        </w:tc>
      </w:tr>
      <w:tr w:rsidR="00D64767" w:rsidRPr="00214C30" w14:paraId="38F50B21" w14:textId="77777777" w:rsidTr="00BE7381">
        <w:trPr>
          <w:cantSplit/>
          <w:trHeight w:val="253"/>
        </w:trPr>
        <w:tc>
          <w:tcPr>
            <w:tcW w:w="5000" w:type="dxa"/>
          </w:tcPr>
          <w:p w14:paraId="1A93145A" w14:textId="77777777" w:rsidR="00D64767" w:rsidRPr="00214C30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t>Odgovorna oseba in funkcija:</w:t>
            </w:r>
          </w:p>
        </w:tc>
        <w:bookmarkStart w:id="7" w:name="Besedilo8"/>
        <w:tc>
          <w:tcPr>
            <w:tcW w:w="4000" w:type="dxa"/>
          </w:tcPr>
          <w:p w14:paraId="1780882E" w14:textId="77777777" w:rsidR="00D64767" w:rsidRPr="00214C30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</w:pPr>
            <w:r w:rsidRPr="00214C30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</w:r>
            <w:r w:rsidRPr="00214C30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fldChar w:fldCharType="end"/>
            </w:r>
            <w:bookmarkEnd w:id="7"/>
          </w:p>
        </w:tc>
      </w:tr>
      <w:tr w:rsidR="00D64767" w:rsidRPr="00214C30" w14:paraId="24317A25" w14:textId="77777777" w:rsidTr="00BE7381">
        <w:trPr>
          <w:cantSplit/>
          <w:trHeight w:val="253"/>
        </w:trPr>
        <w:tc>
          <w:tcPr>
            <w:tcW w:w="5000" w:type="dxa"/>
          </w:tcPr>
          <w:p w14:paraId="2BB8B03B" w14:textId="77777777" w:rsidR="00D64767" w:rsidRPr="00214C30" w:rsidRDefault="00D64767" w:rsidP="00254266">
            <w:pPr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214C30">
              <w:rPr>
                <w:rFonts w:ascii="Times New Roman" w:hAnsi="Times New Roman"/>
                <w:sz w:val="22"/>
                <w:szCs w:val="22"/>
                <w:lang w:val="pl-PL"/>
              </w:rPr>
              <w:t>Številka sklenjene pogodbe z JAK:</w:t>
            </w:r>
          </w:p>
        </w:tc>
        <w:bookmarkStart w:id="8" w:name="Besedilo9"/>
        <w:tc>
          <w:tcPr>
            <w:tcW w:w="4000" w:type="dxa"/>
          </w:tcPr>
          <w:p w14:paraId="674D8699" w14:textId="77777777" w:rsidR="00D64767" w:rsidRPr="00214C30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8"/>
          </w:p>
        </w:tc>
      </w:tr>
      <w:tr w:rsidR="00D64767" w:rsidRPr="00214C30" w14:paraId="56ACA37C" w14:textId="77777777" w:rsidTr="00BE7381">
        <w:trPr>
          <w:cantSplit/>
          <w:trHeight w:val="253"/>
        </w:trPr>
        <w:tc>
          <w:tcPr>
            <w:tcW w:w="5000" w:type="dxa"/>
          </w:tcPr>
          <w:p w14:paraId="192799C3" w14:textId="196B5DA0" w:rsidR="00D64767" w:rsidRPr="00214C30" w:rsidRDefault="00D6516D" w:rsidP="002B130D">
            <w:pPr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t>Naziv</w:t>
            </w:r>
            <w:r w:rsidR="00E84EE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4C30">
              <w:rPr>
                <w:rFonts w:ascii="Times New Roman" w:hAnsi="Times New Roman"/>
                <w:sz w:val="22"/>
                <w:szCs w:val="22"/>
              </w:rPr>
              <w:t>sofinanciranega spletnega medija</w:t>
            </w:r>
            <w:r w:rsidR="00D64767" w:rsidRPr="00214C3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000" w:type="dxa"/>
          </w:tcPr>
          <w:p w14:paraId="1F4289C9" w14:textId="77777777" w:rsidR="00D64767" w:rsidRPr="00214C30" w:rsidRDefault="00D64767" w:rsidP="0025426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3808A01E" w14:textId="77777777" w:rsidR="00717F6F" w:rsidRPr="00214C30" w:rsidRDefault="00717F6F" w:rsidP="00717F6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3DF37118" w14:textId="4043953D" w:rsidR="00A60436" w:rsidRPr="00214C30" w:rsidRDefault="00A60436" w:rsidP="00A60436">
      <w:pPr>
        <w:rPr>
          <w:rFonts w:ascii="Times New Roman" w:hAnsi="Times New Roman"/>
          <w:b/>
          <w:sz w:val="22"/>
          <w:szCs w:val="22"/>
          <w:u w:val="single"/>
        </w:rPr>
      </w:pPr>
      <w:r w:rsidRPr="00214C30">
        <w:rPr>
          <w:rFonts w:ascii="Times New Roman" w:hAnsi="Times New Roman"/>
          <w:b/>
          <w:sz w:val="22"/>
          <w:szCs w:val="22"/>
          <w:u w:val="single"/>
        </w:rPr>
        <w:t>Seznam objavljenih prispevkov v okviru sofinanciranega spletnega projekta</w:t>
      </w:r>
      <w:r w:rsidR="00E84EE3">
        <w:rPr>
          <w:rFonts w:ascii="Times New Roman" w:hAnsi="Times New Roman"/>
          <w:b/>
          <w:sz w:val="22"/>
          <w:szCs w:val="22"/>
          <w:u w:val="single"/>
        </w:rPr>
        <w:t xml:space="preserve"> v letu 2021</w:t>
      </w:r>
      <w:r w:rsidRPr="00214C30">
        <w:rPr>
          <w:rFonts w:ascii="Times New Roman" w:hAnsi="Times New Roman"/>
          <w:b/>
          <w:sz w:val="22"/>
          <w:szCs w:val="22"/>
          <w:u w:val="single"/>
        </w:rPr>
        <w:t xml:space="preserve">: </w:t>
      </w:r>
    </w:p>
    <w:p w14:paraId="3F468986" w14:textId="77777777" w:rsidR="00A60436" w:rsidRPr="00214C30" w:rsidRDefault="00A60436" w:rsidP="00A60436">
      <w:pPr>
        <w:rPr>
          <w:rFonts w:ascii="Times New Roman" w:hAnsi="Times New Roman"/>
          <w:sz w:val="22"/>
          <w:szCs w:val="22"/>
        </w:rPr>
      </w:pPr>
    </w:p>
    <w:tbl>
      <w:tblPr>
        <w:tblW w:w="8997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2268"/>
        <w:gridCol w:w="2552"/>
        <w:gridCol w:w="1984"/>
      </w:tblGrid>
      <w:tr w:rsidR="002F5322" w:rsidRPr="00214C30" w14:paraId="3924DF85" w14:textId="77777777" w:rsidTr="00E84EE3">
        <w:trPr>
          <w:trHeight w:val="20"/>
        </w:trPr>
        <w:tc>
          <w:tcPr>
            <w:tcW w:w="2193" w:type="dxa"/>
          </w:tcPr>
          <w:p w14:paraId="1016B16D" w14:textId="77777777" w:rsidR="002F5322" w:rsidRPr="00214C30" w:rsidRDefault="002F5322" w:rsidP="004E1908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</w:pPr>
            <w:r w:rsidRPr="00214C30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Ime in priimek avtorja </w:t>
            </w:r>
          </w:p>
        </w:tc>
        <w:tc>
          <w:tcPr>
            <w:tcW w:w="2268" w:type="dxa"/>
          </w:tcPr>
          <w:p w14:paraId="51A14A9C" w14:textId="109E4C88" w:rsidR="002F5322" w:rsidRPr="00214C30" w:rsidRDefault="002F5322" w:rsidP="00A60436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</w:pPr>
            <w:r w:rsidRPr="00214C30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Naslov prispevka in obseg v AP</w:t>
            </w:r>
            <w:r w:rsidR="00214C30" w:rsidRPr="00214C30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/str.</w:t>
            </w:r>
          </w:p>
        </w:tc>
        <w:tc>
          <w:tcPr>
            <w:tcW w:w="2552" w:type="dxa"/>
          </w:tcPr>
          <w:p w14:paraId="1368EAC7" w14:textId="7BC1206B" w:rsidR="002F5322" w:rsidRPr="00214C30" w:rsidRDefault="002F5322" w:rsidP="004E1908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</w:pPr>
            <w:r w:rsidRPr="00214C30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Vrsta prispevka (kritiški tekst, </w:t>
            </w:r>
            <w:r w:rsidR="00214C30" w:rsidRPr="00214C30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analiza, refleksija</w:t>
            </w:r>
            <w:r w:rsidR="00E84EE3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)</w:t>
            </w:r>
            <w:r w:rsidRPr="00214C30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 xml:space="preserve"> </w:t>
            </w:r>
          </w:p>
        </w:tc>
        <w:tc>
          <w:tcPr>
            <w:tcW w:w="1984" w:type="dxa"/>
          </w:tcPr>
          <w:p w14:paraId="33B81C5D" w14:textId="2341D193" w:rsidR="002F5322" w:rsidRPr="00214C30" w:rsidRDefault="002F5322" w:rsidP="004E1908">
            <w:pPr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</w:pPr>
            <w:r w:rsidRPr="00214C30">
              <w:rPr>
                <w:rFonts w:ascii="Times New Roman" w:hAnsi="Times New Roman"/>
                <w:b/>
                <w:bCs/>
                <w:sz w:val="22"/>
                <w:szCs w:val="22"/>
                <w:lang w:eastAsia="sl-SI"/>
              </w:rPr>
              <w:t>Datum objave prispevka v spletnem mediju</w:t>
            </w:r>
          </w:p>
        </w:tc>
      </w:tr>
      <w:tr w:rsidR="002F5322" w:rsidRPr="00214C30" w14:paraId="06FC0879" w14:textId="77777777" w:rsidTr="00E84EE3">
        <w:trPr>
          <w:trHeight w:val="20"/>
        </w:trPr>
        <w:tc>
          <w:tcPr>
            <w:tcW w:w="2193" w:type="dxa"/>
          </w:tcPr>
          <w:p w14:paraId="569FD2F2" w14:textId="77777777" w:rsidR="002F5322" w:rsidRPr="00214C30" w:rsidRDefault="002F5322" w:rsidP="004E1908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214C30">
              <w:rPr>
                <w:rFonts w:ascii="Times New Roman" w:hAnsi="Times New Roman"/>
                <w:sz w:val="22"/>
                <w:szCs w:val="22"/>
                <w:lang w:eastAsia="sl-SI"/>
              </w:rPr>
              <w:t>1.</w:t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4C6C81C1" w14:textId="77777777" w:rsidR="002F5322" w:rsidRPr="00214C30" w:rsidRDefault="002F5322">
            <w:pPr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14:paraId="158453D0" w14:textId="77777777" w:rsidR="002F5322" w:rsidRPr="00214C30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9BA9BE8" w14:textId="3B03A2AB" w:rsidR="002F5322" w:rsidRPr="00214C30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4C30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2F5322" w:rsidRPr="00214C30" w14:paraId="3F1B6FB1" w14:textId="77777777" w:rsidTr="00E84EE3">
        <w:trPr>
          <w:trHeight w:val="20"/>
        </w:trPr>
        <w:tc>
          <w:tcPr>
            <w:tcW w:w="2193" w:type="dxa"/>
          </w:tcPr>
          <w:p w14:paraId="0DDDC0BC" w14:textId="77777777" w:rsidR="002F5322" w:rsidRPr="00214C30" w:rsidRDefault="002F5322" w:rsidP="004E1908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214C30">
              <w:rPr>
                <w:rFonts w:ascii="Times New Roman" w:hAnsi="Times New Roman"/>
                <w:sz w:val="22"/>
                <w:szCs w:val="22"/>
                <w:lang w:eastAsia="sl-SI"/>
              </w:rPr>
              <w:t>2.</w:t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0F37974F" w14:textId="77777777" w:rsidR="002F5322" w:rsidRPr="00214C30" w:rsidRDefault="002F5322">
            <w:pPr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14:paraId="02B4433F" w14:textId="77777777" w:rsidR="002F5322" w:rsidRPr="00214C30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2B46F37" w14:textId="1090164D" w:rsidR="002F5322" w:rsidRPr="00214C30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4C30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2F5322" w:rsidRPr="00214C30" w14:paraId="4FC7B134" w14:textId="77777777" w:rsidTr="00E84EE3">
        <w:trPr>
          <w:trHeight w:val="20"/>
        </w:trPr>
        <w:tc>
          <w:tcPr>
            <w:tcW w:w="2193" w:type="dxa"/>
          </w:tcPr>
          <w:p w14:paraId="1A98A38F" w14:textId="77777777" w:rsidR="002F5322" w:rsidRPr="00214C30" w:rsidRDefault="002F5322" w:rsidP="004E1908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214C30">
              <w:rPr>
                <w:rFonts w:ascii="Times New Roman" w:hAnsi="Times New Roman"/>
                <w:sz w:val="22"/>
                <w:szCs w:val="22"/>
                <w:lang w:eastAsia="sl-SI"/>
              </w:rPr>
              <w:t>3.</w:t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6CC758A6" w14:textId="77777777" w:rsidR="002F5322" w:rsidRPr="00214C30" w:rsidRDefault="002F5322">
            <w:pPr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14:paraId="6BA325CC" w14:textId="77777777" w:rsidR="002F5322" w:rsidRPr="00214C30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6A0BEE2" w14:textId="58846F00" w:rsidR="002F5322" w:rsidRPr="00214C30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4C30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2F5322" w:rsidRPr="00214C30" w14:paraId="07A352BA" w14:textId="77777777" w:rsidTr="00E84EE3">
        <w:trPr>
          <w:trHeight w:val="20"/>
        </w:trPr>
        <w:tc>
          <w:tcPr>
            <w:tcW w:w="2193" w:type="dxa"/>
          </w:tcPr>
          <w:p w14:paraId="3AE5EE35" w14:textId="77777777" w:rsidR="002F5322" w:rsidRPr="00214C30" w:rsidRDefault="002F5322" w:rsidP="004E1908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214C30">
              <w:rPr>
                <w:rFonts w:ascii="Times New Roman" w:hAnsi="Times New Roman"/>
                <w:sz w:val="22"/>
                <w:szCs w:val="22"/>
                <w:lang w:eastAsia="sl-SI"/>
              </w:rPr>
              <w:t>4.</w:t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21F04AB0" w14:textId="77777777" w:rsidR="002F5322" w:rsidRPr="00214C30" w:rsidRDefault="002F5322">
            <w:pPr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14:paraId="7E0E1354" w14:textId="77777777" w:rsidR="002F5322" w:rsidRPr="00214C30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6DF6D7" w14:textId="6CEDE8EF" w:rsidR="002F5322" w:rsidRPr="00214C30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4C30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2F5322" w:rsidRPr="00214C30" w14:paraId="2D04F75C" w14:textId="77777777" w:rsidTr="00E84EE3">
        <w:trPr>
          <w:trHeight w:val="20"/>
        </w:trPr>
        <w:tc>
          <w:tcPr>
            <w:tcW w:w="2193" w:type="dxa"/>
          </w:tcPr>
          <w:p w14:paraId="1FA95B06" w14:textId="77777777" w:rsidR="002F5322" w:rsidRPr="00214C30" w:rsidRDefault="002F5322" w:rsidP="004E1908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214C30">
              <w:rPr>
                <w:rFonts w:ascii="Times New Roman" w:hAnsi="Times New Roman"/>
                <w:sz w:val="22"/>
                <w:szCs w:val="22"/>
                <w:lang w:eastAsia="sl-SI"/>
              </w:rPr>
              <w:t>5.</w:t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3F15CA86" w14:textId="77777777" w:rsidR="002F5322" w:rsidRPr="00214C30" w:rsidRDefault="002F5322">
            <w:pPr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14:paraId="49B4CEA0" w14:textId="77777777" w:rsidR="002F5322" w:rsidRPr="00214C30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2074C3F" w14:textId="7D087D1D" w:rsidR="002F5322" w:rsidRPr="00214C30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4C30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2F5322" w:rsidRPr="00214C30" w14:paraId="3DE44678" w14:textId="77777777" w:rsidTr="00E84EE3">
        <w:trPr>
          <w:trHeight w:val="20"/>
        </w:trPr>
        <w:tc>
          <w:tcPr>
            <w:tcW w:w="2193" w:type="dxa"/>
          </w:tcPr>
          <w:p w14:paraId="32926288" w14:textId="77777777" w:rsidR="002F5322" w:rsidRPr="00214C30" w:rsidRDefault="002F5322" w:rsidP="004E1908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214C30">
              <w:rPr>
                <w:rFonts w:ascii="Times New Roman" w:hAnsi="Times New Roman"/>
                <w:sz w:val="22"/>
                <w:szCs w:val="22"/>
                <w:lang w:eastAsia="sl-SI"/>
              </w:rPr>
              <w:t>6.</w:t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34DADAA4" w14:textId="77777777" w:rsidR="002F5322" w:rsidRPr="00214C30" w:rsidRDefault="002F5322">
            <w:pPr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14:paraId="7C1E3854" w14:textId="77777777" w:rsidR="002F5322" w:rsidRPr="00214C30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B029A3F" w14:textId="3867AB2A" w:rsidR="002F5322" w:rsidRPr="00214C30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4C30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2F5322" w:rsidRPr="00214C30" w14:paraId="3E08F664" w14:textId="77777777" w:rsidTr="00E84EE3">
        <w:trPr>
          <w:trHeight w:val="20"/>
        </w:trPr>
        <w:tc>
          <w:tcPr>
            <w:tcW w:w="2193" w:type="dxa"/>
          </w:tcPr>
          <w:p w14:paraId="79702C6D" w14:textId="77777777" w:rsidR="002F5322" w:rsidRPr="00214C30" w:rsidRDefault="002F5322" w:rsidP="004E1908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214C30">
              <w:rPr>
                <w:rFonts w:ascii="Times New Roman" w:hAnsi="Times New Roman"/>
                <w:sz w:val="22"/>
                <w:szCs w:val="22"/>
                <w:lang w:eastAsia="sl-SI"/>
              </w:rPr>
              <w:t>7.</w:t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5F6552B3" w14:textId="77777777" w:rsidR="002F5322" w:rsidRPr="00214C30" w:rsidRDefault="002F5322">
            <w:pPr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14:paraId="4C5688BE" w14:textId="77777777" w:rsidR="002F5322" w:rsidRPr="00214C30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D2275AB" w14:textId="2E63F90F" w:rsidR="002F5322" w:rsidRPr="00214C30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4C30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2F5322" w:rsidRPr="00214C30" w14:paraId="380EDA1A" w14:textId="77777777" w:rsidTr="00E84EE3">
        <w:trPr>
          <w:trHeight w:val="20"/>
        </w:trPr>
        <w:tc>
          <w:tcPr>
            <w:tcW w:w="2193" w:type="dxa"/>
          </w:tcPr>
          <w:p w14:paraId="78E128ED" w14:textId="77777777" w:rsidR="002F5322" w:rsidRPr="00214C30" w:rsidRDefault="002F5322" w:rsidP="004E1908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214C30">
              <w:rPr>
                <w:rFonts w:ascii="Times New Roman" w:hAnsi="Times New Roman"/>
                <w:sz w:val="22"/>
                <w:szCs w:val="22"/>
                <w:lang w:eastAsia="sl-SI"/>
              </w:rPr>
              <w:t>8.</w:t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70EBFAB0" w14:textId="77777777" w:rsidR="002F5322" w:rsidRPr="00214C30" w:rsidRDefault="002F5322">
            <w:pPr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14:paraId="67B24B10" w14:textId="77777777" w:rsidR="002F5322" w:rsidRPr="00214C30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7FD360A" w14:textId="2EC8C820" w:rsidR="002F5322" w:rsidRPr="00214C30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4C30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2F5322" w:rsidRPr="00214C30" w14:paraId="47743ED6" w14:textId="77777777" w:rsidTr="00E84EE3">
        <w:trPr>
          <w:trHeight w:val="20"/>
        </w:trPr>
        <w:tc>
          <w:tcPr>
            <w:tcW w:w="2193" w:type="dxa"/>
          </w:tcPr>
          <w:p w14:paraId="2CD1E153" w14:textId="77777777" w:rsidR="002F5322" w:rsidRPr="00214C30" w:rsidRDefault="002F5322" w:rsidP="004E1908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214C30">
              <w:rPr>
                <w:rFonts w:ascii="Times New Roman" w:hAnsi="Times New Roman"/>
                <w:sz w:val="22"/>
                <w:szCs w:val="22"/>
                <w:lang w:eastAsia="sl-SI"/>
              </w:rPr>
              <w:t>9.</w:t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0ABE0ABE" w14:textId="77777777" w:rsidR="002F5322" w:rsidRPr="00214C30" w:rsidRDefault="002F5322">
            <w:pPr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14:paraId="39FFFDCF" w14:textId="77777777" w:rsidR="002F5322" w:rsidRPr="00214C30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7AEC97B" w14:textId="3DF6A40B" w:rsidR="002F5322" w:rsidRPr="00214C30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4C30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  <w:tr w:rsidR="002F5322" w:rsidRPr="00214C30" w14:paraId="32139EC6" w14:textId="77777777" w:rsidTr="00E84EE3">
        <w:trPr>
          <w:trHeight w:val="20"/>
        </w:trPr>
        <w:tc>
          <w:tcPr>
            <w:tcW w:w="2193" w:type="dxa"/>
          </w:tcPr>
          <w:p w14:paraId="519B78B3" w14:textId="77777777" w:rsidR="002F5322" w:rsidRPr="00214C30" w:rsidRDefault="002F5322" w:rsidP="004E1908">
            <w:pPr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214C30">
              <w:rPr>
                <w:rFonts w:ascii="Times New Roman" w:hAnsi="Times New Roman"/>
                <w:sz w:val="22"/>
                <w:szCs w:val="22"/>
                <w:lang w:eastAsia="sl-SI"/>
              </w:rPr>
              <w:t>10. id.</w:t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</w:tcPr>
          <w:p w14:paraId="54724684" w14:textId="77777777" w:rsidR="002F5322" w:rsidRPr="00214C30" w:rsidRDefault="002F5322">
            <w:pPr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</w:tcPr>
          <w:p w14:paraId="4455820B" w14:textId="77777777" w:rsidR="002F5322" w:rsidRPr="00214C30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F08077A" w14:textId="2CB8B070" w:rsidR="002F5322" w:rsidRPr="00214C30" w:rsidRDefault="002F5322" w:rsidP="004E1908">
            <w:pPr>
              <w:jc w:val="right"/>
              <w:rPr>
                <w:rFonts w:ascii="Times New Roman" w:hAnsi="Times New Roman"/>
                <w:sz w:val="22"/>
                <w:szCs w:val="22"/>
                <w:lang w:eastAsia="sl-SI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4C30">
              <w:rPr>
                <w:rFonts w:ascii="Times New Roman" w:hAnsi="Times New Roman"/>
                <w:sz w:val="22"/>
                <w:szCs w:val="22"/>
                <w:lang w:eastAsia="sl-SI"/>
              </w:rPr>
              <w:t>€</w:t>
            </w:r>
          </w:p>
        </w:tc>
      </w:tr>
    </w:tbl>
    <w:p w14:paraId="35BEE866" w14:textId="77777777" w:rsidR="00717F6F" w:rsidRPr="00214C30" w:rsidRDefault="00717F6F" w:rsidP="00717F6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717F6F" w:rsidRPr="00214C30" w14:paraId="02610AAA" w14:textId="77777777" w:rsidTr="00214C30">
        <w:trPr>
          <w:trHeight w:val="1833"/>
        </w:trPr>
        <w:tc>
          <w:tcPr>
            <w:tcW w:w="9360" w:type="dxa"/>
          </w:tcPr>
          <w:p w14:paraId="77E65C0E" w14:textId="425E3535" w:rsidR="00717F6F" w:rsidRPr="00214C30" w:rsidRDefault="00717F6F" w:rsidP="001909A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14C30">
              <w:rPr>
                <w:rFonts w:ascii="Times New Roman" w:hAnsi="Times New Roman"/>
                <w:bCs/>
                <w:sz w:val="22"/>
                <w:szCs w:val="22"/>
              </w:rPr>
              <w:t xml:space="preserve">Kratka predstavitev </w:t>
            </w:r>
            <w:r w:rsidR="00A60436" w:rsidRPr="00214C30">
              <w:rPr>
                <w:rFonts w:ascii="Times New Roman" w:hAnsi="Times New Roman"/>
                <w:bCs/>
                <w:sz w:val="22"/>
                <w:szCs w:val="22"/>
              </w:rPr>
              <w:t xml:space="preserve">uspešnosti </w:t>
            </w:r>
            <w:r w:rsidR="000171B0" w:rsidRPr="00214C30">
              <w:rPr>
                <w:rFonts w:ascii="Times New Roman" w:hAnsi="Times New Roman"/>
                <w:bCs/>
                <w:sz w:val="22"/>
                <w:szCs w:val="22"/>
              </w:rPr>
              <w:t>sofinanciranega projekta</w:t>
            </w:r>
            <w:r w:rsidR="00A60436" w:rsidRPr="00214C30">
              <w:rPr>
                <w:rFonts w:ascii="Times New Roman" w:hAnsi="Times New Roman"/>
                <w:bCs/>
                <w:sz w:val="22"/>
                <w:szCs w:val="22"/>
              </w:rPr>
              <w:t xml:space="preserve"> (odzivi v drugih medijih/družbenih omrežjih, </w:t>
            </w:r>
            <w:r w:rsidR="00E84EE3">
              <w:rPr>
                <w:rFonts w:ascii="Times New Roman" w:hAnsi="Times New Roman"/>
                <w:bCs/>
                <w:sz w:val="22"/>
                <w:szCs w:val="22"/>
              </w:rPr>
              <w:t>doseg/</w:t>
            </w:r>
            <w:r w:rsidR="00A60436" w:rsidRPr="00214C30">
              <w:rPr>
                <w:rFonts w:ascii="Times New Roman" w:hAnsi="Times New Roman"/>
                <w:bCs/>
                <w:sz w:val="22"/>
                <w:szCs w:val="22"/>
              </w:rPr>
              <w:t>število obiskov spletnega portal</w:t>
            </w:r>
            <w:r w:rsidR="00C867F5" w:rsidRPr="00214C30">
              <w:rPr>
                <w:rFonts w:ascii="Times New Roman" w:hAnsi="Times New Roman"/>
                <w:bCs/>
                <w:sz w:val="22"/>
                <w:szCs w:val="22"/>
              </w:rPr>
              <w:t>a</w:t>
            </w:r>
            <w:r w:rsidR="00A60436" w:rsidRPr="00214C30">
              <w:rPr>
                <w:rFonts w:ascii="Times New Roman" w:hAnsi="Times New Roman"/>
                <w:bCs/>
                <w:sz w:val="22"/>
                <w:szCs w:val="22"/>
              </w:rPr>
              <w:t xml:space="preserve"> idr.)</w:t>
            </w:r>
            <w:r w:rsidRPr="00214C30"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</w:p>
          <w:p w14:paraId="5B667E78" w14:textId="77777777" w:rsidR="00717F6F" w:rsidRPr="00214C30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060EA554" w14:textId="77777777" w:rsidR="00717F6F" w:rsidRPr="00214C30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AE931EC" w14:textId="77777777" w:rsidR="00717F6F" w:rsidRPr="00214C30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F2D2398" w14:textId="77777777" w:rsidR="00717F6F" w:rsidRPr="00214C30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1BB579B" w14:textId="77777777" w:rsidR="00717F6F" w:rsidRPr="00214C30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B1CC9E5" w14:textId="77777777" w:rsidR="00717F6F" w:rsidRPr="00214C30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A7A484F" w14:textId="77777777" w:rsidR="00717F6F" w:rsidRPr="00214C30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034CAC0" w14:textId="77777777" w:rsidR="00717F6F" w:rsidRPr="00214C30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4530F9B" w14:textId="77777777" w:rsidR="00717F6F" w:rsidRPr="00214C30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18A5758" w14:textId="77777777" w:rsidR="00717F6F" w:rsidRPr="00214C30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345A0FD" w14:textId="77777777" w:rsidR="00717F6F" w:rsidRPr="00214C30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13DD177" w14:textId="77777777" w:rsidR="00717F6F" w:rsidRPr="00214C30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B99ADFB" w14:textId="77777777" w:rsidR="00717F6F" w:rsidRPr="00214C30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1B4314D" w14:textId="77777777" w:rsidR="00717F6F" w:rsidRPr="00214C30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8D43CE0" w14:textId="77777777" w:rsidR="00717F6F" w:rsidRPr="00214C30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1303869" w14:textId="77777777" w:rsidR="00717F6F" w:rsidRPr="00214C30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1F10895" w14:textId="77777777" w:rsidR="00717F6F" w:rsidRPr="00214C30" w:rsidRDefault="00717F6F" w:rsidP="001909A1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6E32074" w14:textId="77777777" w:rsidR="00717F6F" w:rsidRPr="00214C30" w:rsidRDefault="00717F6F" w:rsidP="001909A1">
            <w:pPr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</w:p>
        </w:tc>
      </w:tr>
    </w:tbl>
    <w:p w14:paraId="5FE2CD6F" w14:textId="77777777" w:rsidR="00D64767" w:rsidRPr="00214C30" w:rsidRDefault="00D64767" w:rsidP="00BE7381">
      <w:pPr>
        <w:rPr>
          <w:rFonts w:ascii="Times New Roman" w:hAnsi="Times New Roman"/>
          <w:sz w:val="22"/>
          <w:szCs w:val="22"/>
        </w:rPr>
      </w:pPr>
    </w:p>
    <w:tbl>
      <w:tblPr>
        <w:tblW w:w="935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260"/>
        <w:gridCol w:w="2410"/>
      </w:tblGrid>
      <w:tr w:rsidR="00D64767" w:rsidRPr="00214C30" w14:paraId="6EBD6E42" w14:textId="77777777" w:rsidTr="00717F6F">
        <w:trPr>
          <w:trHeight w:val="253"/>
        </w:trPr>
        <w:tc>
          <w:tcPr>
            <w:tcW w:w="3686" w:type="dxa"/>
          </w:tcPr>
          <w:p w14:paraId="1AF00594" w14:textId="77777777" w:rsidR="00D64767" w:rsidRPr="00214C30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t>Upravičeni stroški projekta</w:t>
            </w:r>
            <w:r w:rsidRPr="00214C30">
              <w:rPr>
                <w:rStyle w:val="Sprotnaopomba-sklic"/>
                <w:rFonts w:ascii="Times New Roman" w:hAnsi="Times New Roman"/>
                <w:sz w:val="22"/>
                <w:szCs w:val="22"/>
              </w:rPr>
              <w:footnoteReference w:id="1"/>
            </w:r>
            <w:r w:rsidRPr="00214C30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0512B89D" w14:textId="77777777" w:rsidR="00D64767" w:rsidRPr="00214C30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€</w:t>
            </w:r>
          </w:p>
        </w:tc>
        <w:tc>
          <w:tcPr>
            <w:tcW w:w="2410" w:type="dxa"/>
          </w:tcPr>
          <w:p w14:paraId="3A411B34" w14:textId="77777777" w:rsidR="00D64767" w:rsidRPr="00214C30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t>100 %</w:t>
            </w:r>
          </w:p>
        </w:tc>
      </w:tr>
      <w:tr w:rsidR="00D64767" w:rsidRPr="00214C30" w14:paraId="29DBE731" w14:textId="77777777" w:rsidTr="00717F6F">
        <w:trPr>
          <w:trHeight w:val="253"/>
        </w:trPr>
        <w:tc>
          <w:tcPr>
            <w:tcW w:w="3686" w:type="dxa"/>
          </w:tcPr>
          <w:p w14:paraId="743BC80B" w14:textId="77777777" w:rsidR="00D64767" w:rsidRPr="00214C30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t>Sofinanciranje s strani JAK:</w:t>
            </w:r>
          </w:p>
        </w:tc>
        <w:tc>
          <w:tcPr>
            <w:tcW w:w="3260" w:type="dxa"/>
          </w:tcPr>
          <w:p w14:paraId="347647C1" w14:textId="77777777" w:rsidR="00D64767" w:rsidRPr="00214C30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€</w:t>
            </w:r>
          </w:p>
        </w:tc>
        <w:tc>
          <w:tcPr>
            <w:tcW w:w="2410" w:type="dxa"/>
          </w:tcPr>
          <w:p w14:paraId="38AB9766" w14:textId="77777777" w:rsidR="00D64767" w:rsidRPr="00214C30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  <w:tr w:rsidR="00821449" w:rsidRPr="00214C30" w14:paraId="1EDC90AB" w14:textId="77777777" w:rsidTr="00717F6F">
        <w:trPr>
          <w:trHeight w:val="253"/>
        </w:trPr>
        <w:tc>
          <w:tcPr>
            <w:tcW w:w="3686" w:type="dxa"/>
          </w:tcPr>
          <w:p w14:paraId="7441130C" w14:textId="77777777" w:rsidR="00821449" w:rsidRPr="00214C30" w:rsidRDefault="00821449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t>Lastna sredstva:</w:t>
            </w:r>
          </w:p>
        </w:tc>
        <w:tc>
          <w:tcPr>
            <w:tcW w:w="3260" w:type="dxa"/>
          </w:tcPr>
          <w:p w14:paraId="7F84A1CD" w14:textId="77777777" w:rsidR="00821449" w:rsidRPr="00214C30" w:rsidRDefault="00821449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€</w:t>
            </w:r>
          </w:p>
        </w:tc>
        <w:tc>
          <w:tcPr>
            <w:tcW w:w="2410" w:type="dxa"/>
          </w:tcPr>
          <w:p w14:paraId="1E402BC9" w14:textId="77777777" w:rsidR="00821449" w:rsidRPr="00214C30" w:rsidRDefault="00821449" w:rsidP="00254266">
            <w:pPr>
              <w:snapToGrid w:val="0"/>
              <w:spacing w:line="360" w:lineRule="auto"/>
              <w:ind w:firstLine="11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  <w:tr w:rsidR="00D64767" w:rsidRPr="00214C30" w14:paraId="20B509E3" w14:textId="77777777" w:rsidTr="00717F6F">
        <w:trPr>
          <w:trHeight w:val="253"/>
        </w:trPr>
        <w:tc>
          <w:tcPr>
            <w:tcW w:w="3686" w:type="dxa"/>
            <w:vMerge w:val="restart"/>
          </w:tcPr>
          <w:p w14:paraId="0EA6B103" w14:textId="77777777" w:rsidR="00D64767" w:rsidRPr="00214C30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t>Drugi sofinancerji (poimenske navedbe s posamičnimi vsotami):</w:t>
            </w:r>
          </w:p>
        </w:tc>
        <w:tc>
          <w:tcPr>
            <w:tcW w:w="3260" w:type="dxa"/>
          </w:tcPr>
          <w:p w14:paraId="2BE17F1B" w14:textId="77777777" w:rsidR="00D64767" w:rsidRPr="00214C30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04D5FF6F" w14:textId="77777777" w:rsidR="00D64767" w:rsidRPr="00214C30" w:rsidRDefault="00D64767" w:rsidP="00254266">
            <w:pPr>
              <w:snapToGrid w:val="0"/>
              <w:spacing w:line="360" w:lineRule="auto"/>
              <w:ind w:firstLine="11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  <w:tr w:rsidR="00D64767" w:rsidRPr="00214C30" w14:paraId="438DB931" w14:textId="77777777" w:rsidTr="00717F6F">
        <w:trPr>
          <w:trHeight w:val="253"/>
        </w:trPr>
        <w:tc>
          <w:tcPr>
            <w:tcW w:w="3686" w:type="dxa"/>
            <w:vMerge/>
          </w:tcPr>
          <w:p w14:paraId="5C4904A8" w14:textId="77777777" w:rsidR="00D64767" w:rsidRPr="00214C30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8448DE6" w14:textId="77777777" w:rsidR="00D64767" w:rsidRPr="00214C30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7904ADD5" w14:textId="77777777" w:rsidR="00D64767" w:rsidRPr="00214C30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  <w:tr w:rsidR="00D64767" w:rsidRPr="00214C30" w14:paraId="3A162F75" w14:textId="77777777" w:rsidTr="00717F6F">
        <w:trPr>
          <w:trHeight w:val="253"/>
        </w:trPr>
        <w:tc>
          <w:tcPr>
            <w:tcW w:w="3686" w:type="dxa"/>
            <w:vMerge/>
          </w:tcPr>
          <w:p w14:paraId="2F066D89" w14:textId="77777777" w:rsidR="00D64767" w:rsidRPr="00214C30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4A4E75B" w14:textId="77777777" w:rsidR="00D64767" w:rsidRPr="00214C30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654C4594" w14:textId="77777777" w:rsidR="00D64767" w:rsidRPr="00214C30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  <w:tr w:rsidR="00D64767" w:rsidRPr="00214C30" w14:paraId="3EC56828" w14:textId="77777777" w:rsidTr="00717F6F">
        <w:trPr>
          <w:trHeight w:val="253"/>
        </w:trPr>
        <w:tc>
          <w:tcPr>
            <w:tcW w:w="3686" w:type="dxa"/>
            <w:vMerge/>
          </w:tcPr>
          <w:p w14:paraId="00277C8A" w14:textId="77777777" w:rsidR="00D64767" w:rsidRPr="00214C30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5E1763B" w14:textId="77777777" w:rsidR="00D64767" w:rsidRPr="00214C30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35815C79" w14:textId="77777777" w:rsidR="00D64767" w:rsidRPr="00214C30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  <w:tr w:rsidR="00D64767" w:rsidRPr="00214C30" w14:paraId="35188FCC" w14:textId="77777777" w:rsidTr="00717F6F">
        <w:trPr>
          <w:trHeight w:val="253"/>
        </w:trPr>
        <w:tc>
          <w:tcPr>
            <w:tcW w:w="3686" w:type="dxa"/>
            <w:vMerge/>
          </w:tcPr>
          <w:p w14:paraId="3639A431" w14:textId="77777777" w:rsidR="00D64767" w:rsidRPr="00214C30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C5CC796" w14:textId="77777777" w:rsidR="00D64767" w:rsidRPr="00214C30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6E61B2E3" w14:textId="77777777" w:rsidR="00D64767" w:rsidRPr="00214C30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14C3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14C3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14C30">
              <w:rPr>
                <w:rFonts w:ascii="Times New Roman" w:hAnsi="Times New Roman"/>
                <w:sz w:val="22"/>
                <w:szCs w:val="22"/>
              </w:rPr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14C30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214C30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</w:tbl>
    <w:p w14:paraId="0A515D27" w14:textId="77777777" w:rsidR="008E1C5B" w:rsidRPr="00214C30" w:rsidRDefault="008E1C5B" w:rsidP="00755ED7">
      <w:pPr>
        <w:rPr>
          <w:rFonts w:ascii="Times New Roman" w:hAnsi="Times New Roman"/>
          <w:sz w:val="22"/>
          <w:szCs w:val="22"/>
        </w:rPr>
      </w:pPr>
    </w:p>
    <w:p w14:paraId="6E6F650D" w14:textId="475FA207" w:rsidR="00D64767" w:rsidRPr="00214C30" w:rsidRDefault="00755ED7" w:rsidP="00755ED7">
      <w:pPr>
        <w:rPr>
          <w:rFonts w:ascii="Times New Roman" w:hAnsi="Times New Roman"/>
          <w:sz w:val="22"/>
          <w:szCs w:val="22"/>
        </w:rPr>
      </w:pPr>
      <w:r w:rsidRPr="00214C30">
        <w:rPr>
          <w:rFonts w:ascii="Times New Roman" w:hAnsi="Times New Roman"/>
          <w:sz w:val="22"/>
          <w:szCs w:val="22"/>
        </w:rPr>
        <w:t>Upravičeni stroški ne smejo biti nižji od višine  upravičenih stroškov v pogo</w:t>
      </w:r>
      <w:r w:rsidR="002B130D" w:rsidRPr="00214C30">
        <w:rPr>
          <w:rFonts w:ascii="Times New Roman" w:hAnsi="Times New Roman"/>
          <w:sz w:val="22"/>
          <w:szCs w:val="22"/>
        </w:rPr>
        <w:t>dbi o sofinanciranju v letu 20</w:t>
      </w:r>
      <w:r w:rsidR="002F5322" w:rsidRPr="00214C30">
        <w:rPr>
          <w:rFonts w:ascii="Times New Roman" w:hAnsi="Times New Roman"/>
          <w:sz w:val="22"/>
          <w:szCs w:val="22"/>
        </w:rPr>
        <w:t>2</w:t>
      </w:r>
      <w:r w:rsidR="00214C30">
        <w:rPr>
          <w:rFonts w:ascii="Times New Roman" w:hAnsi="Times New Roman"/>
          <w:sz w:val="22"/>
          <w:szCs w:val="22"/>
        </w:rPr>
        <w:t>1</w:t>
      </w:r>
      <w:r w:rsidRPr="00214C30">
        <w:rPr>
          <w:rFonts w:ascii="Times New Roman" w:hAnsi="Times New Roman"/>
          <w:sz w:val="22"/>
          <w:szCs w:val="22"/>
        </w:rPr>
        <w:t>.</w:t>
      </w:r>
    </w:p>
    <w:p w14:paraId="4284934B" w14:textId="77777777" w:rsidR="00D64767" w:rsidRPr="00214C30" w:rsidRDefault="00D64767" w:rsidP="00BE7381">
      <w:pPr>
        <w:rPr>
          <w:rFonts w:ascii="Times New Roman" w:hAnsi="Times New Roman"/>
          <w:b/>
          <w:sz w:val="22"/>
          <w:szCs w:val="22"/>
        </w:rPr>
      </w:pPr>
    </w:p>
    <w:p w14:paraId="7313698D" w14:textId="77777777" w:rsidR="00755ED7" w:rsidRPr="00214C30" w:rsidRDefault="00755ED7" w:rsidP="00BE7381">
      <w:pPr>
        <w:rPr>
          <w:rFonts w:ascii="Times New Roman" w:hAnsi="Times New Roman"/>
          <w:b/>
          <w:sz w:val="22"/>
          <w:szCs w:val="22"/>
        </w:rPr>
      </w:pPr>
    </w:p>
    <w:p w14:paraId="3C840A79" w14:textId="77777777" w:rsidR="00D64767" w:rsidRPr="00214C30" w:rsidRDefault="00D64767" w:rsidP="00BE7381">
      <w:pPr>
        <w:rPr>
          <w:rFonts w:ascii="Times New Roman" w:hAnsi="Times New Roman"/>
          <w:b/>
          <w:bCs/>
          <w:sz w:val="22"/>
          <w:szCs w:val="22"/>
          <w:lang w:val="pl-PL"/>
        </w:rPr>
      </w:pPr>
      <w:r w:rsidRPr="00214C30">
        <w:rPr>
          <w:rFonts w:ascii="Times New Roman" w:hAnsi="Times New Roman"/>
          <w:b/>
          <w:bCs/>
          <w:sz w:val="22"/>
          <w:szCs w:val="22"/>
          <w:lang w:val="pl-PL"/>
        </w:rPr>
        <w:t>Podpisnik poročila jamči za točnost podatkov.</w:t>
      </w:r>
    </w:p>
    <w:p w14:paraId="3092958E" w14:textId="77777777" w:rsidR="00D64767" w:rsidRPr="00214C30" w:rsidRDefault="00D64767" w:rsidP="00BE7381">
      <w:pPr>
        <w:tabs>
          <w:tab w:val="left" w:pos="4680"/>
        </w:tabs>
        <w:rPr>
          <w:rFonts w:ascii="Times New Roman" w:hAnsi="Times New Roman"/>
          <w:sz w:val="22"/>
          <w:szCs w:val="22"/>
          <w:lang w:val="pl-PL"/>
        </w:rPr>
      </w:pPr>
    </w:p>
    <w:p w14:paraId="02803B03" w14:textId="77777777" w:rsidR="00D64767" w:rsidRPr="00214C30" w:rsidRDefault="00D64767" w:rsidP="00BE7381">
      <w:pPr>
        <w:tabs>
          <w:tab w:val="left" w:pos="4680"/>
        </w:tabs>
        <w:rPr>
          <w:rFonts w:ascii="Times New Roman" w:hAnsi="Times New Roman"/>
          <w:sz w:val="22"/>
          <w:szCs w:val="22"/>
          <w:lang w:val="pl-PL"/>
        </w:rPr>
      </w:pPr>
    </w:p>
    <w:p w14:paraId="0C648E14" w14:textId="77777777" w:rsidR="00D64767" w:rsidRPr="00214C30" w:rsidRDefault="00D64767" w:rsidP="00BE7381">
      <w:pPr>
        <w:tabs>
          <w:tab w:val="left" w:pos="4680"/>
        </w:tabs>
        <w:rPr>
          <w:rFonts w:ascii="Times New Roman" w:hAnsi="Times New Roman"/>
          <w:sz w:val="22"/>
          <w:szCs w:val="22"/>
          <w:lang w:val="pl-PL"/>
        </w:rPr>
      </w:pPr>
      <w:r w:rsidRPr="00214C30">
        <w:rPr>
          <w:rFonts w:ascii="Times New Roman" w:hAnsi="Times New Roman"/>
          <w:sz w:val="22"/>
          <w:szCs w:val="22"/>
          <w:lang w:val="pl-PL"/>
        </w:rPr>
        <w:t xml:space="preserve">Datum: </w:t>
      </w:r>
      <w:r w:rsidRPr="00214C30">
        <w:rPr>
          <w:rFonts w:ascii="Times New Roman" w:hAnsi="Times New Roman"/>
          <w:sz w:val="22"/>
          <w:szCs w:val="22"/>
          <w:highlight w:val="lightGray"/>
          <w:lang w:val="pl-PL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214C30">
        <w:rPr>
          <w:rFonts w:ascii="Times New Roman" w:hAnsi="Times New Roman"/>
          <w:sz w:val="22"/>
          <w:szCs w:val="22"/>
          <w:highlight w:val="lightGray"/>
          <w:lang w:val="pl-PL"/>
        </w:rPr>
        <w:instrText xml:space="preserve"> FORMTEXT </w:instrText>
      </w:r>
      <w:r w:rsidRPr="00214C30">
        <w:rPr>
          <w:rFonts w:ascii="Times New Roman" w:hAnsi="Times New Roman"/>
          <w:sz w:val="22"/>
          <w:szCs w:val="22"/>
          <w:highlight w:val="lightGray"/>
          <w:lang w:val="pl-PL"/>
        </w:rPr>
      </w:r>
      <w:r w:rsidRPr="00214C30">
        <w:rPr>
          <w:rFonts w:ascii="Times New Roman" w:hAnsi="Times New Roman"/>
          <w:sz w:val="22"/>
          <w:szCs w:val="22"/>
          <w:highlight w:val="lightGray"/>
          <w:lang w:val="pl-PL"/>
        </w:rPr>
        <w:fldChar w:fldCharType="separate"/>
      </w:r>
      <w:r w:rsidRPr="00214C30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214C30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214C30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214C30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214C30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214C30">
        <w:rPr>
          <w:rFonts w:ascii="Times New Roman" w:hAnsi="Times New Roman"/>
          <w:sz w:val="22"/>
          <w:szCs w:val="22"/>
          <w:highlight w:val="lightGray"/>
          <w:lang w:val="pl-PL"/>
        </w:rPr>
        <w:fldChar w:fldCharType="end"/>
      </w:r>
      <w:r w:rsidRPr="00214C30">
        <w:rPr>
          <w:rFonts w:ascii="Times New Roman" w:hAnsi="Times New Roman"/>
          <w:sz w:val="22"/>
          <w:szCs w:val="22"/>
          <w:lang w:val="pl-PL"/>
        </w:rPr>
        <w:tab/>
      </w:r>
      <w:r w:rsidRPr="00214C30">
        <w:rPr>
          <w:rFonts w:ascii="Times New Roman" w:hAnsi="Times New Roman"/>
          <w:sz w:val="22"/>
          <w:szCs w:val="22"/>
          <w:lang w:val="pl-PL"/>
        </w:rPr>
        <w:tab/>
        <w:t>Podpis odgovorne osebe in žig:</w:t>
      </w:r>
    </w:p>
    <w:p w14:paraId="08AB3A49" w14:textId="77777777" w:rsidR="00D64767" w:rsidRPr="00214C30" w:rsidRDefault="00D64767" w:rsidP="00BE7381">
      <w:pPr>
        <w:tabs>
          <w:tab w:val="left" w:pos="4680"/>
        </w:tabs>
        <w:rPr>
          <w:rFonts w:ascii="Times New Roman" w:hAnsi="Times New Roman"/>
          <w:bCs/>
          <w:sz w:val="22"/>
          <w:szCs w:val="22"/>
          <w:lang w:val="pl-PL"/>
        </w:rPr>
      </w:pPr>
      <w:r w:rsidRPr="00214C30">
        <w:rPr>
          <w:rFonts w:ascii="Times New Roman" w:hAnsi="Times New Roman"/>
          <w:sz w:val="22"/>
          <w:szCs w:val="22"/>
          <w:lang w:val="pl-PL"/>
        </w:rPr>
        <w:tab/>
      </w:r>
      <w:r w:rsidR="009A22AE" w:rsidRPr="00214C30">
        <w:rPr>
          <w:rFonts w:ascii="Times New Roman" w:hAnsi="Times New Roman"/>
          <w:sz w:val="22"/>
          <w:szCs w:val="22"/>
        </w:rPr>
        <w:fldChar w:fldCharType="begin"/>
      </w:r>
      <w:r w:rsidR="009A22AE" w:rsidRPr="00214C30">
        <w:rPr>
          <w:rFonts w:ascii="Times New Roman" w:hAnsi="Times New Roman"/>
          <w:sz w:val="22"/>
          <w:szCs w:val="22"/>
        </w:rPr>
        <w:instrText xml:space="preserve">ref "Besedilo5" \* MERGEFORMAT </w:instrText>
      </w:r>
      <w:r w:rsidR="009A22AE" w:rsidRPr="00214C30">
        <w:rPr>
          <w:rFonts w:ascii="Times New Roman" w:hAnsi="Times New Roman"/>
          <w:sz w:val="22"/>
          <w:szCs w:val="22"/>
        </w:rPr>
        <w:fldChar w:fldCharType="separate"/>
      </w:r>
      <w:r w:rsidRPr="00214C30">
        <w:rPr>
          <w:rFonts w:ascii="Times New Roman" w:hAnsi="Times New Roman"/>
          <w:sz w:val="22"/>
          <w:szCs w:val="22"/>
          <w:lang w:val="pl-PL"/>
        </w:rPr>
        <w:t> </w:t>
      </w:r>
      <w:r w:rsidRPr="00214C30">
        <w:rPr>
          <w:rFonts w:ascii="Times New Roman" w:hAnsi="Times New Roman"/>
          <w:sz w:val="22"/>
          <w:szCs w:val="22"/>
          <w:lang w:val="pl-PL"/>
        </w:rPr>
        <w:t> </w:t>
      </w:r>
      <w:r w:rsidRPr="00214C30">
        <w:rPr>
          <w:rFonts w:ascii="Times New Roman" w:hAnsi="Times New Roman"/>
          <w:sz w:val="22"/>
          <w:szCs w:val="22"/>
          <w:lang w:val="pl-PL"/>
        </w:rPr>
        <w:t> </w:t>
      </w:r>
      <w:r w:rsidRPr="00214C30">
        <w:rPr>
          <w:rFonts w:ascii="Times New Roman" w:hAnsi="Times New Roman"/>
          <w:sz w:val="22"/>
          <w:szCs w:val="22"/>
          <w:lang w:val="pl-PL"/>
        </w:rPr>
        <w:t> </w:t>
      </w:r>
      <w:r w:rsidRPr="00214C30">
        <w:rPr>
          <w:rFonts w:ascii="Times New Roman" w:hAnsi="Times New Roman"/>
          <w:sz w:val="22"/>
          <w:szCs w:val="22"/>
          <w:lang w:val="pl-PL"/>
        </w:rPr>
        <w:t> </w:t>
      </w:r>
      <w:r w:rsidR="009A22AE" w:rsidRPr="00214C30">
        <w:rPr>
          <w:rFonts w:ascii="Times New Roman" w:hAnsi="Times New Roman"/>
          <w:sz w:val="22"/>
          <w:szCs w:val="22"/>
          <w:lang w:val="pl-PL"/>
        </w:rPr>
        <w:fldChar w:fldCharType="end"/>
      </w:r>
    </w:p>
    <w:p w14:paraId="2BE7C2A6" w14:textId="77777777" w:rsidR="00D64767" w:rsidRPr="00214C30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75233777" w14:textId="031314BC" w:rsidR="00D64767" w:rsidRPr="00214C30" w:rsidRDefault="00D64767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  <w:r w:rsidRPr="00214C30">
        <w:rPr>
          <w:rFonts w:ascii="Times New Roman" w:hAnsi="Times New Roman"/>
          <w:bCs/>
          <w:sz w:val="22"/>
          <w:szCs w:val="22"/>
          <w:lang w:val="pl-PL"/>
        </w:rPr>
        <w:t xml:space="preserve">KONČNO VSEBINSKO IN FINANČNO POROČILO natisnite, datirajte in podpišite ter </w:t>
      </w:r>
      <w:r w:rsidRPr="00214C30">
        <w:rPr>
          <w:rFonts w:ascii="Times New Roman" w:hAnsi="Times New Roman"/>
          <w:b/>
          <w:bCs/>
          <w:sz w:val="22"/>
          <w:szCs w:val="22"/>
          <w:lang w:val="pl-PL"/>
        </w:rPr>
        <w:t>najkasneje do vključno</w:t>
      </w:r>
      <w:r w:rsidRPr="00214C30">
        <w:rPr>
          <w:rFonts w:ascii="Times New Roman" w:hAnsi="Times New Roman"/>
          <w:bCs/>
          <w:sz w:val="22"/>
          <w:szCs w:val="22"/>
          <w:lang w:val="pl-PL"/>
        </w:rPr>
        <w:t xml:space="preserve"> </w:t>
      </w:r>
      <w:r w:rsidR="00D6516D" w:rsidRPr="00214C30">
        <w:rPr>
          <w:rFonts w:ascii="Times New Roman" w:hAnsi="Times New Roman"/>
          <w:b/>
          <w:bCs/>
          <w:sz w:val="22"/>
          <w:szCs w:val="22"/>
          <w:lang w:val="pl-PL"/>
        </w:rPr>
        <w:t>3</w:t>
      </w:r>
      <w:r w:rsidR="002B130D" w:rsidRPr="00214C30">
        <w:rPr>
          <w:rFonts w:ascii="Times New Roman" w:hAnsi="Times New Roman"/>
          <w:b/>
          <w:bCs/>
          <w:sz w:val="22"/>
          <w:szCs w:val="22"/>
          <w:lang w:val="pl-PL"/>
        </w:rPr>
        <w:t>1</w:t>
      </w:r>
      <w:r w:rsidRPr="00214C30">
        <w:rPr>
          <w:rFonts w:ascii="Times New Roman" w:hAnsi="Times New Roman"/>
          <w:b/>
          <w:bCs/>
          <w:sz w:val="22"/>
          <w:szCs w:val="22"/>
          <w:lang w:val="pl-PL"/>
        </w:rPr>
        <w:t xml:space="preserve">. </w:t>
      </w:r>
      <w:r w:rsidR="00A82114" w:rsidRPr="00214C30">
        <w:rPr>
          <w:rFonts w:ascii="Times New Roman" w:hAnsi="Times New Roman"/>
          <w:b/>
          <w:bCs/>
          <w:sz w:val="22"/>
          <w:szCs w:val="22"/>
          <w:lang w:val="pl-PL"/>
        </w:rPr>
        <w:t>januarja</w:t>
      </w:r>
      <w:r w:rsidRPr="00214C30">
        <w:rPr>
          <w:rFonts w:ascii="Times New Roman" w:hAnsi="Times New Roman"/>
          <w:b/>
          <w:bCs/>
          <w:sz w:val="22"/>
          <w:szCs w:val="22"/>
          <w:lang w:val="pl-PL"/>
        </w:rPr>
        <w:t xml:space="preserve"> 20</w:t>
      </w:r>
      <w:r w:rsidR="002B130D" w:rsidRPr="00214C30">
        <w:rPr>
          <w:rFonts w:ascii="Times New Roman" w:hAnsi="Times New Roman"/>
          <w:b/>
          <w:bCs/>
          <w:sz w:val="22"/>
          <w:szCs w:val="22"/>
          <w:lang w:val="pl-PL"/>
        </w:rPr>
        <w:t>2</w:t>
      </w:r>
      <w:r w:rsidR="00214C30">
        <w:rPr>
          <w:rFonts w:ascii="Times New Roman" w:hAnsi="Times New Roman"/>
          <w:b/>
          <w:bCs/>
          <w:sz w:val="22"/>
          <w:szCs w:val="22"/>
          <w:lang w:val="pl-PL"/>
        </w:rPr>
        <w:t>2</w:t>
      </w:r>
      <w:r w:rsidR="002A5057" w:rsidRPr="00214C30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Pr="00214C30">
        <w:rPr>
          <w:rFonts w:ascii="Times New Roman" w:hAnsi="Times New Roman"/>
          <w:bCs/>
          <w:sz w:val="22"/>
          <w:szCs w:val="22"/>
          <w:lang w:val="pl-PL"/>
        </w:rPr>
        <w:t xml:space="preserve">pošljite </w:t>
      </w:r>
      <w:r w:rsidR="00A82114" w:rsidRPr="00214C30">
        <w:rPr>
          <w:rFonts w:ascii="Times New Roman" w:hAnsi="Times New Roman"/>
          <w:bCs/>
          <w:sz w:val="22"/>
          <w:szCs w:val="22"/>
          <w:lang w:val="pl-PL"/>
        </w:rPr>
        <w:t xml:space="preserve">po pošti </w:t>
      </w:r>
      <w:r w:rsidRPr="00214C30">
        <w:rPr>
          <w:rFonts w:ascii="Times New Roman" w:hAnsi="Times New Roman"/>
          <w:bCs/>
          <w:sz w:val="22"/>
          <w:szCs w:val="22"/>
          <w:lang w:val="pl-PL"/>
        </w:rPr>
        <w:t>na naslov Javna agencija za knjigo RS, Metelkova 2 b, 1000 Ljubljana</w:t>
      </w:r>
      <w:r w:rsidR="00C867F5" w:rsidRPr="00214C30">
        <w:rPr>
          <w:rFonts w:ascii="Times New Roman" w:hAnsi="Times New Roman"/>
          <w:bCs/>
          <w:sz w:val="22"/>
          <w:szCs w:val="22"/>
          <w:lang w:val="pl-PL"/>
        </w:rPr>
        <w:t>.</w:t>
      </w:r>
    </w:p>
    <w:p w14:paraId="6313CF62" w14:textId="0E0F1338" w:rsidR="00D64767" w:rsidRDefault="00D64767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0A07C5E3" w14:textId="6FA4F258" w:rsidR="00D64767" w:rsidRPr="00214C30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  <w:r w:rsidRPr="00214C30">
        <w:rPr>
          <w:rFonts w:ascii="Times New Roman" w:hAnsi="Times New Roman"/>
          <w:sz w:val="22"/>
          <w:szCs w:val="22"/>
          <w:lang w:val="pl-PL"/>
        </w:rPr>
        <w:t xml:space="preserve"> – – – – – – – – – – – – – – – – –– – – – – – – – – – – – – – – – – – – – – – – – – – – – –– – – – – – – –</w:t>
      </w:r>
    </w:p>
    <w:p w14:paraId="673F3C6D" w14:textId="77777777" w:rsidR="00D64767" w:rsidRPr="00214C30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7FFE0CD1" w14:textId="77777777" w:rsidR="008E1C5B" w:rsidRPr="00214C30" w:rsidRDefault="008E1C5B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3D111392" w14:textId="77777777" w:rsidR="00D64767" w:rsidRPr="00214C30" w:rsidRDefault="00D64767" w:rsidP="00BE7381">
      <w:pPr>
        <w:rPr>
          <w:rFonts w:ascii="Times New Roman" w:hAnsi="Times New Roman"/>
          <w:b/>
          <w:i/>
          <w:sz w:val="22"/>
          <w:szCs w:val="22"/>
          <w:u w:val="single"/>
          <w:lang w:val="pl-PL"/>
        </w:rPr>
      </w:pPr>
      <w:r w:rsidRPr="00214C30">
        <w:rPr>
          <w:rFonts w:ascii="Times New Roman" w:hAnsi="Times New Roman"/>
          <w:b/>
          <w:i/>
          <w:sz w:val="22"/>
          <w:szCs w:val="22"/>
          <w:u w:val="single"/>
          <w:lang w:val="pl-PL"/>
        </w:rPr>
        <w:t>REZERVIRANO ZA JAK</w:t>
      </w:r>
    </w:p>
    <w:p w14:paraId="5328A686" w14:textId="77777777" w:rsidR="00D64767" w:rsidRPr="00214C30" w:rsidRDefault="00D64767" w:rsidP="00BE7381">
      <w:pPr>
        <w:rPr>
          <w:rFonts w:ascii="Times New Roman" w:hAnsi="Times New Roman"/>
          <w:b/>
          <w:sz w:val="22"/>
          <w:szCs w:val="22"/>
          <w:u w:val="single"/>
          <w:lang w:val="pl-PL"/>
        </w:rPr>
      </w:pPr>
    </w:p>
    <w:p w14:paraId="59893E64" w14:textId="77777777" w:rsidR="00D64767" w:rsidRPr="00214C30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012B68C2" w14:textId="77777777" w:rsidR="00D64767" w:rsidRPr="00214C30" w:rsidRDefault="00D64767" w:rsidP="00BE7381">
      <w:pPr>
        <w:jc w:val="both"/>
        <w:rPr>
          <w:rFonts w:ascii="Times New Roman" w:hAnsi="Times New Roman"/>
          <w:b/>
          <w:sz w:val="22"/>
          <w:szCs w:val="22"/>
          <w:u w:val="single"/>
          <w:lang w:val="pl-PL"/>
        </w:rPr>
      </w:pPr>
      <w:r w:rsidRPr="00214C30">
        <w:rPr>
          <w:rFonts w:ascii="Times New Roman" w:hAnsi="Times New Roman"/>
          <w:b/>
          <w:sz w:val="22"/>
          <w:szCs w:val="22"/>
          <w:u w:val="single"/>
          <w:lang w:val="pl-PL"/>
        </w:rPr>
        <w:t>Potrditev končnega poročila s strani skrbnika pogodbe na JAK</w:t>
      </w:r>
    </w:p>
    <w:p w14:paraId="795E9990" w14:textId="77777777" w:rsidR="00D64767" w:rsidRPr="00214C30" w:rsidRDefault="00D64767" w:rsidP="00BE7381">
      <w:pPr>
        <w:jc w:val="both"/>
        <w:rPr>
          <w:rFonts w:ascii="Times New Roman" w:hAnsi="Times New Roman"/>
          <w:b/>
          <w:sz w:val="22"/>
          <w:szCs w:val="22"/>
          <w:u w:val="single"/>
          <w:lang w:val="pl-PL"/>
        </w:rPr>
      </w:pPr>
    </w:p>
    <w:p w14:paraId="3D362745" w14:textId="77777777" w:rsidR="00D64767" w:rsidRPr="00214C30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618D4E1E" w14:textId="77777777" w:rsidR="00D64767" w:rsidRPr="00214C30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  <w:r w:rsidRPr="00214C30">
        <w:rPr>
          <w:rFonts w:ascii="Times New Roman" w:hAnsi="Times New Roman"/>
          <w:sz w:val="22"/>
          <w:szCs w:val="22"/>
          <w:lang w:val="pl-PL"/>
        </w:rPr>
        <w:t>Datum:</w:t>
      </w:r>
    </w:p>
    <w:p w14:paraId="04FABCC1" w14:textId="77777777" w:rsidR="00D64767" w:rsidRPr="00214C30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6F1BA1D2" w14:textId="77777777" w:rsidR="00D64767" w:rsidRPr="00214C30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  <w:r w:rsidRPr="00214C30">
        <w:rPr>
          <w:rFonts w:ascii="Times New Roman" w:hAnsi="Times New Roman"/>
          <w:sz w:val="22"/>
          <w:szCs w:val="22"/>
          <w:lang w:val="pl-PL"/>
        </w:rPr>
        <w:t>Podpis skrbnika pogodbe:</w:t>
      </w:r>
    </w:p>
    <w:p w14:paraId="121BE336" w14:textId="77777777" w:rsidR="00D64767" w:rsidRPr="00214C30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52E85413" w14:textId="77777777" w:rsidR="00D64767" w:rsidRPr="00214C30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10E76F7B" w14:textId="77777777" w:rsidR="00A82114" w:rsidRPr="00214C30" w:rsidRDefault="00A82114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209C765F" w14:textId="77777777" w:rsidR="00214C30" w:rsidRDefault="00214C30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1FF86035" w14:textId="77777777" w:rsidR="00214C30" w:rsidRDefault="00214C30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19AC76BC" w14:textId="15F6FDB2" w:rsidR="00D64767" w:rsidRPr="00214C30" w:rsidRDefault="00D64767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  <w:r w:rsidRPr="00214C30">
        <w:rPr>
          <w:rFonts w:ascii="Times New Roman" w:hAnsi="Times New Roman"/>
          <w:bCs/>
          <w:sz w:val="22"/>
          <w:szCs w:val="22"/>
          <w:lang w:val="pl-PL"/>
        </w:rPr>
        <w:t>Dodatne informacije:</w:t>
      </w:r>
    </w:p>
    <w:p w14:paraId="0853D4DB" w14:textId="77777777" w:rsidR="00D64767" w:rsidRPr="00214C30" w:rsidRDefault="00D64767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  <w:r w:rsidRPr="00214C30">
        <w:rPr>
          <w:rFonts w:ascii="Times New Roman" w:hAnsi="Times New Roman"/>
          <w:bCs/>
          <w:sz w:val="22"/>
          <w:szCs w:val="22"/>
          <w:lang w:val="pl-PL"/>
        </w:rPr>
        <w:t>Vlasta Vičič</w:t>
      </w:r>
      <w:r w:rsidRPr="00214C30">
        <w:rPr>
          <w:rFonts w:ascii="Times New Roman" w:hAnsi="Times New Roman"/>
          <w:bCs/>
          <w:sz w:val="22"/>
          <w:szCs w:val="22"/>
        </w:rPr>
        <w:sym w:font="Wingdings" w:char="F028"/>
      </w:r>
      <w:r w:rsidRPr="00214C30">
        <w:rPr>
          <w:rFonts w:ascii="Times New Roman" w:hAnsi="Times New Roman"/>
          <w:bCs/>
          <w:sz w:val="22"/>
          <w:szCs w:val="22"/>
          <w:lang w:val="pl-PL"/>
        </w:rPr>
        <w:t xml:space="preserve">: 01/369 58 26, </w:t>
      </w:r>
      <w:r w:rsidRPr="00214C30">
        <w:rPr>
          <w:rFonts w:ascii="Times New Roman" w:hAnsi="Times New Roman"/>
          <w:bCs/>
          <w:sz w:val="22"/>
          <w:szCs w:val="22"/>
        </w:rPr>
        <w:sym w:font="Wingdings" w:char="F02B"/>
      </w:r>
      <w:r w:rsidRPr="00214C30">
        <w:rPr>
          <w:rFonts w:ascii="Times New Roman" w:hAnsi="Times New Roman"/>
          <w:bCs/>
          <w:sz w:val="22"/>
          <w:szCs w:val="22"/>
          <w:lang w:val="pl-PL"/>
        </w:rPr>
        <w:t xml:space="preserve">: vlasta.vicic(at)jakrs.si </w:t>
      </w:r>
    </w:p>
    <w:p w14:paraId="13197EC6" w14:textId="77777777" w:rsidR="00D64767" w:rsidRPr="00214C30" w:rsidRDefault="00D64767" w:rsidP="006F239E">
      <w:pPr>
        <w:rPr>
          <w:rFonts w:ascii="Times New Roman" w:hAnsi="Times New Roman"/>
          <w:sz w:val="22"/>
          <w:szCs w:val="22"/>
          <w:lang w:val="pl-PL"/>
        </w:rPr>
      </w:pPr>
    </w:p>
    <w:sectPr w:rsidR="00D64767" w:rsidRPr="00214C30" w:rsidSect="00362BBE">
      <w:headerReference w:type="first" r:id="rId7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6A027" w14:textId="77777777" w:rsidR="00D64767" w:rsidRDefault="00D64767" w:rsidP="006F239E">
      <w:r>
        <w:separator/>
      </w:r>
    </w:p>
  </w:endnote>
  <w:endnote w:type="continuationSeparator" w:id="0">
    <w:p w14:paraId="167187A1" w14:textId="77777777" w:rsidR="00D64767" w:rsidRDefault="00D64767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Gothi">
    <w:altName w:val="Arial Unicode MS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121A8" w14:textId="77777777" w:rsidR="00D64767" w:rsidRDefault="00D64767" w:rsidP="006F239E">
      <w:r>
        <w:separator/>
      </w:r>
    </w:p>
  </w:footnote>
  <w:footnote w:type="continuationSeparator" w:id="0">
    <w:p w14:paraId="435004FF" w14:textId="77777777" w:rsidR="00D64767" w:rsidRDefault="00D64767" w:rsidP="006F239E">
      <w:r>
        <w:continuationSeparator/>
      </w:r>
    </w:p>
  </w:footnote>
  <w:footnote w:id="1">
    <w:p w14:paraId="35345832" w14:textId="77777777" w:rsidR="00D64767" w:rsidRPr="00214C30" w:rsidRDefault="00D64767" w:rsidP="00214C30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8E309" w14:textId="7441843D" w:rsidR="00D64767" w:rsidRDefault="00947A97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1E3A1495" wp14:editId="3B562E78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69A"/>
    <w:multiLevelType w:val="hybridMultilevel"/>
    <w:tmpl w:val="442A4A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171B0"/>
    <w:rsid w:val="00040987"/>
    <w:rsid w:val="00053B2C"/>
    <w:rsid w:val="00093D6D"/>
    <w:rsid w:val="000A178A"/>
    <w:rsid w:val="000A4A7B"/>
    <w:rsid w:val="000B6917"/>
    <w:rsid w:val="0016138E"/>
    <w:rsid w:val="00214C30"/>
    <w:rsid w:val="00230724"/>
    <w:rsid w:val="00254266"/>
    <w:rsid w:val="002A5057"/>
    <w:rsid w:val="002B130D"/>
    <w:rsid w:val="002F5322"/>
    <w:rsid w:val="00302215"/>
    <w:rsid w:val="00362BBE"/>
    <w:rsid w:val="003642C4"/>
    <w:rsid w:val="003A5D13"/>
    <w:rsid w:val="004811DE"/>
    <w:rsid w:val="0049222E"/>
    <w:rsid w:val="00597B59"/>
    <w:rsid w:val="005C1797"/>
    <w:rsid w:val="005C4B02"/>
    <w:rsid w:val="006425CA"/>
    <w:rsid w:val="006D03D9"/>
    <w:rsid w:val="006F2171"/>
    <w:rsid w:val="006F239E"/>
    <w:rsid w:val="00717F6F"/>
    <w:rsid w:val="00755ED7"/>
    <w:rsid w:val="00781C65"/>
    <w:rsid w:val="00791599"/>
    <w:rsid w:val="007C5CB6"/>
    <w:rsid w:val="007D0B50"/>
    <w:rsid w:val="007F5006"/>
    <w:rsid w:val="0080541E"/>
    <w:rsid w:val="00821449"/>
    <w:rsid w:val="008E1C5B"/>
    <w:rsid w:val="008F530B"/>
    <w:rsid w:val="009153DD"/>
    <w:rsid w:val="00947A97"/>
    <w:rsid w:val="009A22AE"/>
    <w:rsid w:val="009B703A"/>
    <w:rsid w:val="00A3505D"/>
    <w:rsid w:val="00A60436"/>
    <w:rsid w:val="00A82114"/>
    <w:rsid w:val="00AD2446"/>
    <w:rsid w:val="00AD7AC3"/>
    <w:rsid w:val="00B85FDF"/>
    <w:rsid w:val="00BB5757"/>
    <w:rsid w:val="00BB6F00"/>
    <w:rsid w:val="00BC1160"/>
    <w:rsid w:val="00BD5BEB"/>
    <w:rsid w:val="00BE7381"/>
    <w:rsid w:val="00C00C84"/>
    <w:rsid w:val="00C867F5"/>
    <w:rsid w:val="00CC09EC"/>
    <w:rsid w:val="00D47BE9"/>
    <w:rsid w:val="00D64767"/>
    <w:rsid w:val="00D6516D"/>
    <w:rsid w:val="00E22FC2"/>
    <w:rsid w:val="00E84EE3"/>
    <w:rsid w:val="00EE669B"/>
    <w:rsid w:val="00F12E13"/>
    <w:rsid w:val="00F1433E"/>
    <w:rsid w:val="00F63170"/>
    <w:rsid w:val="00F7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A196FB0"/>
  <w15:docId w15:val="{5DF143D8-488B-45DF-BE63-1A79BBD2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Gothi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Gothi"/>
      <w:b/>
      <w:bCs/>
      <w:color w:val="9BBB59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Gothi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Gothi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Gothi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Gothi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Gothi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Gothi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BE7381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val="sl-SI"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locked/>
    <w:rPr>
      <w:rFonts w:cs="Times New Roman"/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BE7381"/>
    <w:pPr>
      <w:suppressAutoHyphens/>
    </w:pPr>
    <w:rPr>
      <w:rFonts w:ascii="Times New Roman" w:hAnsi="Times New Roman"/>
      <w:szCs w:val="20"/>
      <w:lang w:val="sl-SI"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Pr>
      <w:rFonts w:cs="Times New Roman"/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BE7381"/>
    <w:rPr>
      <w:rFonts w:cs="Times New Roman"/>
      <w:vertAlign w:val="superscript"/>
    </w:rPr>
  </w:style>
  <w:style w:type="paragraph" w:customStyle="1" w:styleId="Telobesedila32">
    <w:name w:val="Telo besedila 32"/>
    <w:basedOn w:val="Navaden"/>
    <w:rsid w:val="00717F6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296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4</cp:revision>
  <dcterms:created xsi:type="dcterms:W3CDTF">2021-08-23T07:55:00Z</dcterms:created>
  <dcterms:modified xsi:type="dcterms:W3CDTF">2021-08-23T08:43:00Z</dcterms:modified>
</cp:coreProperties>
</file>