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FD" w:rsidRPr="0043677D" w:rsidRDefault="0068156B" w:rsidP="004367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3677D">
        <w:rPr>
          <w:rFonts w:ascii="Times New Roman" w:hAnsi="Times New Roman" w:cs="Times New Roman"/>
          <w:b/>
          <w:sz w:val="28"/>
          <w:szCs w:val="28"/>
          <w:u w:val="single"/>
        </w:rPr>
        <w:t>VIDETI PREKO HORIZONTA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6B6C9F" w:rsidRPr="0043677D" w:rsidRDefault="007B7932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43677D">
        <w:rPr>
          <w:rFonts w:ascii="Times New Roman" w:hAnsi="Times New Roman" w:cs="Times New Roman"/>
          <w:sz w:val="28"/>
          <w:szCs w:val="28"/>
        </w:rPr>
        <w:t xml:space="preserve">Če naj bi za pesnike veljalo, da so nenehno na preži za besedami, skritimi pomeni in spoznanji, iščoč tisto, kar se skriva za videzom stvari, se </w:t>
      </w:r>
      <w:r w:rsidR="006B6C9F" w:rsidRPr="0043677D">
        <w:rPr>
          <w:rFonts w:ascii="Times New Roman" w:hAnsi="Times New Roman" w:cs="Times New Roman"/>
          <w:sz w:val="28"/>
          <w:szCs w:val="28"/>
        </w:rPr>
        <w:t>Nevenka</w:t>
      </w:r>
      <w:r w:rsidRPr="0043677D">
        <w:rPr>
          <w:rFonts w:ascii="Times New Roman" w:hAnsi="Times New Roman" w:cs="Times New Roman"/>
          <w:sz w:val="28"/>
          <w:szCs w:val="28"/>
        </w:rPr>
        <w:t xml:space="preserve"> Lekan v svojem pisanju pogumno in brezkompromisno podaja na pot izpolnjevanja pesniškega poslanstva. V eni izmed njenih </w:t>
      </w:r>
      <w:r w:rsidR="006B6C9F" w:rsidRPr="0043677D">
        <w:rPr>
          <w:rFonts w:ascii="Times New Roman" w:hAnsi="Times New Roman" w:cs="Times New Roman"/>
          <w:sz w:val="28"/>
          <w:szCs w:val="28"/>
        </w:rPr>
        <w:t>pesmi</w:t>
      </w:r>
      <w:r w:rsidR="00793D84">
        <w:rPr>
          <w:rFonts w:ascii="Times New Roman" w:hAnsi="Times New Roman" w:cs="Times New Roman"/>
          <w:sz w:val="28"/>
          <w:szCs w:val="28"/>
        </w:rPr>
        <w:t xml:space="preserve"> (</w:t>
      </w:r>
      <w:r w:rsidR="00793D84" w:rsidRPr="00793D84">
        <w:rPr>
          <w:rFonts w:ascii="Times New Roman" w:hAnsi="Times New Roman" w:cs="Times New Roman"/>
          <w:i/>
          <w:sz w:val="28"/>
          <w:szCs w:val="28"/>
        </w:rPr>
        <w:t>Nevenka</w:t>
      </w:r>
      <w:r w:rsidR="00793D84">
        <w:rPr>
          <w:rFonts w:ascii="Times New Roman" w:hAnsi="Times New Roman" w:cs="Times New Roman"/>
          <w:sz w:val="28"/>
          <w:szCs w:val="28"/>
        </w:rPr>
        <w:t>)</w:t>
      </w:r>
      <w:r w:rsidR="006B6C9F" w:rsidRPr="0043677D">
        <w:rPr>
          <w:rFonts w:ascii="Times New Roman" w:hAnsi="Times New Roman" w:cs="Times New Roman"/>
          <w:sz w:val="28"/>
          <w:szCs w:val="28"/>
        </w:rPr>
        <w:t>, v kateri</w:t>
      </w:r>
      <w:r w:rsidRPr="0043677D">
        <w:rPr>
          <w:rFonts w:ascii="Times New Roman" w:hAnsi="Times New Roman" w:cs="Times New Roman"/>
          <w:sz w:val="28"/>
          <w:szCs w:val="28"/>
        </w:rPr>
        <w:t xml:space="preserve"> se impresija iz narave vrača v pesniškega izpovedovalca samega, kot da se je spogledala s približkom haikuju, opis posedanja na klopi zadobi metafizično razsežnost v verzu: </w:t>
      </w:r>
      <w:r w:rsidRPr="0043677D">
        <w:rPr>
          <w:rFonts w:ascii="Times New Roman" w:hAnsi="Times New Roman" w:cs="Times New Roman"/>
          <w:i/>
          <w:sz w:val="28"/>
          <w:szCs w:val="28"/>
        </w:rPr>
        <w:t>…</w:t>
      </w:r>
      <w:r w:rsidR="006B6C9F" w:rsidRPr="0043677D">
        <w:rPr>
          <w:rFonts w:ascii="Times New Roman" w:hAnsi="Times New Roman" w:cs="Times New Roman"/>
          <w:i/>
          <w:sz w:val="28"/>
          <w:szCs w:val="28"/>
        </w:rPr>
        <w:t>zazrem se/</w:t>
      </w:r>
      <w:r w:rsidRPr="0043677D">
        <w:rPr>
          <w:rFonts w:ascii="Times New Roman" w:hAnsi="Times New Roman" w:cs="Times New Roman"/>
          <w:i/>
          <w:sz w:val="28"/>
          <w:szCs w:val="28"/>
        </w:rPr>
        <w:t>horizont ne ve.</w:t>
      </w:r>
      <w:r w:rsidRPr="0043677D">
        <w:rPr>
          <w:rFonts w:ascii="Times New Roman" w:hAnsi="Times New Roman" w:cs="Times New Roman"/>
          <w:sz w:val="28"/>
          <w:szCs w:val="28"/>
        </w:rPr>
        <w:t xml:space="preserve"> S tem </w:t>
      </w:r>
      <w:r w:rsidR="006B6C9F" w:rsidRPr="0043677D">
        <w:rPr>
          <w:rFonts w:ascii="Times New Roman" w:hAnsi="Times New Roman" w:cs="Times New Roman"/>
          <w:sz w:val="28"/>
          <w:szCs w:val="28"/>
        </w:rPr>
        <w:t>je nakazan prestop v tisti pesniški sen, kjer izbrana metaforika s svojo večplastnostjo opozarja, da je svet več kot tisto, kar vidimo. Horizont ne ve, da ga opazujemo, a zato za svoje opazovanje tem bolj ve pesnica Nevenka Lekan.</w:t>
      </w:r>
      <w:r w:rsidR="007F10B7" w:rsidRPr="0043677D">
        <w:rPr>
          <w:rFonts w:ascii="Times New Roman" w:hAnsi="Times New Roman" w:cs="Times New Roman"/>
          <w:sz w:val="28"/>
          <w:szCs w:val="28"/>
        </w:rPr>
        <w:t xml:space="preserve"> Tudi</w:t>
      </w:r>
      <w:r w:rsidR="006B6C9F" w:rsidRPr="0043677D">
        <w:rPr>
          <w:rFonts w:ascii="Times New Roman" w:hAnsi="Times New Roman" w:cs="Times New Roman"/>
          <w:sz w:val="28"/>
          <w:szCs w:val="28"/>
        </w:rPr>
        <w:t xml:space="preserve"> zaradi tega je njena knjiga </w:t>
      </w:r>
      <w:r w:rsidR="006B6C9F" w:rsidRPr="0043677D">
        <w:rPr>
          <w:rFonts w:ascii="Times New Roman" w:hAnsi="Times New Roman" w:cs="Times New Roman"/>
          <w:i/>
          <w:sz w:val="28"/>
          <w:szCs w:val="28"/>
        </w:rPr>
        <w:t xml:space="preserve">Brazgotine </w:t>
      </w:r>
      <w:r w:rsidR="006B6C9F" w:rsidRPr="0043677D">
        <w:rPr>
          <w:rFonts w:ascii="Times New Roman" w:hAnsi="Times New Roman" w:cs="Times New Roman"/>
          <w:sz w:val="28"/>
          <w:szCs w:val="28"/>
        </w:rPr>
        <w:t>posebna.</w:t>
      </w:r>
      <w:r w:rsidR="00793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571DAF" w:rsidRPr="0043677D" w:rsidRDefault="007F10B7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43677D">
        <w:rPr>
          <w:rFonts w:ascii="Times New Roman" w:hAnsi="Times New Roman" w:cs="Times New Roman"/>
          <w:sz w:val="28"/>
          <w:szCs w:val="28"/>
        </w:rPr>
        <w:t>In n</w:t>
      </w:r>
      <w:r w:rsidR="006B6C9F" w:rsidRPr="0043677D">
        <w:rPr>
          <w:rFonts w:ascii="Times New Roman" w:hAnsi="Times New Roman" w:cs="Times New Roman"/>
          <w:sz w:val="28"/>
          <w:szCs w:val="28"/>
        </w:rPr>
        <w:t xml:space="preserve">e le zaradi tega, ker </w:t>
      </w:r>
      <w:r w:rsidR="00813EAD" w:rsidRPr="0043677D">
        <w:rPr>
          <w:rFonts w:ascii="Times New Roman" w:hAnsi="Times New Roman" w:cs="Times New Roman"/>
          <w:sz w:val="28"/>
          <w:szCs w:val="28"/>
        </w:rPr>
        <w:t xml:space="preserve">bi </w:t>
      </w:r>
      <w:r w:rsidR="006B6C9F" w:rsidRPr="0043677D">
        <w:rPr>
          <w:rFonts w:ascii="Times New Roman" w:hAnsi="Times New Roman" w:cs="Times New Roman"/>
          <w:sz w:val="28"/>
          <w:szCs w:val="28"/>
        </w:rPr>
        <w:t xml:space="preserve">nabor </w:t>
      </w:r>
      <w:r w:rsidR="00813EAD" w:rsidRPr="0043677D">
        <w:rPr>
          <w:rFonts w:ascii="Times New Roman" w:hAnsi="Times New Roman" w:cs="Times New Roman"/>
          <w:sz w:val="28"/>
          <w:szCs w:val="28"/>
        </w:rPr>
        <w:t xml:space="preserve">izpovednih, impresijskih, refleksijskih in epistolskih pesmi s sporočilnostjo in iskanjem odgovorov na temeljna bivanjska vprašanja  ustvarjal na prvi pogled nevidne povezave. </w:t>
      </w:r>
      <w:r w:rsidR="00793D84">
        <w:rPr>
          <w:rFonts w:ascii="Times New Roman" w:hAnsi="Times New Roman" w:cs="Times New Roman"/>
          <w:sz w:val="28"/>
          <w:szCs w:val="28"/>
        </w:rPr>
        <w:t>O</w:t>
      </w:r>
      <w:r w:rsidR="00273470" w:rsidRPr="0043677D">
        <w:rPr>
          <w:rFonts w:ascii="Times New Roman" w:hAnsi="Times New Roman" w:cs="Times New Roman"/>
          <w:sz w:val="28"/>
          <w:szCs w:val="28"/>
        </w:rPr>
        <w:t xml:space="preserve">b pozornem branju tako prepoznavne. </w:t>
      </w:r>
      <w:r w:rsidR="00813EAD" w:rsidRPr="0043677D">
        <w:rPr>
          <w:rFonts w:ascii="Times New Roman" w:hAnsi="Times New Roman" w:cs="Times New Roman"/>
          <w:sz w:val="28"/>
          <w:szCs w:val="28"/>
        </w:rPr>
        <w:t xml:space="preserve">Ali ker bi prispodobe </w:t>
      </w:r>
      <w:r w:rsidR="00AB37EA" w:rsidRPr="0043677D">
        <w:rPr>
          <w:rFonts w:ascii="Times New Roman" w:hAnsi="Times New Roman" w:cs="Times New Roman"/>
          <w:sz w:val="28"/>
          <w:szCs w:val="28"/>
        </w:rPr>
        <w:t xml:space="preserve">v svoji raznolikosti </w:t>
      </w:r>
      <w:r w:rsidR="00813EAD" w:rsidRPr="0043677D">
        <w:rPr>
          <w:rFonts w:ascii="Times New Roman" w:hAnsi="Times New Roman" w:cs="Times New Roman"/>
          <w:sz w:val="28"/>
          <w:szCs w:val="28"/>
        </w:rPr>
        <w:t xml:space="preserve">kljub </w:t>
      </w:r>
      <w:r w:rsidR="00AB37EA" w:rsidRPr="0043677D">
        <w:rPr>
          <w:rFonts w:ascii="Times New Roman" w:hAnsi="Times New Roman" w:cs="Times New Roman"/>
          <w:sz w:val="28"/>
          <w:szCs w:val="28"/>
        </w:rPr>
        <w:t>temu (ali</w:t>
      </w:r>
      <w:r w:rsidR="00813EAD" w:rsidRPr="0043677D">
        <w:rPr>
          <w:rFonts w:ascii="Times New Roman" w:hAnsi="Times New Roman" w:cs="Times New Roman"/>
          <w:sz w:val="28"/>
          <w:szCs w:val="28"/>
        </w:rPr>
        <w:t xml:space="preserve"> prav zato</w:t>
      </w:r>
      <w:r w:rsidR="00AB37EA" w:rsidRPr="0043677D">
        <w:rPr>
          <w:rFonts w:ascii="Times New Roman" w:hAnsi="Times New Roman" w:cs="Times New Roman"/>
          <w:sz w:val="28"/>
          <w:szCs w:val="28"/>
        </w:rPr>
        <w:t>)</w:t>
      </w:r>
      <w:r w:rsidR="00813EAD" w:rsidRPr="0043677D">
        <w:rPr>
          <w:rFonts w:ascii="Times New Roman" w:hAnsi="Times New Roman" w:cs="Times New Roman"/>
          <w:sz w:val="28"/>
          <w:szCs w:val="28"/>
        </w:rPr>
        <w:t xml:space="preserve"> stkale vzorec celovite pesniške zbirke. </w:t>
      </w:r>
      <w:r w:rsidR="00AB37EA" w:rsidRPr="0043677D">
        <w:rPr>
          <w:rFonts w:ascii="Times New Roman" w:hAnsi="Times New Roman" w:cs="Times New Roman"/>
          <w:sz w:val="28"/>
          <w:szCs w:val="28"/>
        </w:rPr>
        <w:t xml:space="preserve">Niti njene posebnosti ne določa izpovedna zasidranost v pesničini izkušnji obsojenke in bivanja v zaporu, čeprav mestoma daje pesmim velik pečat. </w:t>
      </w:r>
      <w:r w:rsidR="00846AC8" w:rsidRPr="0043677D">
        <w:rPr>
          <w:rFonts w:ascii="Times New Roman" w:hAnsi="Times New Roman" w:cs="Times New Roman"/>
          <w:sz w:val="28"/>
          <w:szCs w:val="28"/>
        </w:rPr>
        <w:t xml:space="preserve">Tako kot v </w:t>
      </w:r>
      <w:r w:rsidR="00571DAF" w:rsidRPr="0043677D">
        <w:rPr>
          <w:rFonts w:ascii="Times New Roman" w:hAnsi="Times New Roman" w:cs="Times New Roman"/>
          <w:sz w:val="28"/>
          <w:szCs w:val="28"/>
        </w:rPr>
        <w:t xml:space="preserve">pesmi </w:t>
      </w:r>
      <w:r w:rsidR="00571DAF" w:rsidRPr="0043677D">
        <w:rPr>
          <w:rFonts w:ascii="Times New Roman" w:hAnsi="Times New Roman" w:cs="Times New Roman"/>
          <w:i/>
          <w:sz w:val="28"/>
          <w:szCs w:val="28"/>
        </w:rPr>
        <w:t>R</w:t>
      </w:r>
      <w:r w:rsidR="00846AC8" w:rsidRPr="0043677D">
        <w:rPr>
          <w:rFonts w:ascii="Times New Roman" w:hAnsi="Times New Roman" w:cs="Times New Roman"/>
          <w:i/>
          <w:sz w:val="28"/>
          <w:szCs w:val="28"/>
        </w:rPr>
        <w:t>an</w:t>
      </w:r>
      <w:r w:rsidR="00571DAF" w:rsidRPr="0043677D">
        <w:rPr>
          <w:rFonts w:ascii="Times New Roman" w:hAnsi="Times New Roman" w:cs="Times New Roman"/>
          <w:i/>
          <w:sz w:val="28"/>
          <w:szCs w:val="28"/>
        </w:rPr>
        <w:t>jena ptica</w:t>
      </w:r>
      <w:r w:rsidR="00571DAF" w:rsidRPr="0043677D">
        <w:rPr>
          <w:rFonts w:ascii="Times New Roman" w:hAnsi="Times New Roman" w:cs="Times New Roman"/>
          <w:sz w:val="28"/>
          <w:szCs w:val="28"/>
        </w:rPr>
        <w:t xml:space="preserve">, kjer pesnica zapiše:… </w:t>
      </w:r>
      <w:r w:rsidR="00571DAF" w:rsidRPr="0043677D">
        <w:rPr>
          <w:rFonts w:ascii="Times New Roman" w:hAnsi="Times New Roman" w:cs="Times New Roman"/>
          <w:i/>
          <w:sz w:val="28"/>
          <w:szCs w:val="28"/>
        </w:rPr>
        <w:t>Svobodna v srcu,/ svobodna v duši,/ čeprav v zaporu, danes leti!</w:t>
      </w:r>
      <w:r w:rsidR="00793D84">
        <w:rPr>
          <w:rFonts w:ascii="Times New Roman" w:hAnsi="Times New Roman" w:cs="Times New Roman"/>
          <w:i/>
          <w:sz w:val="28"/>
          <w:szCs w:val="28"/>
        </w:rPr>
        <w:t>/</w:t>
      </w:r>
      <w:r w:rsidR="00571DAF" w:rsidRPr="0043677D">
        <w:rPr>
          <w:rFonts w:ascii="Times New Roman" w:hAnsi="Times New Roman" w:cs="Times New Roman"/>
          <w:i/>
          <w:sz w:val="28"/>
          <w:szCs w:val="28"/>
        </w:rPr>
        <w:t xml:space="preserve"> Ali imaš svobodo tudi ti?</w:t>
      </w:r>
      <w:r w:rsidRPr="0043677D">
        <w:rPr>
          <w:rFonts w:ascii="Times New Roman" w:hAnsi="Times New Roman" w:cs="Times New Roman"/>
          <w:i/>
          <w:sz w:val="28"/>
          <w:szCs w:val="28"/>
        </w:rPr>
        <w:t>«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AB37EA" w:rsidRPr="0043677D" w:rsidRDefault="00571DAF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43677D">
        <w:rPr>
          <w:rFonts w:ascii="Times New Roman" w:hAnsi="Times New Roman" w:cs="Times New Roman"/>
          <w:sz w:val="28"/>
          <w:szCs w:val="28"/>
        </w:rPr>
        <w:t xml:space="preserve">Mogoče bi lahko </w:t>
      </w:r>
      <w:r w:rsidR="00EE7CD7" w:rsidRPr="0043677D">
        <w:rPr>
          <w:rFonts w:ascii="Times New Roman" w:hAnsi="Times New Roman" w:cs="Times New Roman"/>
          <w:sz w:val="28"/>
          <w:szCs w:val="28"/>
        </w:rPr>
        <w:t>posebnost iskali</w:t>
      </w:r>
      <w:r w:rsidRPr="0043677D">
        <w:rPr>
          <w:rFonts w:ascii="Times New Roman" w:hAnsi="Times New Roman" w:cs="Times New Roman"/>
          <w:sz w:val="28"/>
          <w:szCs w:val="28"/>
        </w:rPr>
        <w:t xml:space="preserve"> v </w:t>
      </w:r>
      <w:r w:rsidR="00AB37EA" w:rsidRPr="0043677D">
        <w:rPr>
          <w:rFonts w:ascii="Times New Roman" w:hAnsi="Times New Roman" w:cs="Times New Roman"/>
          <w:sz w:val="28"/>
          <w:szCs w:val="28"/>
        </w:rPr>
        <w:t>Nevenkinih zgodbah</w:t>
      </w:r>
      <w:r w:rsidR="00273470" w:rsidRPr="0043677D">
        <w:rPr>
          <w:rFonts w:ascii="Times New Roman" w:hAnsi="Times New Roman" w:cs="Times New Roman"/>
          <w:sz w:val="28"/>
          <w:szCs w:val="28"/>
        </w:rPr>
        <w:t xml:space="preserve"> (prav spretno se skuša v pripovedovanju)</w:t>
      </w:r>
      <w:r w:rsidR="00AB37EA" w:rsidRPr="0043677D">
        <w:rPr>
          <w:rFonts w:ascii="Times New Roman" w:hAnsi="Times New Roman" w:cs="Times New Roman"/>
          <w:sz w:val="28"/>
          <w:szCs w:val="28"/>
        </w:rPr>
        <w:t xml:space="preserve">, v poetičnih razmišljanjih, v iskrenem opisu usodnih </w:t>
      </w:r>
      <w:r w:rsidR="00EE7CD7" w:rsidRPr="0043677D">
        <w:rPr>
          <w:rFonts w:ascii="Times New Roman" w:hAnsi="Times New Roman" w:cs="Times New Roman"/>
          <w:sz w:val="28"/>
          <w:szCs w:val="28"/>
        </w:rPr>
        <w:t xml:space="preserve">in usodnostnih </w:t>
      </w:r>
      <w:r w:rsidR="00AB37EA" w:rsidRPr="0043677D">
        <w:rPr>
          <w:rFonts w:ascii="Times New Roman" w:hAnsi="Times New Roman" w:cs="Times New Roman"/>
          <w:sz w:val="28"/>
          <w:szCs w:val="28"/>
        </w:rPr>
        <w:t>izkušenj ali pretresljivih</w:t>
      </w:r>
      <w:r w:rsidR="00EE7CD7" w:rsidRPr="0043677D">
        <w:rPr>
          <w:rFonts w:ascii="Times New Roman" w:hAnsi="Times New Roman" w:cs="Times New Roman"/>
          <w:sz w:val="28"/>
          <w:szCs w:val="28"/>
        </w:rPr>
        <w:t xml:space="preserve"> pismih</w:t>
      </w:r>
      <w:r w:rsidR="00AB37EA" w:rsidRPr="0043677D">
        <w:rPr>
          <w:rFonts w:ascii="Times New Roman" w:hAnsi="Times New Roman" w:cs="Times New Roman"/>
          <w:sz w:val="28"/>
          <w:szCs w:val="28"/>
        </w:rPr>
        <w:t xml:space="preserve"> njenih otrok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 (</w:t>
      </w:r>
      <w:r w:rsidR="00935AF2" w:rsidRPr="0043677D">
        <w:rPr>
          <w:rFonts w:ascii="Times New Roman" w:hAnsi="Times New Roman" w:cs="Times New Roman"/>
          <w:i/>
          <w:sz w:val="28"/>
          <w:szCs w:val="28"/>
        </w:rPr>
        <w:t>Krik po materi</w:t>
      </w:r>
      <w:r w:rsidR="00935AF2" w:rsidRPr="0043677D">
        <w:rPr>
          <w:rFonts w:ascii="Times New Roman" w:hAnsi="Times New Roman" w:cs="Times New Roman"/>
          <w:sz w:val="28"/>
          <w:szCs w:val="28"/>
        </w:rPr>
        <w:t>)</w:t>
      </w:r>
      <w:r w:rsidR="00AB37EA" w:rsidRPr="0043677D">
        <w:rPr>
          <w:rFonts w:ascii="Times New Roman" w:hAnsi="Times New Roman" w:cs="Times New Roman"/>
          <w:sz w:val="28"/>
          <w:szCs w:val="28"/>
        </w:rPr>
        <w:t>, ki so jih</w:t>
      </w:r>
      <w:r w:rsidR="00EE7CD7" w:rsidRPr="0043677D">
        <w:rPr>
          <w:rFonts w:ascii="Times New Roman" w:hAnsi="Times New Roman" w:cs="Times New Roman"/>
          <w:sz w:val="28"/>
          <w:szCs w:val="28"/>
        </w:rPr>
        <w:t xml:space="preserve"> pisali mami v zapor. Vse to </w:t>
      </w:r>
      <w:r w:rsidR="00AB37EA" w:rsidRPr="0043677D">
        <w:rPr>
          <w:rFonts w:ascii="Times New Roman" w:hAnsi="Times New Roman" w:cs="Times New Roman"/>
          <w:sz w:val="28"/>
          <w:szCs w:val="28"/>
        </w:rPr>
        <w:t>na nek na</w:t>
      </w:r>
      <w:r w:rsidR="00E54FDF" w:rsidRPr="0043677D">
        <w:rPr>
          <w:rFonts w:ascii="Times New Roman" w:hAnsi="Times New Roman" w:cs="Times New Roman"/>
          <w:sz w:val="28"/>
          <w:szCs w:val="28"/>
        </w:rPr>
        <w:t xml:space="preserve">čin lahko razumemo </w:t>
      </w:r>
      <w:r w:rsidR="00AB37EA" w:rsidRPr="0043677D">
        <w:rPr>
          <w:rFonts w:ascii="Times New Roman" w:hAnsi="Times New Roman" w:cs="Times New Roman"/>
          <w:sz w:val="28"/>
          <w:szCs w:val="28"/>
        </w:rPr>
        <w:t xml:space="preserve">celo </w:t>
      </w:r>
      <w:r w:rsidR="00E54FDF" w:rsidRPr="0043677D">
        <w:rPr>
          <w:rFonts w:ascii="Times New Roman" w:hAnsi="Times New Roman" w:cs="Times New Roman"/>
          <w:sz w:val="28"/>
          <w:szCs w:val="28"/>
        </w:rPr>
        <w:t xml:space="preserve">kot </w:t>
      </w:r>
      <w:r w:rsidR="00AB37EA" w:rsidRPr="0043677D">
        <w:rPr>
          <w:rFonts w:ascii="Times New Roman" w:hAnsi="Times New Roman" w:cs="Times New Roman"/>
          <w:sz w:val="28"/>
          <w:szCs w:val="28"/>
        </w:rPr>
        <w:t>vodilo bralcu za boljše razumevanje temeljnega pesniškega izkustva.</w:t>
      </w:r>
      <w:r w:rsidR="00E54FDF" w:rsidRPr="0043677D">
        <w:rPr>
          <w:rFonts w:ascii="Times New Roman" w:hAnsi="Times New Roman" w:cs="Times New Roman"/>
          <w:sz w:val="28"/>
          <w:szCs w:val="28"/>
        </w:rPr>
        <w:t xml:space="preserve"> Ne nazadnje so takšna dopolnila dobrodošla. Pesnik Velimir Hlebnikov celo opozarja na nujnos</w:t>
      </w:r>
      <w:r w:rsidR="00846AC8" w:rsidRPr="0043677D">
        <w:rPr>
          <w:rFonts w:ascii="Times New Roman" w:hAnsi="Times New Roman" w:cs="Times New Roman"/>
          <w:sz w:val="28"/>
          <w:szCs w:val="28"/>
        </w:rPr>
        <w:t>t objavljanja tovrstnih zapisov in od pesnikov terja, da po svetu hodijo z beležnico, v kater</w:t>
      </w:r>
      <w:r w:rsidRPr="0043677D">
        <w:rPr>
          <w:rFonts w:ascii="Times New Roman" w:hAnsi="Times New Roman" w:cs="Times New Roman"/>
          <w:sz w:val="28"/>
          <w:szCs w:val="28"/>
        </w:rPr>
        <w:t>o zapisujejo svoje misli, osnut</w:t>
      </w:r>
      <w:r w:rsidR="00846AC8" w:rsidRPr="0043677D">
        <w:rPr>
          <w:rFonts w:ascii="Times New Roman" w:hAnsi="Times New Roman" w:cs="Times New Roman"/>
          <w:sz w:val="28"/>
          <w:szCs w:val="28"/>
        </w:rPr>
        <w:t>k</w:t>
      </w:r>
      <w:r w:rsidRPr="0043677D">
        <w:rPr>
          <w:rFonts w:ascii="Times New Roman" w:hAnsi="Times New Roman" w:cs="Times New Roman"/>
          <w:sz w:val="28"/>
          <w:szCs w:val="28"/>
        </w:rPr>
        <w:t>e</w:t>
      </w:r>
      <w:r w:rsidR="00846AC8" w:rsidRPr="0043677D">
        <w:rPr>
          <w:rFonts w:ascii="Times New Roman" w:hAnsi="Times New Roman" w:cs="Times New Roman"/>
          <w:sz w:val="28"/>
          <w:szCs w:val="28"/>
        </w:rPr>
        <w:t xml:space="preserve"> verzov, </w:t>
      </w:r>
      <w:r w:rsidRPr="0043677D">
        <w:rPr>
          <w:rFonts w:ascii="Times New Roman" w:hAnsi="Times New Roman" w:cs="Times New Roman"/>
          <w:sz w:val="28"/>
          <w:szCs w:val="28"/>
        </w:rPr>
        <w:t xml:space="preserve">zgodbe, </w:t>
      </w:r>
      <w:r w:rsidR="00846AC8" w:rsidRPr="0043677D">
        <w:rPr>
          <w:rFonts w:ascii="Times New Roman" w:hAnsi="Times New Roman" w:cs="Times New Roman"/>
          <w:sz w:val="28"/>
          <w:szCs w:val="28"/>
        </w:rPr>
        <w:t>spoznanja…  Toda kljub t</w:t>
      </w:r>
      <w:r w:rsidRPr="0043677D">
        <w:rPr>
          <w:rFonts w:ascii="Times New Roman" w:hAnsi="Times New Roman" w:cs="Times New Roman"/>
          <w:sz w:val="28"/>
          <w:szCs w:val="28"/>
        </w:rPr>
        <w:t>emu pravi</w:t>
      </w:r>
      <w:r w:rsidR="00846AC8" w:rsidRPr="0043677D">
        <w:rPr>
          <w:rFonts w:ascii="Times New Roman" w:hAnsi="Times New Roman" w:cs="Times New Roman"/>
          <w:sz w:val="28"/>
          <w:szCs w:val="28"/>
        </w:rPr>
        <w:t>, da … »biografija ne sme izriniti pesnika…«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6C4B89" w:rsidRPr="0043677D" w:rsidRDefault="00846AC8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43677D">
        <w:rPr>
          <w:rFonts w:ascii="Times New Roman" w:hAnsi="Times New Roman" w:cs="Times New Roman"/>
          <w:sz w:val="28"/>
          <w:szCs w:val="28"/>
        </w:rPr>
        <w:t xml:space="preserve">Kje torej iskati najbolj odločujočo posebnost poezije Nevenke Lekan? Razkriva jo že sam naslov. </w:t>
      </w:r>
      <w:r w:rsidRPr="0043677D">
        <w:rPr>
          <w:rFonts w:ascii="Times New Roman" w:hAnsi="Times New Roman" w:cs="Times New Roman"/>
          <w:i/>
          <w:sz w:val="28"/>
          <w:szCs w:val="28"/>
        </w:rPr>
        <w:t xml:space="preserve">Brazgotine. </w:t>
      </w:r>
      <w:r w:rsidRPr="0043677D">
        <w:rPr>
          <w:rFonts w:ascii="Times New Roman" w:hAnsi="Times New Roman" w:cs="Times New Roman"/>
          <w:sz w:val="28"/>
          <w:szCs w:val="28"/>
        </w:rPr>
        <w:t xml:space="preserve">Vemo, pred brazgotino je bila rana, globoka, krvaveča, celeča se vedno prepočasi. </w:t>
      </w:r>
      <w:r w:rsidR="00571DAF" w:rsidRPr="0043677D">
        <w:rPr>
          <w:rFonts w:ascii="Times New Roman" w:hAnsi="Times New Roman" w:cs="Times New Roman"/>
          <w:sz w:val="28"/>
          <w:szCs w:val="28"/>
        </w:rPr>
        <w:t xml:space="preserve">Njena pretvorba 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v pesniško tvarino </w:t>
      </w:r>
      <w:r w:rsidR="00571DAF" w:rsidRPr="0043677D">
        <w:rPr>
          <w:rFonts w:ascii="Times New Roman" w:hAnsi="Times New Roman" w:cs="Times New Roman"/>
          <w:sz w:val="28"/>
          <w:szCs w:val="28"/>
        </w:rPr>
        <w:t>od pe</w:t>
      </w:r>
      <w:r w:rsidR="00BB7E04" w:rsidRPr="0043677D">
        <w:rPr>
          <w:rFonts w:ascii="Times New Roman" w:hAnsi="Times New Roman" w:cs="Times New Roman"/>
          <w:sz w:val="28"/>
          <w:szCs w:val="28"/>
        </w:rPr>
        <w:t>snice</w:t>
      </w:r>
      <w:r w:rsidR="00571DAF" w:rsidRPr="0043677D">
        <w:rPr>
          <w:rFonts w:ascii="Times New Roman" w:hAnsi="Times New Roman" w:cs="Times New Roman"/>
          <w:sz w:val="28"/>
          <w:szCs w:val="28"/>
        </w:rPr>
        <w:t xml:space="preserve"> zahteva podoživljanje, </w:t>
      </w:r>
      <w:r w:rsidR="007F10B7" w:rsidRPr="0043677D">
        <w:rPr>
          <w:rFonts w:ascii="Times New Roman" w:hAnsi="Times New Roman" w:cs="Times New Roman"/>
          <w:sz w:val="28"/>
          <w:szCs w:val="28"/>
        </w:rPr>
        <w:t xml:space="preserve">ponovno soočenje z bolečino in njeno preseganje, </w:t>
      </w:r>
      <w:r w:rsidR="00571DAF" w:rsidRPr="0043677D">
        <w:rPr>
          <w:rFonts w:ascii="Times New Roman" w:hAnsi="Times New Roman" w:cs="Times New Roman"/>
          <w:sz w:val="28"/>
          <w:szCs w:val="28"/>
        </w:rPr>
        <w:t xml:space="preserve">pogled, ki s ptičjih višav ocenjuje, </w:t>
      </w:r>
      <w:r w:rsidR="007F10B7" w:rsidRPr="0043677D">
        <w:rPr>
          <w:rFonts w:ascii="Times New Roman" w:hAnsi="Times New Roman" w:cs="Times New Roman"/>
          <w:sz w:val="28"/>
          <w:szCs w:val="28"/>
        </w:rPr>
        <w:t>»</w:t>
      </w:r>
      <w:r w:rsidR="00571DAF" w:rsidRPr="0043677D">
        <w:rPr>
          <w:rFonts w:ascii="Times New Roman" w:hAnsi="Times New Roman" w:cs="Times New Roman"/>
          <w:sz w:val="28"/>
          <w:szCs w:val="28"/>
        </w:rPr>
        <w:t>kaj so nekoč naredile žabe</w:t>
      </w:r>
      <w:r w:rsidR="007F10B7" w:rsidRPr="0043677D">
        <w:rPr>
          <w:rFonts w:ascii="Times New Roman" w:hAnsi="Times New Roman" w:cs="Times New Roman"/>
          <w:sz w:val="28"/>
          <w:szCs w:val="28"/>
        </w:rPr>
        <w:t>«</w:t>
      </w:r>
      <w:r w:rsidR="00935AF2" w:rsidRPr="0043677D">
        <w:rPr>
          <w:rFonts w:ascii="Times New Roman" w:hAnsi="Times New Roman" w:cs="Times New Roman"/>
          <w:sz w:val="28"/>
          <w:szCs w:val="28"/>
        </w:rPr>
        <w:t>.</w:t>
      </w:r>
      <w:r w:rsidR="00793D84">
        <w:rPr>
          <w:rFonts w:ascii="Times New Roman" w:hAnsi="Times New Roman" w:cs="Times New Roman"/>
          <w:sz w:val="28"/>
          <w:szCs w:val="28"/>
        </w:rPr>
        <w:t xml:space="preserve">  In poskus pretvorbe osebne izkušnje v univerzalno. </w:t>
      </w:r>
      <w:r w:rsidR="00935AF2" w:rsidRPr="0043677D">
        <w:rPr>
          <w:rFonts w:ascii="Times New Roman" w:hAnsi="Times New Roman" w:cs="Times New Roman"/>
          <w:sz w:val="28"/>
          <w:szCs w:val="28"/>
        </w:rPr>
        <w:t>Z</w:t>
      </w:r>
      <w:r w:rsidR="00571DAF" w:rsidRPr="0043677D">
        <w:rPr>
          <w:rFonts w:ascii="Times New Roman" w:hAnsi="Times New Roman" w:cs="Times New Roman"/>
          <w:sz w:val="28"/>
          <w:szCs w:val="28"/>
        </w:rPr>
        <w:t xml:space="preserve">ato mora </w:t>
      </w:r>
      <w:r w:rsidR="00793D84">
        <w:rPr>
          <w:rFonts w:ascii="Times New Roman" w:hAnsi="Times New Roman" w:cs="Times New Roman"/>
          <w:sz w:val="28"/>
          <w:szCs w:val="28"/>
        </w:rPr>
        <w:t xml:space="preserve">pogled zaobjeti celoto in videti </w:t>
      </w:r>
      <w:r w:rsidR="00571DAF" w:rsidRPr="0043677D">
        <w:rPr>
          <w:rFonts w:ascii="Times New Roman" w:hAnsi="Times New Roman" w:cs="Times New Roman"/>
          <w:sz w:val="28"/>
          <w:szCs w:val="28"/>
        </w:rPr>
        <w:t>č</w:t>
      </w:r>
      <w:r w:rsidR="006C4B89" w:rsidRPr="0043677D">
        <w:rPr>
          <w:rFonts w:ascii="Times New Roman" w:hAnsi="Times New Roman" w:cs="Times New Roman"/>
          <w:sz w:val="28"/>
          <w:szCs w:val="28"/>
        </w:rPr>
        <w:t>ez horizont. Tam, prav tam, Nev</w:t>
      </w:r>
      <w:r w:rsidR="00571DAF" w:rsidRPr="0043677D">
        <w:rPr>
          <w:rFonts w:ascii="Times New Roman" w:hAnsi="Times New Roman" w:cs="Times New Roman"/>
          <w:sz w:val="28"/>
          <w:szCs w:val="28"/>
        </w:rPr>
        <w:t>e</w:t>
      </w:r>
      <w:r w:rsidR="006C4B89" w:rsidRPr="0043677D">
        <w:rPr>
          <w:rFonts w:ascii="Times New Roman" w:hAnsi="Times New Roman" w:cs="Times New Roman"/>
          <w:sz w:val="28"/>
          <w:szCs w:val="28"/>
        </w:rPr>
        <w:t>n</w:t>
      </w:r>
      <w:r w:rsidR="00571DAF" w:rsidRPr="0043677D">
        <w:rPr>
          <w:rFonts w:ascii="Times New Roman" w:hAnsi="Times New Roman" w:cs="Times New Roman"/>
          <w:sz w:val="28"/>
          <w:szCs w:val="28"/>
        </w:rPr>
        <w:t xml:space="preserve">ka Lekan senzibilno zaznava stvari, za katere včasih tipajoče, a vedno bolj odločno najde </w:t>
      </w:r>
      <w:r w:rsidR="006C4B89" w:rsidRPr="0043677D">
        <w:rPr>
          <w:rFonts w:ascii="Times New Roman" w:hAnsi="Times New Roman" w:cs="Times New Roman"/>
          <w:sz w:val="28"/>
          <w:szCs w:val="28"/>
        </w:rPr>
        <w:t xml:space="preserve">prave </w:t>
      </w:r>
      <w:r w:rsidR="00571DAF" w:rsidRPr="0043677D">
        <w:rPr>
          <w:rFonts w:ascii="Times New Roman" w:hAnsi="Times New Roman" w:cs="Times New Roman"/>
          <w:sz w:val="28"/>
          <w:szCs w:val="28"/>
        </w:rPr>
        <w:t xml:space="preserve">besede. Ki se najbolj izvirno udejanijo v pesmih kot so </w:t>
      </w:r>
      <w:r w:rsidR="006C4B89" w:rsidRPr="0043677D">
        <w:rPr>
          <w:rFonts w:ascii="Times New Roman" w:hAnsi="Times New Roman" w:cs="Times New Roman"/>
          <w:sz w:val="28"/>
          <w:szCs w:val="28"/>
        </w:rPr>
        <w:t xml:space="preserve">(če izpostavim le nekatere) </w:t>
      </w:r>
      <w:r w:rsidR="00571DAF" w:rsidRPr="0043677D">
        <w:rPr>
          <w:rFonts w:ascii="Times New Roman" w:hAnsi="Times New Roman" w:cs="Times New Roman"/>
          <w:i/>
          <w:sz w:val="28"/>
          <w:szCs w:val="28"/>
        </w:rPr>
        <w:t>Molk, Sto</w:t>
      </w:r>
      <w:r w:rsidR="006C4B89" w:rsidRPr="0043677D">
        <w:rPr>
          <w:rFonts w:ascii="Times New Roman" w:hAnsi="Times New Roman" w:cs="Times New Roman"/>
          <w:i/>
          <w:sz w:val="28"/>
          <w:szCs w:val="28"/>
        </w:rPr>
        <w:t xml:space="preserve">l, </w:t>
      </w:r>
      <w:r w:rsidR="006C4B89" w:rsidRPr="0043677D">
        <w:rPr>
          <w:rFonts w:ascii="Times New Roman" w:hAnsi="Times New Roman" w:cs="Times New Roman"/>
          <w:i/>
          <w:sz w:val="28"/>
          <w:szCs w:val="28"/>
        </w:rPr>
        <w:lastRenderedPageBreak/>
        <w:t>Petelini, N</w:t>
      </w:r>
      <w:r w:rsidR="00571DAF" w:rsidRPr="0043677D">
        <w:rPr>
          <w:rFonts w:ascii="Times New Roman" w:hAnsi="Times New Roman" w:cs="Times New Roman"/>
          <w:i/>
          <w:sz w:val="28"/>
          <w:szCs w:val="28"/>
        </w:rPr>
        <w:t>evihta</w:t>
      </w:r>
      <w:r w:rsidR="00571DAF" w:rsidRPr="0043677D">
        <w:rPr>
          <w:rFonts w:ascii="Times New Roman" w:hAnsi="Times New Roman" w:cs="Times New Roman"/>
          <w:sz w:val="28"/>
          <w:szCs w:val="28"/>
        </w:rPr>
        <w:t>. Slednja bržk</w:t>
      </w:r>
      <w:r w:rsidR="006C4B89" w:rsidRPr="0043677D">
        <w:rPr>
          <w:rFonts w:ascii="Times New Roman" w:hAnsi="Times New Roman" w:cs="Times New Roman"/>
          <w:sz w:val="28"/>
          <w:szCs w:val="28"/>
        </w:rPr>
        <w:t>one predstavlja vrhunec zbirke, saj nevihta odzveni v kapljici, čarobni, skrivnostni, ki nosi življenje, upanje in ljubezen, ki …</w:t>
      </w:r>
      <w:r w:rsidR="006C4B89" w:rsidRPr="0043677D">
        <w:rPr>
          <w:rFonts w:ascii="Times New Roman" w:hAnsi="Times New Roman" w:cs="Times New Roman"/>
          <w:i/>
          <w:sz w:val="28"/>
          <w:szCs w:val="28"/>
        </w:rPr>
        <w:t xml:space="preserve">»tiho, nežno spolzi v moj svet …«. </w:t>
      </w:r>
      <w:r w:rsidR="006C4B89" w:rsidRPr="0043677D">
        <w:rPr>
          <w:rFonts w:ascii="Times New Roman" w:hAnsi="Times New Roman" w:cs="Times New Roman"/>
          <w:sz w:val="28"/>
          <w:szCs w:val="28"/>
        </w:rPr>
        <w:t xml:space="preserve">In jo spet na drugem mestu v pesmi pozdravi:  </w:t>
      </w:r>
      <w:r w:rsidR="006C4B89" w:rsidRPr="0043677D">
        <w:rPr>
          <w:rFonts w:ascii="Times New Roman" w:hAnsi="Times New Roman" w:cs="Times New Roman"/>
          <w:i/>
          <w:sz w:val="28"/>
          <w:szCs w:val="28"/>
        </w:rPr>
        <w:t xml:space="preserve">»tako si lepa  kapljica, ljubljena/kot hči vladarja/ in jaz ti bom spletična, ko boš/ držala ogledalo v rokah.« </w:t>
      </w:r>
      <w:r w:rsidR="006C4B89" w:rsidRPr="0043677D">
        <w:rPr>
          <w:rFonts w:ascii="Times New Roman" w:hAnsi="Times New Roman" w:cs="Times New Roman"/>
          <w:sz w:val="28"/>
          <w:szCs w:val="28"/>
        </w:rPr>
        <w:t xml:space="preserve">Da </w:t>
      </w:r>
      <w:r w:rsidR="007F10B7" w:rsidRPr="0043677D">
        <w:rPr>
          <w:rFonts w:ascii="Times New Roman" w:hAnsi="Times New Roman" w:cs="Times New Roman"/>
          <w:sz w:val="28"/>
          <w:szCs w:val="28"/>
        </w:rPr>
        <w:t xml:space="preserve">nazadnje </w:t>
      </w:r>
      <w:r w:rsidR="006C4B89" w:rsidRPr="0043677D">
        <w:rPr>
          <w:rFonts w:ascii="Times New Roman" w:hAnsi="Times New Roman" w:cs="Times New Roman"/>
          <w:sz w:val="28"/>
          <w:szCs w:val="28"/>
        </w:rPr>
        <w:t xml:space="preserve">sklene pesem </w:t>
      </w:r>
      <w:r w:rsidR="007F10B7" w:rsidRPr="0043677D">
        <w:rPr>
          <w:rFonts w:ascii="Times New Roman" w:hAnsi="Times New Roman" w:cs="Times New Roman"/>
          <w:sz w:val="28"/>
          <w:szCs w:val="28"/>
        </w:rPr>
        <w:t xml:space="preserve">s priznanjem: </w:t>
      </w:r>
      <w:r w:rsidR="007F10B7" w:rsidRPr="0043677D">
        <w:rPr>
          <w:rFonts w:ascii="Times New Roman" w:hAnsi="Times New Roman" w:cs="Times New Roman"/>
          <w:i/>
          <w:sz w:val="28"/>
          <w:szCs w:val="28"/>
        </w:rPr>
        <w:t xml:space="preserve">…»sem večna učenka…«, </w:t>
      </w:r>
      <w:r w:rsidR="007F10B7" w:rsidRPr="0043677D">
        <w:rPr>
          <w:rFonts w:ascii="Times New Roman" w:hAnsi="Times New Roman" w:cs="Times New Roman"/>
          <w:sz w:val="28"/>
          <w:szCs w:val="28"/>
        </w:rPr>
        <w:t>saj želi slišati,</w:t>
      </w:r>
      <w:r w:rsidR="007F10B7" w:rsidRPr="0043677D">
        <w:rPr>
          <w:rFonts w:ascii="Times New Roman" w:hAnsi="Times New Roman" w:cs="Times New Roman"/>
          <w:i/>
          <w:sz w:val="28"/>
          <w:szCs w:val="28"/>
        </w:rPr>
        <w:t xml:space="preserve"> »kako v igri otrok govori/ govorico njemu znano.« 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43677D" w:rsidRDefault="007F10B7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43677D">
        <w:rPr>
          <w:rFonts w:ascii="Times New Roman" w:hAnsi="Times New Roman" w:cs="Times New Roman"/>
          <w:sz w:val="28"/>
          <w:szCs w:val="28"/>
        </w:rPr>
        <w:t xml:space="preserve">Seveda pesmi spregovore tudi v temačnejših tonih, </w:t>
      </w:r>
      <w:r w:rsidR="00BB7E04" w:rsidRPr="0043677D">
        <w:rPr>
          <w:rFonts w:ascii="Times New Roman" w:hAnsi="Times New Roman" w:cs="Times New Roman"/>
          <w:sz w:val="28"/>
          <w:szCs w:val="28"/>
        </w:rPr>
        <w:t xml:space="preserve">izpovejo bolečino pretepenega otroka, osamljenost, žalost. In vedno znova borbo. </w:t>
      </w:r>
      <w:r w:rsidR="0043423C" w:rsidRPr="0043677D">
        <w:rPr>
          <w:rFonts w:ascii="Times New Roman" w:hAnsi="Times New Roman" w:cs="Times New Roman"/>
          <w:sz w:val="28"/>
          <w:szCs w:val="28"/>
        </w:rPr>
        <w:t xml:space="preserve">Ki se avtentično izrazi v pesmi </w:t>
      </w:r>
      <w:r w:rsidR="0043423C" w:rsidRPr="0043677D">
        <w:rPr>
          <w:rFonts w:ascii="Times New Roman" w:hAnsi="Times New Roman" w:cs="Times New Roman"/>
          <w:i/>
          <w:sz w:val="28"/>
          <w:szCs w:val="28"/>
        </w:rPr>
        <w:t>Ring</w:t>
      </w:r>
      <w:r w:rsidR="00935AF2" w:rsidRPr="0043677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Boksar namreč navkljub vedenju o porazu vztraja, da se bo </w:t>
      </w:r>
      <w:r w:rsidR="00935AF2" w:rsidRPr="0043677D">
        <w:rPr>
          <w:rFonts w:ascii="Times New Roman" w:hAnsi="Times New Roman" w:cs="Times New Roman"/>
          <w:i/>
          <w:sz w:val="28"/>
          <w:szCs w:val="28"/>
        </w:rPr>
        <w:t>»… z zmagoslavnim krikom/ kot feniks/ dvignil iz bolečine.«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  N</w:t>
      </w:r>
      <w:r w:rsidR="0043423C" w:rsidRPr="0043677D">
        <w:rPr>
          <w:rFonts w:ascii="Times New Roman" w:hAnsi="Times New Roman" w:cs="Times New Roman"/>
          <w:sz w:val="28"/>
          <w:szCs w:val="28"/>
        </w:rPr>
        <w:t>ered</w:t>
      </w:r>
      <w:r w:rsidR="00935AF2" w:rsidRPr="0043677D">
        <w:rPr>
          <w:rFonts w:ascii="Times New Roman" w:hAnsi="Times New Roman" w:cs="Times New Roman"/>
          <w:sz w:val="28"/>
          <w:szCs w:val="28"/>
        </w:rPr>
        <w:t>k</w:t>
      </w:r>
      <w:r w:rsidR="0043423C" w:rsidRPr="0043677D">
        <w:rPr>
          <w:rFonts w:ascii="Times New Roman" w:hAnsi="Times New Roman" w:cs="Times New Roman"/>
          <w:sz w:val="28"/>
          <w:szCs w:val="28"/>
        </w:rPr>
        <w:t xml:space="preserve">o prav ta 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vztrajna </w:t>
      </w:r>
      <w:r w:rsidR="0043423C" w:rsidRPr="0043677D">
        <w:rPr>
          <w:rFonts w:ascii="Times New Roman" w:hAnsi="Times New Roman" w:cs="Times New Roman"/>
          <w:sz w:val="28"/>
          <w:szCs w:val="28"/>
        </w:rPr>
        <w:t xml:space="preserve">borba razrešuje </w:t>
      </w:r>
      <w:r w:rsidR="00BB7E04" w:rsidRPr="0043677D">
        <w:rPr>
          <w:rFonts w:ascii="Times New Roman" w:hAnsi="Times New Roman" w:cs="Times New Roman"/>
          <w:sz w:val="28"/>
          <w:szCs w:val="28"/>
        </w:rPr>
        <w:t>uganko svetlobe in teme. Namreč – sestop v</w:t>
      </w:r>
      <w:r w:rsidR="001A49A3" w:rsidRPr="0043677D">
        <w:rPr>
          <w:rFonts w:ascii="Times New Roman" w:hAnsi="Times New Roman" w:cs="Times New Roman"/>
          <w:sz w:val="28"/>
          <w:szCs w:val="28"/>
        </w:rPr>
        <w:t xml:space="preserve"> svetlobo, ki je ne poznamo</w:t>
      </w:r>
      <w:r w:rsidR="00935AF2" w:rsidRPr="0043677D">
        <w:rPr>
          <w:rFonts w:ascii="Times New Roman" w:hAnsi="Times New Roman" w:cs="Times New Roman"/>
          <w:sz w:val="28"/>
          <w:szCs w:val="28"/>
        </w:rPr>
        <w:t>,</w:t>
      </w:r>
      <w:r w:rsidR="001A49A3" w:rsidRPr="0043677D">
        <w:rPr>
          <w:rFonts w:ascii="Times New Roman" w:hAnsi="Times New Roman" w:cs="Times New Roman"/>
          <w:sz w:val="28"/>
          <w:szCs w:val="28"/>
        </w:rPr>
        <w:t xml:space="preserve"> zah</w:t>
      </w:r>
      <w:r w:rsidR="00BB7E04" w:rsidRPr="0043677D">
        <w:rPr>
          <w:rFonts w:ascii="Times New Roman" w:hAnsi="Times New Roman" w:cs="Times New Roman"/>
          <w:sz w:val="28"/>
          <w:szCs w:val="28"/>
        </w:rPr>
        <w:t>t</w:t>
      </w:r>
      <w:r w:rsidR="001A49A3" w:rsidRPr="0043677D">
        <w:rPr>
          <w:rFonts w:ascii="Times New Roman" w:hAnsi="Times New Roman" w:cs="Times New Roman"/>
          <w:sz w:val="28"/>
          <w:szCs w:val="28"/>
        </w:rPr>
        <w:t>e</w:t>
      </w:r>
      <w:r w:rsidR="00BB7E04" w:rsidRPr="0043677D">
        <w:rPr>
          <w:rFonts w:ascii="Times New Roman" w:hAnsi="Times New Roman" w:cs="Times New Roman"/>
          <w:sz w:val="28"/>
          <w:szCs w:val="28"/>
        </w:rPr>
        <w:t xml:space="preserve">va več poguma, kot 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bivanje v poznani temi. </w:t>
      </w:r>
      <w:r w:rsidR="00BB7E04" w:rsidRPr="0043677D">
        <w:rPr>
          <w:rFonts w:ascii="Times New Roman" w:hAnsi="Times New Roman" w:cs="Times New Roman"/>
          <w:sz w:val="28"/>
          <w:szCs w:val="28"/>
        </w:rPr>
        <w:t xml:space="preserve">A tudi tam, na temni strani lune, če temu lahko tako rečemo, je 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pesničin </w:t>
      </w:r>
      <w:r w:rsidRPr="0043677D">
        <w:rPr>
          <w:rFonts w:ascii="Times New Roman" w:hAnsi="Times New Roman" w:cs="Times New Roman"/>
          <w:sz w:val="28"/>
          <w:szCs w:val="28"/>
        </w:rPr>
        <w:t xml:space="preserve">jezik izčiščen, 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 prej asketski kot razbohoten v izbranih prispodobah, </w:t>
      </w:r>
      <w:r w:rsidRPr="0043677D">
        <w:rPr>
          <w:rFonts w:ascii="Times New Roman" w:hAnsi="Times New Roman" w:cs="Times New Roman"/>
          <w:sz w:val="28"/>
          <w:szCs w:val="28"/>
        </w:rPr>
        <w:t>včasih posegajoč po rimah, zaz</w:t>
      </w:r>
      <w:r w:rsidR="00BB7E04" w:rsidRPr="0043677D">
        <w:rPr>
          <w:rFonts w:ascii="Times New Roman" w:hAnsi="Times New Roman" w:cs="Times New Roman"/>
          <w:sz w:val="28"/>
          <w:szCs w:val="28"/>
        </w:rPr>
        <w:t xml:space="preserve">namovan z melodioznostjo </w:t>
      </w:r>
      <w:r w:rsidRPr="0043677D">
        <w:rPr>
          <w:rFonts w:ascii="Times New Roman" w:hAnsi="Times New Roman" w:cs="Times New Roman"/>
          <w:sz w:val="28"/>
          <w:szCs w:val="28"/>
        </w:rPr>
        <w:t>in ritmo</w:t>
      </w:r>
      <w:r w:rsidR="00793D84">
        <w:rPr>
          <w:rFonts w:ascii="Times New Roman" w:hAnsi="Times New Roman" w:cs="Times New Roman"/>
          <w:sz w:val="28"/>
          <w:szCs w:val="28"/>
        </w:rPr>
        <w:t>m, ki vešče</w:t>
      </w:r>
      <w:r w:rsidR="0043677D">
        <w:rPr>
          <w:rFonts w:ascii="Times New Roman" w:hAnsi="Times New Roman" w:cs="Times New Roman"/>
          <w:sz w:val="28"/>
          <w:szCs w:val="28"/>
        </w:rPr>
        <w:t xml:space="preserve"> nosi tok besed.  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6C4B89" w:rsidRP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7F10B7" w:rsidRPr="0043677D">
        <w:rPr>
          <w:rFonts w:ascii="Times New Roman" w:hAnsi="Times New Roman" w:cs="Times New Roman"/>
          <w:sz w:val="28"/>
          <w:szCs w:val="28"/>
        </w:rPr>
        <w:t xml:space="preserve"> </w:t>
      </w:r>
      <w:r w:rsidR="00BB7E04" w:rsidRPr="0043677D">
        <w:rPr>
          <w:rFonts w:ascii="Times New Roman" w:hAnsi="Times New Roman" w:cs="Times New Roman"/>
          <w:sz w:val="28"/>
          <w:szCs w:val="28"/>
        </w:rPr>
        <w:t>pomoč pesnica včasih prikliče živali (biki, pajek, škorpijon, ptica, petelini…</w:t>
      </w:r>
      <w:r w:rsidR="00793D84">
        <w:rPr>
          <w:rFonts w:ascii="Times New Roman" w:hAnsi="Times New Roman" w:cs="Times New Roman"/>
          <w:sz w:val="28"/>
          <w:szCs w:val="28"/>
        </w:rPr>
        <w:t>), da bi tako</w:t>
      </w:r>
      <w:r w:rsidR="00BB7E04" w:rsidRPr="0043677D">
        <w:rPr>
          <w:rFonts w:ascii="Times New Roman" w:hAnsi="Times New Roman" w:cs="Times New Roman"/>
          <w:sz w:val="28"/>
          <w:szCs w:val="28"/>
        </w:rPr>
        <w:t xml:space="preserve"> do konca izrisala tisto, kar bo v brazgotinah ostalo za vedno zapisano.  </w:t>
      </w:r>
      <w:r w:rsidR="001A49A3" w:rsidRPr="0043677D">
        <w:rPr>
          <w:rFonts w:ascii="Times New Roman" w:hAnsi="Times New Roman" w:cs="Times New Roman"/>
          <w:sz w:val="28"/>
          <w:szCs w:val="28"/>
        </w:rPr>
        <w:t xml:space="preserve">Posebno mesto v zbirki gre epistolam, pesmim, namenjenim 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prijateljici, </w:t>
      </w:r>
      <w:r w:rsidR="001A49A3" w:rsidRPr="0043677D">
        <w:rPr>
          <w:rFonts w:ascii="Times New Roman" w:hAnsi="Times New Roman" w:cs="Times New Roman"/>
          <w:sz w:val="28"/>
          <w:szCs w:val="28"/>
        </w:rPr>
        <w:t xml:space="preserve">otrokom ali mami. Zdi se, da je tam pesničina sposobnost prisluškovanja najbolj skritemu prignana do kraja. Kako drugače. Namenjene so najbližjim. </w:t>
      </w:r>
      <w:r w:rsidR="00856129" w:rsidRPr="0043677D">
        <w:rPr>
          <w:rFonts w:ascii="Times New Roman" w:hAnsi="Times New Roman" w:cs="Times New Roman"/>
          <w:sz w:val="28"/>
          <w:szCs w:val="28"/>
        </w:rPr>
        <w:t xml:space="preserve">Zato najbolj iskrene. Kar je pravzaprav tisto, kar Rainer Maria Rilke svetuje mlademu pesniku. Saj </w:t>
      </w:r>
      <w:r w:rsidR="00935AF2" w:rsidRPr="0043677D">
        <w:rPr>
          <w:rFonts w:ascii="Times New Roman" w:hAnsi="Times New Roman" w:cs="Times New Roman"/>
          <w:sz w:val="28"/>
          <w:szCs w:val="28"/>
        </w:rPr>
        <w:t xml:space="preserve">- </w:t>
      </w:r>
      <w:r w:rsidR="00856129" w:rsidRPr="0043677D">
        <w:rPr>
          <w:rFonts w:ascii="Times New Roman" w:hAnsi="Times New Roman" w:cs="Times New Roman"/>
          <w:sz w:val="28"/>
          <w:szCs w:val="28"/>
        </w:rPr>
        <w:t xml:space="preserve"> edinole iskrene pesmi lahko postanejo poezija.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9F769E" w:rsidRPr="0043677D" w:rsidRDefault="00935AF2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43677D">
        <w:rPr>
          <w:rFonts w:ascii="Times New Roman" w:hAnsi="Times New Roman" w:cs="Times New Roman"/>
          <w:sz w:val="28"/>
          <w:szCs w:val="28"/>
        </w:rPr>
        <w:t>Kako zvesto se je Nevenka Lekan za</w:t>
      </w:r>
      <w:r w:rsidR="009F769E" w:rsidRPr="0043677D">
        <w:rPr>
          <w:rFonts w:ascii="Times New Roman" w:hAnsi="Times New Roman" w:cs="Times New Roman"/>
          <w:sz w:val="28"/>
          <w:szCs w:val="28"/>
        </w:rPr>
        <w:t>obljubila besedam</w:t>
      </w:r>
      <w:r w:rsidR="00793D84">
        <w:rPr>
          <w:rFonts w:ascii="Times New Roman" w:hAnsi="Times New Roman" w:cs="Times New Roman"/>
          <w:sz w:val="28"/>
          <w:szCs w:val="28"/>
        </w:rPr>
        <w:t>,</w:t>
      </w:r>
      <w:r w:rsidR="009F769E" w:rsidRPr="0043677D">
        <w:rPr>
          <w:rFonts w:ascii="Times New Roman" w:hAnsi="Times New Roman" w:cs="Times New Roman"/>
          <w:sz w:val="28"/>
          <w:szCs w:val="28"/>
        </w:rPr>
        <w:t xml:space="preserve"> bralec lahko </w:t>
      </w:r>
      <w:r w:rsidRPr="0043677D">
        <w:rPr>
          <w:rFonts w:ascii="Times New Roman" w:hAnsi="Times New Roman" w:cs="Times New Roman"/>
          <w:sz w:val="28"/>
          <w:szCs w:val="28"/>
        </w:rPr>
        <w:t>o</w:t>
      </w:r>
      <w:r w:rsidR="009F769E" w:rsidRPr="0043677D">
        <w:rPr>
          <w:rFonts w:ascii="Times New Roman" w:hAnsi="Times New Roman" w:cs="Times New Roman"/>
          <w:sz w:val="28"/>
          <w:szCs w:val="28"/>
        </w:rPr>
        <w:t>d</w:t>
      </w:r>
      <w:r w:rsidRPr="0043677D">
        <w:rPr>
          <w:rFonts w:ascii="Times New Roman" w:hAnsi="Times New Roman" w:cs="Times New Roman"/>
          <w:sz w:val="28"/>
          <w:szCs w:val="28"/>
        </w:rPr>
        <w:t xml:space="preserve">krije </w:t>
      </w:r>
      <w:r w:rsidR="009F769E" w:rsidRPr="0043677D">
        <w:rPr>
          <w:rFonts w:ascii="Times New Roman" w:hAnsi="Times New Roman" w:cs="Times New Roman"/>
          <w:sz w:val="28"/>
          <w:szCs w:val="28"/>
        </w:rPr>
        <w:t xml:space="preserve">tudi </w:t>
      </w:r>
      <w:r w:rsidRPr="0043677D">
        <w:rPr>
          <w:rFonts w:ascii="Times New Roman" w:hAnsi="Times New Roman" w:cs="Times New Roman"/>
          <w:sz w:val="28"/>
          <w:szCs w:val="28"/>
        </w:rPr>
        <w:t xml:space="preserve">v njenih </w:t>
      </w:r>
      <w:r w:rsidR="009F769E" w:rsidRPr="0043677D">
        <w:rPr>
          <w:rFonts w:ascii="Times New Roman" w:hAnsi="Times New Roman" w:cs="Times New Roman"/>
          <w:sz w:val="28"/>
          <w:szCs w:val="28"/>
        </w:rPr>
        <w:t xml:space="preserve">razmišljanjih. </w:t>
      </w:r>
      <w:r w:rsidR="009F769E" w:rsidRPr="0043677D">
        <w:rPr>
          <w:rFonts w:ascii="Times New Roman" w:hAnsi="Times New Roman" w:cs="Times New Roman"/>
          <w:i/>
          <w:sz w:val="28"/>
          <w:szCs w:val="28"/>
        </w:rPr>
        <w:t xml:space="preserve">»Vse besede so kot zvezda, po katerih se ravnamo…« </w:t>
      </w:r>
      <w:r w:rsidR="009F769E" w:rsidRPr="0043677D">
        <w:rPr>
          <w:rFonts w:ascii="Times New Roman" w:hAnsi="Times New Roman" w:cs="Times New Roman"/>
          <w:sz w:val="28"/>
          <w:szCs w:val="28"/>
        </w:rPr>
        <w:t xml:space="preserve">zapiše v </w:t>
      </w:r>
      <w:r w:rsidR="009F769E" w:rsidRPr="0043677D">
        <w:rPr>
          <w:rFonts w:ascii="Times New Roman" w:hAnsi="Times New Roman" w:cs="Times New Roman"/>
          <w:i/>
          <w:sz w:val="28"/>
          <w:szCs w:val="28"/>
        </w:rPr>
        <w:t xml:space="preserve">Čiščenjih. </w:t>
      </w:r>
      <w:r w:rsidR="00273470" w:rsidRPr="0043677D">
        <w:rPr>
          <w:rFonts w:ascii="Times New Roman" w:hAnsi="Times New Roman" w:cs="Times New Roman"/>
          <w:sz w:val="28"/>
          <w:szCs w:val="28"/>
        </w:rPr>
        <w:t xml:space="preserve">Modrosti, ki </w:t>
      </w:r>
      <w:r w:rsidR="009F769E" w:rsidRPr="0043677D">
        <w:rPr>
          <w:rFonts w:ascii="Times New Roman" w:hAnsi="Times New Roman" w:cs="Times New Roman"/>
          <w:sz w:val="28"/>
          <w:szCs w:val="28"/>
        </w:rPr>
        <w:t xml:space="preserve">sičijo iz teh zapisov, so oblikovale življenjske izkušnje. Trnova je bila pot do tja, kjer se rojevajo taka spoznanja. Kjer nastaja poezija Nevenke Lekan. In v pogledu čez horizont je videti, da pričujoča knjiga </w:t>
      </w:r>
      <w:r w:rsidR="009F769E" w:rsidRPr="0043677D">
        <w:rPr>
          <w:rFonts w:ascii="Times New Roman" w:hAnsi="Times New Roman" w:cs="Times New Roman"/>
          <w:i/>
          <w:sz w:val="28"/>
          <w:szCs w:val="28"/>
        </w:rPr>
        <w:t xml:space="preserve">Brazgotine </w:t>
      </w:r>
      <w:r w:rsidR="009F769E" w:rsidRPr="0043677D">
        <w:rPr>
          <w:rFonts w:ascii="Times New Roman" w:hAnsi="Times New Roman" w:cs="Times New Roman"/>
          <w:sz w:val="28"/>
          <w:szCs w:val="28"/>
        </w:rPr>
        <w:t xml:space="preserve">nikakor ne bo edina.  Naj bo ta zapis tudi popotnica za ves tisto, kar še pride. 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Cvetka Bevc</w:t>
      </w:r>
    </w:p>
    <w:p w:rsidR="0043677D" w:rsidRDefault="0043677D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856129" w:rsidRPr="0043677D" w:rsidRDefault="009F769E" w:rsidP="0043677D">
      <w:pPr>
        <w:pStyle w:val="Brezrazmikov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7D">
        <w:rPr>
          <w:rFonts w:ascii="Times New Roman" w:hAnsi="Times New Roman" w:cs="Times New Roman"/>
          <w:sz w:val="28"/>
          <w:szCs w:val="28"/>
        </w:rPr>
        <w:t>P.S. Nevenka Lekan je bila udeleženka literarnih delavnic</w:t>
      </w:r>
      <w:r w:rsidR="00273470" w:rsidRPr="0043677D">
        <w:rPr>
          <w:rFonts w:ascii="Times New Roman" w:hAnsi="Times New Roman" w:cs="Times New Roman"/>
          <w:sz w:val="28"/>
          <w:szCs w:val="28"/>
        </w:rPr>
        <w:t xml:space="preserve"> v Z</w:t>
      </w:r>
      <w:r w:rsidRPr="0043677D">
        <w:rPr>
          <w:rFonts w:ascii="Times New Roman" w:hAnsi="Times New Roman" w:cs="Times New Roman"/>
          <w:sz w:val="28"/>
          <w:szCs w:val="28"/>
        </w:rPr>
        <w:t>avodu za prestajanje kazni zapora Ig</w:t>
      </w:r>
      <w:r w:rsidR="00273470" w:rsidRPr="0043677D">
        <w:rPr>
          <w:rFonts w:ascii="Times New Roman" w:hAnsi="Times New Roman" w:cs="Times New Roman"/>
          <w:sz w:val="28"/>
          <w:szCs w:val="28"/>
        </w:rPr>
        <w:t xml:space="preserve"> (Vključujemo in aktiviramo! - JAK)</w:t>
      </w:r>
      <w:r w:rsidRPr="0043677D">
        <w:rPr>
          <w:rFonts w:ascii="Times New Roman" w:hAnsi="Times New Roman" w:cs="Times New Roman"/>
          <w:sz w:val="28"/>
          <w:szCs w:val="28"/>
        </w:rPr>
        <w:t xml:space="preserve">, ki sem jih </w:t>
      </w:r>
      <w:r w:rsidR="00273470" w:rsidRPr="0043677D">
        <w:rPr>
          <w:rFonts w:ascii="Times New Roman" w:hAnsi="Times New Roman" w:cs="Times New Roman"/>
          <w:sz w:val="28"/>
          <w:szCs w:val="28"/>
        </w:rPr>
        <w:t xml:space="preserve">kot mentorica </w:t>
      </w:r>
      <w:r w:rsidRPr="0043677D">
        <w:rPr>
          <w:rFonts w:ascii="Times New Roman" w:hAnsi="Times New Roman" w:cs="Times New Roman"/>
          <w:sz w:val="28"/>
          <w:szCs w:val="28"/>
        </w:rPr>
        <w:t xml:space="preserve">vodila v lanskem letu, zdaj pa jih predano naprej izpeljuje pesnica Barbara Korun. </w:t>
      </w:r>
      <w:r w:rsidR="00273470" w:rsidRPr="0043677D">
        <w:rPr>
          <w:rFonts w:ascii="Times New Roman" w:hAnsi="Times New Roman" w:cs="Times New Roman"/>
          <w:sz w:val="28"/>
          <w:szCs w:val="28"/>
        </w:rPr>
        <w:t>Ko sem prvič dobila v branje Nevenkin</w:t>
      </w:r>
      <w:r w:rsidR="0043677D">
        <w:rPr>
          <w:rFonts w:ascii="Times New Roman" w:hAnsi="Times New Roman" w:cs="Times New Roman"/>
          <w:sz w:val="28"/>
          <w:szCs w:val="28"/>
        </w:rPr>
        <w:t>a besedila, sem ji</w:t>
      </w:r>
      <w:r w:rsidR="00273470" w:rsidRPr="0043677D">
        <w:rPr>
          <w:rFonts w:ascii="Times New Roman" w:hAnsi="Times New Roman" w:cs="Times New Roman"/>
          <w:sz w:val="28"/>
          <w:szCs w:val="28"/>
        </w:rPr>
        <w:t xml:space="preserve"> napisala pismo. V njem je bil stavek: »Imaš moč…« Ponosna sem, da jo je odkrila</w:t>
      </w:r>
      <w:r w:rsidR="00793D84">
        <w:rPr>
          <w:rFonts w:ascii="Times New Roman" w:hAnsi="Times New Roman" w:cs="Times New Roman"/>
          <w:sz w:val="28"/>
          <w:szCs w:val="28"/>
        </w:rPr>
        <w:t xml:space="preserve"> in uporabila.</w:t>
      </w:r>
      <w:r w:rsidR="00273470" w:rsidRPr="0043677D">
        <w:rPr>
          <w:rFonts w:ascii="Times New Roman" w:hAnsi="Times New Roman" w:cs="Times New Roman"/>
          <w:sz w:val="28"/>
          <w:szCs w:val="28"/>
        </w:rPr>
        <w:t xml:space="preserve"> </w:t>
      </w:r>
      <w:r w:rsidR="00273470" w:rsidRPr="0043677D">
        <w:rPr>
          <w:rFonts w:ascii="Times New Roman" w:hAnsi="Times New Roman" w:cs="Times New Roman"/>
          <w:i/>
          <w:sz w:val="28"/>
          <w:szCs w:val="28"/>
        </w:rPr>
        <w:t>V veselje in čast mi je bilo delati s tabo, Nevenka!</w:t>
      </w:r>
    </w:p>
    <w:p w:rsidR="00856129" w:rsidRPr="0043677D" w:rsidRDefault="00856129" w:rsidP="004367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sectPr w:rsidR="00856129" w:rsidRPr="004367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DD" w:rsidRDefault="008871DD" w:rsidP="00273470">
      <w:pPr>
        <w:spacing w:after="0" w:line="240" w:lineRule="auto"/>
      </w:pPr>
      <w:r>
        <w:separator/>
      </w:r>
    </w:p>
  </w:endnote>
  <w:endnote w:type="continuationSeparator" w:id="0">
    <w:p w:rsidR="008871DD" w:rsidRDefault="008871DD" w:rsidP="0027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684988"/>
      <w:docPartObj>
        <w:docPartGallery w:val="Page Numbers (Bottom of Page)"/>
        <w:docPartUnique/>
      </w:docPartObj>
    </w:sdtPr>
    <w:sdtEndPr/>
    <w:sdtContent>
      <w:p w:rsidR="00273470" w:rsidRDefault="00273470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9A">
          <w:rPr>
            <w:noProof/>
          </w:rPr>
          <w:t>2</w:t>
        </w:r>
        <w:r>
          <w:fldChar w:fldCharType="end"/>
        </w:r>
      </w:p>
    </w:sdtContent>
  </w:sdt>
  <w:p w:rsidR="00273470" w:rsidRDefault="002734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DD" w:rsidRDefault="008871DD" w:rsidP="00273470">
      <w:pPr>
        <w:spacing w:after="0" w:line="240" w:lineRule="auto"/>
      </w:pPr>
      <w:r>
        <w:separator/>
      </w:r>
    </w:p>
  </w:footnote>
  <w:footnote w:type="continuationSeparator" w:id="0">
    <w:p w:rsidR="008871DD" w:rsidRDefault="008871DD" w:rsidP="0027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A"/>
    <w:rsid w:val="001A49A3"/>
    <w:rsid w:val="00273470"/>
    <w:rsid w:val="0043423C"/>
    <w:rsid w:val="0043677D"/>
    <w:rsid w:val="00571DAF"/>
    <w:rsid w:val="0068156B"/>
    <w:rsid w:val="00695B4D"/>
    <w:rsid w:val="006B6C9F"/>
    <w:rsid w:val="006C4B89"/>
    <w:rsid w:val="006D62FD"/>
    <w:rsid w:val="00793D84"/>
    <w:rsid w:val="007B7932"/>
    <w:rsid w:val="007F10B7"/>
    <w:rsid w:val="0081049A"/>
    <w:rsid w:val="00813EAD"/>
    <w:rsid w:val="0083780A"/>
    <w:rsid w:val="00846AC8"/>
    <w:rsid w:val="00856129"/>
    <w:rsid w:val="008871DD"/>
    <w:rsid w:val="00935AF2"/>
    <w:rsid w:val="009F769E"/>
    <w:rsid w:val="00AB37EA"/>
    <w:rsid w:val="00BB7E04"/>
    <w:rsid w:val="00C127DB"/>
    <w:rsid w:val="00D6707A"/>
    <w:rsid w:val="00E54FDF"/>
    <w:rsid w:val="00E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E4C1A-1CBB-466A-8269-41DA0B7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3470"/>
  </w:style>
  <w:style w:type="paragraph" w:styleId="Noga">
    <w:name w:val="footer"/>
    <w:basedOn w:val="Navaden"/>
    <w:link w:val="NogaZnak"/>
    <w:uiPriority w:val="99"/>
    <w:unhideWhenUsed/>
    <w:rsid w:val="0027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3470"/>
  </w:style>
  <w:style w:type="paragraph" w:styleId="Brezrazmikov">
    <w:name w:val="No Spacing"/>
    <w:uiPriority w:val="1"/>
    <w:qFormat/>
    <w:rsid w:val="00436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 Bevc</dc:creator>
  <cp:lastModifiedBy>Mojca Bergan Dražetić</cp:lastModifiedBy>
  <cp:revision>2</cp:revision>
  <dcterms:created xsi:type="dcterms:W3CDTF">2017-07-04T06:31:00Z</dcterms:created>
  <dcterms:modified xsi:type="dcterms:W3CDTF">2017-07-04T06:31:00Z</dcterms:modified>
</cp:coreProperties>
</file>