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453307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Pr="00453307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CC08B3F" w14:textId="77777777" w:rsidR="00192E7D" w:rsidRPr="00453307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D4A9FDA" w14:textId="77777777" w:rsidR="00675B60" w:rsidRPr="00453307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79514CE" w14:textId="6A5289C7" w:rsidR="00941594" w:rsidRPr="00453307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Zahtevek za izplačilo subvencije na področju </w:t>
      </w:r>
      <w:r w:rsidR="00453307" w:rsidRPr="00453307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stroškov tiska izvirnih slovenskih del v tujih jezikih</w:t>
      </w:r>
      <w:r w:rsidR="00453307" w:rsidRPr="00453307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sl-SI" w:eastAsia="sl-SI"/>
        </w:rPr>
        <w:t xml:space="preserve"> </w:t>
      </w:r>
      <w:r w:rsidR="00453307" w:rsidRPr="00453307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sl-SI" w:eastAsia="sl-SI"/>
        </w:rPr>
        <w:t xml:space="preserve">za leto </w:t>
      </w: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2566C5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020</w:t>
      </w:r>
      <w:r w:rsidR="00453307"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- 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JP3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TRUBAR</w:t>
      </w:r>
      <w:r w:rsidR="00453307" w:rsidRPr="00453307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453307" w:rsidRPr="00453307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>2020</w:t>
      </w:r>
    </w:p>
    <w:p w14:paraId="58EC7424" w14:textId="77777777" w:rsidR="00CF5305" w:rsidRPr="00453307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453307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418B1EF6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</w:t>
            </w:r>
            <w:r w:rsidR="00AD49C3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vročanje (če ni 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enak sedežu)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453307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453307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453307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453307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453307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453307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453307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1564D118" w:rsidR="00CF5305" w:rsidRPr="00453307" w:rsidRDefault="00CF5305" w:rsidP="0045330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453307"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453307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453307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453307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1BA823CE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453307"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tiska </w:t>
            </w: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453307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453307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453307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453307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453307" w14:paraId="493EA76B" w14:textId="77777777" w:rsidTr="00453307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453307" w14:paraId="5DA6F21C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453307" w14:paraId="033AF6D3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453307" w14:paraId="5EE318AD" w14:textId="77777777" w:rsidTr="00453307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453307" w14:paraId="179FFBFB" w14:textId="77777777" w:rsidTr="00453307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453307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453307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45330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453307" w:rsidRDefault="00CF5305" w:rsidP="00CF5305">
      <w:pPr>
        <w:pStyle w:val="Telobesedila3"/>
        <w:rPr>
          <w:szCs w:val="22"/>
        </w:rPr>
      </w:pPr>
    </w:p>
    <w:p w14:paraId="22F19CCE" w14:textId="1C724D36" w:rsidR="00192E7D" w:rsidRPr="00453307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</w:p>
    <w:p w14:paraId="63EA5489" w14:textId="7A262B33" w:rsidR="00CF5305" w:rsidRPr="00453307" w:rsidRDefault="00CF5305" w:rsidP="00CF5305">
      <w:pPr>
        <w:pStyle w:val="Telobesedila3"/>
        <w:rPr>
          <w:szCs w:val="22"/>
        </w:rPr>
      </w:pPr>
      <w:r w:rsidRPr="00453307">
        <w:rPr>
          <w:szCs w:val="22"/>
        </w:rPr>
        <w:t>Podpisani izjavljam, d</w:t>
      </w:r>
      <w:r w:rsidR="00453307" w:rsidRPr="00453307">
        <w:rPr>
          <w:szCs w:val="22"/>
        </w:rPr>
        <w:t>a so navedeni podatki resnični</w:t>
      </w:r>
      <w:r w:rsidRPr="00453307">
        <w:rPr>
          <w:szCs w:val="22"/>
        </w:rPr>
        <w:t>.</w:t>
      </w:r>
    </w:p>
    <w:p w14:paraId="2FBA0322" w14:textId="77777777" w:rsidR="00CF5305" w:rsidRPr="00453307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453307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453307">
        <w:rPr>
          <w:rFonts w:ascii="Times New Roman" w:hAnsi="Times New Roman" w:cs="Times New Roman"/>
          <w:sz w:val="22"/>
          <w:szCs w:val="22"/>
          <w:lang w:val="sl-SI"/>
        </w:rPr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453307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02834F" w14:textId="77777777" w:rsidR="00453307" w:rsidRDefault="00453307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br w:type="page"/>
      </w:r>
    </w:p>
    <w:p w14:paraId="127F681E" w14:textId="57A214BD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Obvezne priloge:</w:t>
      </w:r>
    </w:p>
    <w:p w14:paraId="3CC9FECC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7948BEB" w14:textId="41965FE9" w:rsidR="00647490" w:rsidRPr="00453307" w:rsidRDefault="00453307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R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>ačun za stroške tiska. Znesek izplačila ne sme preseči 70 % zneska na računu, ki je podlaga zahtevka za izplačilo. Če bo znesek na računu nižji kot znesek predračuna, na podlagi katerega je bila odobrena subvencija, se bo le-ta ustrezno znižala</w:t>
      </w:r>
    </w:p>
    <w:p w14:paraId="71709B70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3DF4592" w14:textId="77777777" w:rsidR="00A82CC2" w:rsidRPr="00453307" w:rsidRDefault="00A82CC2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bookmarkStart w:id="0" w:name="_GoBack"/>
      <w:bookmarkEnd w:id="0"/>
    </w:p>
    <w:p w14:paraId="3508AB83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453307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4A3F441" w14:textId="3EC1BEF9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Založnik se zaveže, da bo najkasneje 14 dni po izidu knjige na JAK dostavil tri (3) dolžnostne izvode knjige.</w:t>
      </w:r>
    </w:p>
    <w:p w14:paraId="30DE3FCD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59425B4F" w14:textId="77777777" w:rsidR="00453307" w:rsidRPr="00453307" w:rsidRDefault="00453307" w:rsidP="004533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14EFF558" w14:textId="77777777" w:rsidR="00453307" w:rsidRPr="00453307" w:rsidRDefault="00453307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4082D9F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453307">
        <w:rPr>
          <w:rFonts w:ascii="Times New Roman" w:hAnsi="Times New Roman" w:cs="Times New Roman"/>
          <w:sz w:val="22"/>
          <w:szCs w:val="22"/>
          <w:lang w:val="sl-SI"/>
        </w:rPr>
        <w:t>»Knjiga je izšla s podporo Javne agencije za knjigo Republike Slovenije.«</w:t>
      </w:r>
    </w:p>
    <w:p w14:paraId="08CB18D0" w14:textId="77777777" w:rsidR="00453307" w:rsidRPr="00453307" w:rsidRDefault="00453307" w:rsidP="00453307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58A91717" w14:textId="77777777" w:rsidR="00453307" w:rsidRPr="00453307" w:rsidRDefault="00453307" w:rsidP="00453307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66C62562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453307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453307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453307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453307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453307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453307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453307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45330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9" w:history="1">
        <w:r w:rsidRPr="0045330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453307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453307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040DACBB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</w:t>
      </w:r>
      <w:r w:rsidR="00453307">
        <w:t xml:space="preserve">tiska, </w:t>
      </w:r>
      <w:r w:rsidR="00AD49C3">
        <w:t>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49B4"/>
    <w:rsid w:val="00192E7D"/>
    <w:rsid w:val="002566C5"/>
    <w:rsid w:val="002670A3"/>
    <w:rsid w:val="00362BBE"/>
    <w:rsid w:val="00453307"/>
    <w:rsid w:val="00472773"/>
    <w:rsid w:val="005170BC"/>
    <w:rsid w:val="005C1797"/>
    <w:rsid w:val="00636276"/>
    <w:rsid w:val="00647490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82CC2"/>
    <w:rsid w:val="00AD49C3"/>
    <w:rsid w:val="00B4295D"/>
    <w:rsid w:val="00BB5757"/>
    <w:rsid w:val="00C80E88"/>
    <w:rsid w:val="00CC09EC"/>
    <w:rsid w:val="00CC2A42"/>
    <w:rsid w:val="00CF5305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A7E9-CACB-45FD-832F-275E6FA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</cp:revision>
  <dcterms:created xsi:type="dcterms:W3CDTF">2020-10-13T07:42:00Z</dcterms:created>
  <dcterms:modified xsi:type="dcterms:W3CDTF">2020-10-13T07:44:00Z</dcterms:modified>
</cp:coreProperties>
</file>