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7D" w:rsidRPr="00FE0BB1" w:rsidRDefault="009B187D" w:rsidP="009B187D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FE0BB1">
        <w:rPr>
          <w:b/>
          <w:snapToGrid w:val="0"/>
          <w:sz w:val="22"/>
          <w:szCs w:val="22"/>
        </w:rPr>
        <w:t>JR1-PROGRAMI-2013-15</w:t>
      </w:r>
    </w:p>
    <w:p w:rsidR="009B187D" w:rsidRPr="00FE0BB1" w:rsidRDefault="009B187D" w:rsidP="009B187D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E0BB1">
        <w:rPr>
          <w:b/>
          <w:snapToGrid w:val="0"/>
          <w:sz w:val="22"/>
          <w:szCs w:val="22"/>
        </w:rPr>
        <w:t xml:space="preserve">Področje: REVIJALNI PROGRAMI </w:t>
      </w:r>
      <w:r w:rsidRPr="00FE0BB1">
        <w:rPr>
          <w:b/>
          <w:sz w:val="22"/>
          <w:szCs w:val="22"/>
        </w:rPr>
        <w:t>(RP) ZA LETO 2015</w:t>
      </w:r>
    </w:p>
    <w:p w:rsidR="009B187D" w:rsidRDefault="009B187D" w:rsidP="009B187D">
      <w:pPr>
        <w:rPr>
          <w:sz w:val="22"/>
          <w:szCs w:val="22"/>
        </w:rPr>
      </w:pPr>
    </w:p>
    <w:p w:rsidR="00DF57C3" w:rsidRPr="00FE0BB1" w:rsidRDefault="00DF57C3" w:rsidP="009B187D">
      <w:pPr>
        <w:rPr>
          <w:sz w:val="22"/>
          <w:szCs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422"/>
        <w:gridCol w:w="2798"/>
        <w:gridCol w:w="14"/>
        <w:gridCol w:w="1966"/>
        <w:gridCol w:w="18"/>
      </w:tblGrid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457E6D" w:rsidP="00FE0BB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Zap</w:t>
            </w:r>
            <w:proofErr w:type="spellEnd"/>
            <w:r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b/>
                <w:bCs/>
                <w:sz w:val="22"/>
                <w:szCs w:val="22"/>
              </w:rPr>
            </w:pPr>
            <w:r w:rsidRPr="00FE0BB1">
              <w:rPr>
                <w:b/>
                <w:bCs/>
                <w:sz w:val="22"/>
                <w:szCs w:val="22"/>
              </w:rPr>
              <w:t>Naziv prijavitelja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b/>
                <w:bCs/>
                <w:sz w:val="22"/>
                <w:szCs w:val="22"/>
              </w:rPr>
            </w:pPr>
            <w:r w:rsidRPr="00FE0BB1">
              <w:rPr>
                <w:b/>
                <w:bCs/>
                <w:sz w:val="22"/>
                <w:szCs w:val="22"/>
              </w:rPr>
              <w:t>Ime revije, število zvezkov in obseg v AP/straneh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457E6D" w:rsidP="00E23F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Sofinanciranje JAK 2015</w:t>
            </w:r>
            <w:r w:rsidR="009B187D" w:rsidRPr="00FE0BB1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DRUŠTVO MOHORJEVA DRUŽBA, Prešernova ulica 23, 3000 Celje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Zvon, 6 zvezkov, 256 str.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11.000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BELETRINA, zavod za založniško dejavnost, Borštnikov trg 2,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Časopis za kritiko znanosti, 4 zvezki, 90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18.000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ZALOŽBA ARISTEJ d.o.o., Marčičeva ulica 19, 2000 Maribor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Dialogi, revija za kulturo in družbo 7 zvezkov, 172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40.000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ZALOŽNIŠKO PODJETJE MLADIKA d.o.o. , Vojkova cesta 48,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Kekec, literarna revija za učence od 2. do 5. razreda OŠ, 10 zvezkov, 53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FE0BB1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18</w:t>
            </w:r>
            <w:r w:rsidR="009B187D" w:rsidRPr="00FE0BB1">
              <w:rPr>
                <w:sz w:val="22"/>
                <w:szCs w:val="22"/>
              </w:rPr>
              <w:t>.000</w:t>
            </w:r>
            <w:r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5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KULTURNO UMETNIŠKO DRUŠTVO APOKALIPSA, Ulica Lili Novy 25,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Apokalipsa, revija za preboj v živo kulturo</w:t>
            </w:r>
            <w:r w:rsidR="007C290A">
              <w:rPr>
                <w:sz w:val="22"/>
                <w:szCs w:val="22"/>
              </w:rPr>
              <w:t>,</w:t>
            </w:r>
            <w:r w:rsidRPr="00FE0BB1">
              <w:rPr>
                <w:sz w:val="22"/>
                <w:szCs w:val="22"/>
              </w:rPr>
              <w:t xml:space="preserve"> </w:t>
            </w:r>
            <w:r w:rsidR="00FE0BB1" w:rsidRPr="00FE0BB1">
              <w:rPr>
                <w:sz w:val="22"/>
                <w:szCs w:val="22"/>
              </w:rPr>
              <w:t>7 zvezkov,  188</w:t>
            </w:r>
            <w:r w:rsidRPr="00FE0BB1">
              <w:rPr>
                <w:sz w:val="22"/>
                <w:szCs w:val="22"/>
              </w:rPr>
              <w:t xml:space="preserve">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34.000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rPr>
          <w:trHeight w:val="789"/>
        </w:trPr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KULTURNO UMETNIŠKO DRUŠTVO SODOBNOST INTERNATIONAL, Suhadolčanova ulica 64,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Sodobnost, revija za književnost in kulturo, 10 zvezkov, 1620 str.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FE0BB1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80</w:t>
            </w:r>
            <w:r w:rsidR="009B187D" w:rsidRPr="00FE0BB1">
              <w:rPr>
                <w:sz w:val="22"/>
                <w:szCs w:val="22"/>
              </w:rPr>
              <w:t>.000</w:t>
            </w:r>
            <w:r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7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MLADINSKA KNJIGA ZALOŽBA d.d., Slovenska 29,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Ciciban 11 zvezkov, 89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22.000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8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MLADINSKA KNJIGA ZALOŽBA d.d., Slovenska 29,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proofErr w:type="spellStart"/>
            <w:r w:rsidRPr="00FE0BB1">
              <w:rPr>
                <w:sz w:val="22"/>
                <w:szCs w:val="22"/>
              </w:rPr>
              <w:t>Cicido</w:t>
            </w:r>
            <w:proofErr w:type="spellEnd"/>
            <w:r w:rsidRPr="00FE0BB1">
              <w:rPr>
                <w:sz w:val="22"/>
                <w:szCs w:val="22"/>
              </w:rPr>
              <w:t xml:space="preserve"> </w:t>
            </w:r>
            <w:r w:rsidR="00FE0BB1" w:rsidRPr="00FE0BB1">
              <w:rPr>
                <w:sz w:val="22"/>
                <w:szCs w:val="22"/>
              </w:rPr>
              <w:t>11, 67</w:t>
            </w:r>
            <w:r w:rsidRPr="00FE0BB1">
              <w:rPr>
                <w:sz w:val="22"/>
                <w:szCs w:val="22"/>
              </w:rPr>
              <w:t xml:space="preserve">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22.000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9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DRUŽINA družba za založniško, časopisno in informacijsko dejavnost, Ljubljana, d.o.o., Krekov trg 1,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 xml:space="preserve">Mavrica 11 zvezkov, </w:t>
            </w:r>
            <w:r w:rsidR="00FE0BB1" w:rsidRPr="00FE0BB1">
              <w:rPr>
                <w:sz w:val="22"/>
                <w:szCs w:val="22"/>
              </w:rPr>
              <w:t>328 str.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FE0BB1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10</w:t>
            </w:r>
            <w:r w:rsidR="009B187D" w:rsidRPr="00FE0BB1">
              <w:rPr>
                <w:sz w:val="22"/>
                <w:szCs w:val="22"/>
              </w:rPr>
              <w:t>.000</w:t>
            </w:r>
            <w:r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10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DRUŠTVO SKAM - SKUPNOST KATOLIŠKE MLADINE, Jurčičev trg 2,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 xml:space="preserve">Tretji dan, krščanska revija za duhovnost in kulturo, </w:t>
            </w:r>
            <w:r w:rsidR="00FE0BB1" w:rsidRPr="00FE0BB1">
              <w:rPr>
                <w:sz w:val="22"/>
                <w:szCs w:val="22"/>
              </w:rPr>
              <w:t>5 zvezkov, 73</w:t>
            </w:r>
            <w:r w:rsidRPr="00FE0BB1">
              <w:rPr>
                <w:sz w:val="22"/>
                <w:szCs w:val="22"/>
              </w:rPr>
              <w:t xml:space="preserve">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16.000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 xml:space="preserve">ZAVOD ZA </w:t>
            </w:r>
            <w:r w:rsidRPr="00FE0BB1">
              <w:rPr>
                <w:sz w:val="22"/>
                <w:szCs w:val="22"/>
              </w:rPr>
              <w:lastRenderedPageBreak/>
              <w:t>SODOBNO KULTURO IN ZNANOST, Maurerjeva ulica 8,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lastRenderedPageBreak/>
              <w:t xml:space="preserve">Fotografija, 2 zvezka, </w:t>
            </w:r>
            <w:r w:rsidR="00FE0BB1" w:rsidRPr="00FE0BB1">
              <w:rPr>
                <w:sz w:val="22"/>
                <w:szCs w:val="22"/>
              </w:rPr>
              <w:t>168</w:t>
            </w:r>
            <w:r w:rsidRPr="00FE0BB1">
              <w:rPr>
                <w:sz w:val="22"/>
                <w:szCs w:val="22"/>
              </w:rPr>
              <w:t xml:space="preserve"> </w:t>
            </w:r>
            <w:r w:rsidRPr="00FE0BB1">
              <w:rPr>
                <w:sz w:val="22"/>
                <w:szCs w:val="22"/>
              </w:rPr>
              <w:lastRenderedPageBreak/>
              <w:t>str.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lastRenderedPageBreak/>
              <w:t>14.000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MASKA Zavod za založniško, kulturno in producentsko dejavnost, Metelkova 6,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 xml:space="preserve">Maska, časopis za scenske umetnosti </w:t>
            </w:r>
            <w:r w:rsidR="00FE0BB1" w:rsidRPr="00FE0BB1">
              <w:rPr>
                <w:sz w:val="22"/>
                <w:szCs w:val="22"/>
              </w:rPr>
              <w:t>3 zvezki, 66 AP (dvojezično slov.-angl. j.)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40.000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DRUŠTVO ZA TEORETSKO PSIHOANALIZO LJUBLJANA, Igriška ulica 2,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7C290A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 xml:space="preserve">Problemi </w:t>
            </w:r>
            <w:r w:rsidR="00FE0BB1" w:rsidRPr="00FE0BB1">
              <w:rPr>
                <w:sz w:val="22"/>
                <w:szCs w:val="22"/>
              </w:rPr>
              <w:t>5 zvezkov, 92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60.000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14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LITERARNO - UMETNIŠKO DRUŠTVO LITERATURA, Erjavčeva ulica 4,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 xml:space="preserve">Literatura, mesečnik za književnost, </w:t>
            </w:r>
            <w:r w:rsidR="00FE0BB1" w:rsidRPr="00FE0BB1">
              <w:rPr>
                <w:sz w:val="22"/>
                <w:szCs w:val="22"/>
              </w:rPr>
              <w:t>9 zvezkov</w:t>
            </w:r>
            <w:r w:rsidR="007C290A">
              <w:rPr>
                <w:sz w:val="22"/>
                <w:szCs w:val="22"/>
              </w:rPr>
              <w:t>,</w:t>
            </w:r>
            <w:r w:rsidR="00FE0BB1" w:rsidRPr="00FE0BB1">
              <w:rPr>
                <w:sz w:val="22"/>
                <w:szCs w:val="22"/>
              </w:rPr>
              <w:t xml:space="preserve"> 110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FE0BB1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80</w:t>
            </w:r>
            <w:r w:rsidR="009B187D" w:rsidRPr="00FE0BB1">
              <w:rPr>
                <w:sz w:val="22"/>
                <w:szCs w:val="22"/>
              </w:rPr>
              <w:t>.000</w:t>
            </w:r>
            <w:r w:rsidRPr="00FE0BB1">
              <w:rPr>
                <w:sz w:val="22"/>
                <w:szCs w:val="22"/>
              </w:rPr>
              <w:t>,00</w:t>
            </w:r>
          </w:p>
        </w:tc>
      </w:tr>
      <w:tr w:rsidR="009B187D" w:rsidRPr="00FE0BB1">
        <w:tc>
          <w:tcPr>
            <w:tcW w:w="828" w:type="dxa"/>
            <w:shd w:val="clear" w:color="auto" w:fill="auto"/>
          </w:tcPr>
          <w:p w:rsidR="009B187D" w:rsidRPr="00FE0BB1" w:rsidRDefault="009B187D" w:rsidP="00457E6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15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9B187D" w:rsidRPr="00FE0BB1" w:rsidRDefault="009B187D" w:rsidP="00FE0BB1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FORUM LJUBLJANA Zavod za umetniško in kulturno produkcijo Ljubljana Metelkova 6,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9B187D" w:rsidRPr="00FE0BB1" w:rsidRDefault="009B187D" w:rsidP="00E23F09">
            <w:pPr>
              <w:rPr>
                <w:sz w:val="22"/>
                <w:szCs w:val="22"/>
              </w:rPr>
            </w:pPr>
            <w:proofErr w:type="spellStart"/>
            <w:r w:rsidRPr="00FE0BB1">
              <w:rPr>
                <w:sz w:val="22"/>
                <w:szCs w:val="22"/>
              </w:rPr>
              <w:t>Stripburger</w:t>
            </w:r>
            <w:proofErr w:type="spellEnd"/>
            <w:r w:rsidRPr="00FE0BB1">
              <w:rPr>
                <w:sz w:val="22"/>
                <w:szCs w:val="22"/>
              </w:rPr>
              <w:t xml:space="preserve">, </w:t>
            </w:r>
            <w:r w:rsidR="00FE0BB1" w:rsidRPr="00FE0BB1">
              <w:rPr>
                <w:sz w:val="22"/>
                <w:szCs w:val="22"/>
              </w:rPr>
              <w:t>9 zvezkov, 7 posebnih, 628 str.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B187D" w:rsidRPr="00FE0BB1" w:rsidRDefault="009B187D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30.000</w:t>
            </w:r>
            <w:r w:rsidR="00FE0BB1" w:rsidRPr="00FE0BB1">
              <w:rPr>
                <w:sz w:val="22"/>
                <w:szCs w:val="22"/>
              </w:rPr>
              <w:t>,00</w:t>
            </w:r>
          </w:p>
        </w:tc>
      </w:tr>
      <w:tr w:rsidR="000E7709" w:rsidRPr="00FE0BB1">
        <w:tc>
          <w:tcPr>
            <w:tcW w:w="828" w:type="dxa"/>
            <w:shd w:val="clear" w:color="auto" w:fill="auto"/>
          </w:tcPr>
          <w:p w:rsidR="000E7709" w:rsidRPr="00FE0BB1" w:rsidRDefault="000E7709" w:rsidP="000E7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0E7709" w:rsidRPr="00FE0BB1" w:rsidRDefault="000E7709" w:rsidP="000E77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ZVEZA DRUŠTEV SLOVENSKIH LIKOVNIH UMETNIKOV, Komenskega 8, 1000 Ljubljana</w:t>
            </w:r>
          </w:p>
        </w:tc>
        <w:tc>
          <w:tcPr>
            <w:tcW w:w="2812" w:type="dxa"/>
            <w:gridSpan w:val="2"/>
            <w:shd w:val="clear" w:color="auto" w:fill="auto"/>
            <w:vAlign w:val="bottom"/>
          </w:tcPr>
          <w:p w:rsidR="000E7709" w:rsidRPr="00FE0BB1" w:rsidRDefault="000E7709" w:rsidP="00E23F09">
            <w:pPr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Likovne besede 2 zvezka, 30 AP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E7709" w:rsidRPr="00FE0BB1" w:rsidRDefault="000E7709" w:rsidP="009754FD">
            <w:pPr>
              <w:jc w:val="center"/>
              <w:rPr>
                <w:sz w:val="22"/>
                <w:szCs w:val="22"/>
              </w:rPr>
            </w:pPr>
            <w:r w:rsidRPr="00FE0BB1">
              <w:rPr>
                <w:sz w:val="22"/>
                <w:szCs w:val="22"/>
              </w:rPr>
              <w:t>16.000,00</w:t>
            </w:r>
          </w:p>
        </w:tc>
      </w:tr>
      <w:tr w:rsidR="00F45C97" w:rsidRPr="00C52CCE">
        <w:trPr>
          <w:gridAfter w:val="1"/>
          <w:wAfter w:w="18" w:type="dxa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97" w:rsidRPr="00C52CCE" w:rsidRDefault="00F45C97" w:rsidP="00454742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 w:rsidRPr="00C52CCE">
              <w:rPr>
                <w:b/>
                <w:sz w:val="22"/>
                <w:szCs w:val="22"/>
              </w:rPr>
              <w:t> SKUPAJ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97" w:rsidRPr="00C52CCE" w:rsidRDefault="00F45C97" w:rsidP="00F45C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511</w:t>
            </w:r>
            <w:r w:rsidRPr="00C52CCE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E72385" w:rsidRPr="00FE0BB1" w:rsidRDefault="00E72385" w:rsidP="00F45C97"/>
    <w:sectPr w:rsidR="00E72385" w:rsidRPr="00FE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/>
  <w:defaultTabStop w:val="708"/>
  <w:hyphenationZone w:val="425"/>
  <w:characterSpacingControl w:val="doNotCompress"/>
  <w:compat/>
  <w:rsids>
    <w:rsidRoot w:val="009B187D"/>
    <w:rsid w:val="000E7709"/>
    <w:rsid w:val="00454742"/>
    <w:rsid w:val="00457E6D"/>
    <w:rsid w:val="007C290A"/>
    <w:rsid w:val="00935AE1"/>
    <w:rsid w:val="009754FD"/>
    <w:rsid w:val="009B187D"/>
    <w:rsid w:val="00A608FF"/>
    <w:rsid w:val="00DF15BF"/>
    <w:rsid w:val="00DF57C3"/>
    <w:rsid w:val="00E23F09"/>
    <w:rsid w:val="00E72385"/>
    <w:rsid w:val="00F45C97"/>
    <w:rsid w:val="00FE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B187D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DSP</cp:lastModifiedBy>
  <cp:revision>2</cp:revision>
  <dcterms:created xsi:type="dcterms:W3CDTF">2015-08-12T08:44:00Z</dcterms:created>
  <dcterms:modified xsi:type="dcterms:W3CDTF">2015-08-12T08:44:00Z</dcterms:modified>
</cp:coreProperties>
</file>