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951"/>
        <w:tblW w:w="7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984"/>
        <w:gridCol w:w="1756"/>
        <w:gridCol w:w="1221"/>
      </w:tblGrid>
      <w:tr w:rsidR="00BF34DA" w:rsidRPr="00F15D15" w:rsidTr="00C17C3C">
        <w:trPr>
          <w:trHeight w:val="839"/>
        </w:trPr>
        <w:tc>
          <w:tcPr>
            <w:tcW w:w="2709" w:type="dxa"/>
            <w:shd w:val="clear" w:color="auto" w:fill="auto"/>
            <w:vAlign w:val="bottom"/>
            <w:hideMark/>
          </w:tcPr>
          <w:p w:rsidR="00BF34DA" w:rsidRPr="00911C2C" w:rsidRDefault="00BF34DA" w:rsidP="00F15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F15D15">
              <w:rPr>
                <w:rFonts w:ascii="Times New Roman" w:eastAsia="Times New Roman" w:hAnsi="Times New Roman" w:cs="Times New Roman"/>
                <w:b/>
                <w:lang w:eastAsia="sl-SI"/>
              </w:rPr>
              <w:t>P</w:t>
            </w:r>
            <w:r w:rsidRPr="00911C2C">
              <w:rPr>
                <w:rFonts w:ascii="Times New Roman" w:eastAsia="Times New Roman" w:hAnsi="Times New Roman" w:cs="Times New Roman"/>
                <w:b/>
                <w:lang w:eastAsia="sl-SI"/>
              </w:rPr>
              <w:t>rijavitelj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F34DA" w:rsidRPr="00911C2C" w:rsidRDefault="00BF34DA" w:rsidP="00F1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911C2C">
              <w:rPr>
                <w:rFonts w:ascii="Times New Roman" w:eastAsia="Times New Roman" w:hAnsi="Times New Roman" w:cs="Times New Roman"/>
                <w:b/>
                <w:lang w:eastAsia="sl-SI"/>
              </w:rPr>
              <w:t>Naslov prijavitelja</w:t>
            </w:r>
          </w:p>
        </w:tc>
        <w:tc>
          <w:tcPr>
            <w:tcW w:w="1756" w:type="dxa"/>
            <w:vAlign w:val="bottom"/>
          </w:tcPr>
          <w:p w:rsidR="00BF34DA" w:rsidRPr="00F15D15" w:rsidRDefault="00F15D15" w:rsidP="00F15D1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15D15">
              <w:rPr>
                <w:rFonts w:ascii="Times New Roman" w:hAnsi="Times New Roman" w:cs="Times New Roman"/>
                <w:b/>
              </w:rPr>
              <w:t>S</w:t>
            </w:r>
            <w:r w:rsidR="00BF34DA" w:rsidRPr="00F15D15">
              <w:rPr>
                <w:rFonts w:ascii="Times New Roman" w:hAnsi="Times New Roman" w:cs="Times New Roman"/>
                <w:b/>
              </w:rPr>
              <w:t>ofinanciranje v letu 2015</w:t>
            </w:r>
          </w:p>
        </w:tc>
        <w:tc>
          <w:tcPr>
            <w:tcW w:w="1221" w:type="dxa"/>
            <w:vAlign w:val="bottom"/>
          </w:tcPr>
          <w:p w:rsidR="00BF34DA" w:rsidRPr="00F15D15" w:rsidRDefault="00BF34DA" w:rsidP="00F15D15">
            <w:pPr>
              <w:rPr>
                <w:rFonts w:ascii="Times New Roman" w:hAnsi="Times New Roman" w:cs="Times New Roman"/>
                <w:b/>
              </w:rPr>
            </w:pPr>
            <w:r w:rsidRPr="00F15D15">
              <w:rPr>
                <w:rFonts w:ascii="Times New Roman" w:hAnsi="Times New Roman" w:cs="Times New Roman"/>
                <w:b/>
              </w:rPr>
              <w:t>Število izdaj e-knjig v projektu</w:t>
            </w:r>
          </w:p>
        </w:tc>
      </w:tr>
      <w:tr w:rsidR="00BF34DA" w:rsidRPr="00F15D15" w:rsidTr="00C17C3C">
        <w:trPr>
          <w:trHeight w:val="1007"/>
        </w:trPr>
        <w:tc>
          <w:tcPr>
            <w:tcW w:w="2709" w:type="dxa"/>
            <w:shd w:val="clear" w:color="auto" w:fill="auto"/>
            <w:vAlign w:val="bottom"/>
            <w:hideMark/>
          </w:tcPr>
          <w:p w:rsidR="00BF34DA" w:rsidRPr="00911C2C" w:rsidRDefault="00BF34DA" w:rsidP="00F15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11C2C">
              <w:rPr>
                <w:rFonts w:ascii="Times New Roman" w:eastAsia="Times New Roman" w:hAnsi="Times New Roman" w:cs="Times New Roman"/>
                <w:lang w:eastAsia="sl-SI"/>
              </w:rPr>
              <w:t>DZS, založništvo in trgovina, d.d.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F34DA" w:rsidRPr="00911C2C" w:rsidRDefault="00BF34DA" w:rsidP="00F15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15D15">
              <w:rPr>
                <w:rFonts w:ascii="Times New Roman" w:eastAsia="Times New Roman" w:hAnsi="Times New Roman" w:cs="Times New Roman"/>
                <w:lang w:eastAsia="sl-SI"/>
              </w:rPr>
              <w:t xml:space="preserve">Dalmatinova ulica </w:t>
            </w:r>
            <w:r w:rsidRPr="00911C2C">
              <w:rPr>
                <w:rFonts w:ascii="Times New Roman" w:eastAsia="Times New Roman" w:hAnsi="Times New Roman" w:cs="Times New Roman"/>
                <w:lang w:eastAsia="sl-SI"/>
              </w:rPr>
              <w:t>2</w:t>
            </w:r>
            <w:r w:rsidRPr="00F15D15">
              <w:rPr>
                <w:rFonts w:ascii="Times New Roman" w:eastAsia="Times New Roman" w:hAnsi="Times New Roman" w:cs="Times New Roman"/>
                <w:lang w:eastAsia="sl-SI"/>
              </w:rPr>
              <w:t xml:space="preserve">, </w:t>
            </w:r>
            <w:r w:rsidRPr="00911C2C">
              <w:rPr>
                <w:rFonts w:ascii="Times New Roman" w:eastAsia="Times New Roman" w:hAnsi="Times New Roman" w:cs="Times New Roman"/>
                <w:lang w:eastAsia="sl-SI"/>
              </w:rPr>
              <w:t>1538 Ljubljana</w:t>
            </w:r>
          </w:p>
        </w:tc>
        <w:tc>
          <w:tcPr>
            <w:tcW w:w="1756" w:type="dxa"/>
            <w:vAlign w:val="bottom"/>
          </w:tcPr>
          <w:p w:rsidR="00BF34DA" w:rsidRPr="00F15D15" w:rsidRDefault="00BF34DA" w:rsidP="00F15D15">
            <w:pPr>
              <w:jc w:val="right"/>
              <w:rPr>
                <w:rFonts w:ascii="Times New Roman" w:hAnsi="Times New Roman" w:cs="Times New Roman"/>
              </w:rPr>
            </w:pPr>
            <w:r w:rsidRPr="00F15D15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221" w:type="dxa"/>
            <w:vAlign w:val="bottom"/>
          </w:tcPr>
          <w:p w:rsidR="00BF34DA" w:rsidRPr="00F15D15" w:rsidRDefault="00BF34DA" w:rsidP="00F15D15">
            <w:pPr>
              <w:jc w:val="right"/>
              <w:rPr>
                <w:rFonts w:ascii="Times New Roman" w:hAnsi="Times New Roman" w:cs="Times New Roman"/>
              </w:rPr>
            </w:pPr>
            <w:r w:rsidRPr="00F15D15">
              <w:rPr>
                <w:rFonts w:ascii="Times New Roman" w:hAnsi="Times New Roman" w:cs="Times New Roman"/>
              </w:rPr>
              <w:t>6</w:t>
            </w:r>
          </w:p>
        </w:tc>
      </w:tr>
      <w:tr w:rsidR="00BF34DA" w:rsidRPr="00F15D15" w:rsidTr="00C17C3C">
        <w:trPr>
          <w:trHeight w:val="869"/>
        </w:trPr>
        <w:tc>
          <w:tcPr>
            <w:tcW w:w="2709" w:type="dxa"/>
            <w:shd w:val="clear" w:color="auto" w:fill="auto"/>
            <w:vAlign w:val="bottom"/>
            <w:hideMark/>
          </w:tcPr>
          <w:p w:rsidR="00BF34DA" w:rsidRPr="00911C2C" w:rsidRDefault="00BF34DA" w:rsidP="00F15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911C2C">
              <w:rPr>
                <w:rFonts w:ascii="Times New Roman" w:eastAsia="Times New Roman" w:hAnsi="Times New Roman" w:cs="Times New Roman"/>
                <w:lang w:eastAsia="sl-SI"/>
              </w:rPr>
              <w:t>Beletrina</w:t>
            </w:r>
            <w:proofErr w:type="spellEnd"/>
            <w:r w:rsidRPr="00911C2C">
              <w:rPr>
                <w:rFonts w:ascii="Times New Roman" w:eastAsia="Times New Roman" w:hAnsi="Times New Roman" w:cs="Times New Roman"/>
                <w:lang w:eastAsia="sl-SI"/>
              </w:rPr>
              <w:t>, zavod za založniško dejavnost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F34DA" w:rsidRPr="00911C2C" w:rsidRDefault="00BF34DA" w:rsidP="00F15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11C2C">
              <w:rPr>
                <w:rFonts w:ascii="Times New Roman" w:eastAsia="Times New Roman" w:hAnsi="Times New Roman" w:cs="Times New Roman"/>
                <w:lang w:eastAsia="sl-SI"/>
              </w:rPr>
              <w:t>Borštnikov trg 2</w:t>
            </w:r>
            <w:r w:rsidRPr="00F15D15">
              <w:rPr>
                <w:rFonts w:ascii="Times New Roman" w:eastAsia="Times New Roman" w:hAnsi="Times New Roman" w:cs="Times New Roman"/>
                <w:lang w:eastAsia="sl-SI"/>
              </w:rPr>
              <w:t xml:space="preserve">, </w:t>
            </w:r>
            <w:r w:rsidRPr="00911C2C">
              <w:rPr>
                <w:rFonts w:ascii="Times New Roman" w:eastAsia="Times New Roman" w:hAnsi="Times New Roman" w:cs="Times New Roman"/>
                <w:lang w:eastAsia="sl-SI"/>
              </w:rPr>
              <w:t>1000 Ljubljana</w:t>
            </w:r>
          </w:p>
        </w:tc>
        <w:tc>
          <w:tcPr>
            <w:tcW w:w="1756" w:type="dxa"/>
            <w:vAlign w:val="bottom"/>
          </w:tcPr>
          <w:p w:rsidR="00BF34DA" w:rsidRPr="00F15D15" w:rsidRDefault="00BF34DA" w:rsidP="00F15D15">
            <w:pPr>
              <w:jc w:val="right"/>
              <w:rPr>
                <w:rFonts w:ascii="Times New Roman" w:hAnsi="Times New Roman" w:cs="Times New Roman"/>
              </w:rPr>
            </w:pPr>
            <w:r w:rsidRPr="00F15D15">
              <w:rPr>
                <w:rFonts w:ascii="Times New Roman" w:hAnsi="Times New Roman" w:cs="Times New Roman"/>
              </w:rPr>
              <w:t>3.375,00</w:t>
            </w:r>
          </w:p>
        </w:tc>
        <w:tc>
          <w:tcPr>
            <w:tcW w:w="1221" w:type="dxa"/>
            <w:vAlign w:val="bottom"/>
          </w:tcPr>
          <w:p w:rsidR="00BF34DA" w:rsidRPr="00F15D15" w:rsidRDefault="00BF34DA" w:rsidP="00F15D15">
            <w:pPr>
              <w:jc w:val="right"/>
              <w:rPr>
                <w:rFonts w:ascii="Times New Roman" w:hAnsi="Times New Roman" w:cs="Times New Roman"/>
              </w:rPr>
            </w:pPr>
            <w:r w:rsidRPr="00F15D15">
              <w:rPr>
                <w:rFonts w:ascii="Times New Roman" w:hAnsi="Times New Roman" w:cs="Times New Roman"/>
              </w:rPr>
              <w:t>45</w:t>
            </w:r>
          </w:p>
        </w:tc>
      </w:tr>
      <w:tr w:rsidR="00BF34DA" w:rsidRPr="00F15D15" w:rsidTr="00C17C3C">
        <w:trPr>
          <w:trHeight w:val="785"/>
        </w:trPr>
        <w:tc>
          <w:tcPr>
            <w:tcW w:w="2709" w:type="dxa"/>
            <w:shd w:val="clear" w:color="auto" w:fill="auto"/>
            <w:vAlign w:val="bottom"/>
            <w:hideMark/>
          </w:tcPr>
          <w:p w:rsidR="00BF34DA" w:rsidRPr="00911C2C" w:rsidRDefault="00BF34DA" w:rsidP="00F15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11C2C">
              <w:rPr>
                <w:rFonts w:ascii="Times New Roman" w:eastAsia="Times New Roman" w:hAnsi="Times New Roman" w:cs="Times New Roman"/>
                <w:lang w:eastAsia="sl-SI"/>
              </w:rPr>
              <w:t xml:space="preserve">ZALOŽBA GOGA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F34DA" w:rsidRPr="00911C2C" w:rsidRDefault="00BF34DA" w:rsidP="00F15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11C2C">
              <w:rPr>
                <w:rFonts w:ascii="Times New Roman" w:eastAsia="Times New Roman" w:hAnsi="Times New Roman" w:cs="Times New Roman"/>
                <w:lang w:eastAsia="sl-SI"/>
              </w:rPr>
              <w:t>Glavni trg 6</w:t>
            </w:r>
            <w:r w:rsidRPr="00F15D15">
              <w:rPr>
                <w:rFonts w:ascii="Times New Roman" w:eastAsia="Times New Roman" w:hAnsi="Times New Roman" w:cs="Times New Roman"/>
                <w:lang w:eastAsia="sl-SI"/>
              </w:rPr>
              <w:t xml:space="preserve">, </w:t>
            </w:r>
            <w:r w:rsidRPr="00911C2C">
              <w:rPr>
                <w:rFonts w:ascii="Times New Roman" w:eastAsia="Times New Roman" w:hAnsi="Times New Roman" w:cs="Times New Roman"/>
                <w:lang w:eastAsia="sl-SI"/>
              </w:rPr>
              <w:t>8000 Novo mesto</w:t>
            </w:r>
          </w:p>
        </w:tc>
        <w:tc>
          <w:tcPr>
            <w:tcW w:w="1756" w:type="dxa"/>
            <w:vAlign w:val="bottom"/>
          </w:tcPr>
          <w:p w:rsidR="00BF34DA" w:rsidRPr="00F15D15" w:rsidRDefault="00BF34DA" w:rsidP="00F15D15">
            <w:pPr>
              <w:jc w:val="right"/>
              <w:rPr>
                <w:rFonts w:ascii="Times New Roman" w:hAnsi="Times New Roman" w:cs="Times New Roman"/>
              </w:rPr>
            </w:pPr>
            <w:r w:rsidRPr="00F15D15"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1221" w:type="dxa"/>
            <w:vAlign w:val="bottom"/>
          </w:tcPr>
          <w:p w:rsidR="00BF34DA" w:rsidRPr="00F15D15" w:rsidRDefault="00BF34DA" w:rsidP="00F15D15">
            <w:pPr>
              <w:jc w:val="right"/>
              <w:rPr>
                <w:rFonts w:ascii="Times New Roman" w:hAnsi="Times New Roman" w:cs="Times New Roman"/>
              </w:rPr>
            </w:pPr>
            <w:r w:rsidRPr="00F15D15">
              <w:rPr>
                <w:rFonts w:ascii="Times New Roman" w:hAnsi="Times New Roman" w:cs="Times New Roman"/>
              </w:rPr>
              <w:t>20</w:t>
            </w:r>
          </w:p>
        </w:tc>
      </w:tr>
      <w:tr w:rsidR="00BF34DA" w:rsidRPr="00F15D15" w:rsidTr="00C17C3C">
        <w:trPr>
          <w:trHeight w:val="839"/>
        </w:trPr>
        <w:tc>
          <w:tcPr>
            <w:tcW w:w="2709" w:type="dxa"/>
            <w:shd w:val="clear" w:color="auto" w:fill="auto"/>
            <w:vAlign w:val="bottom"/>
            <w:hideMark/>
          </w:tcPr>
          <w:p w:rsidR="00BF34DA" w:rsidRPr="00911C2C" w:rsidRDefault="00BF34DA" w:rsidP="00F15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11C2C">
              <w:rPr>
                <w:rFonts w:ascii="Times New Roman" w:eastAsia="Times New Roman" w:hAnsi="Times New Roman" w:cs="Times New Roman"/>
                <w:lang w:eastAsia="sl-SI"/>
              </w:rPr>
              <w:t>CANKARJEVA ZALOŽBA - ZALOŽNIŠTVO d.o.o.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F34DA" w:rsidRPr="00911C2C" w:rsidRDefault="00BF34DA" w:rsidP="00F15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11C2C">
              <w:rPr>
                <w:rFonts w:ascii="Times New Roman" w:eastAsia="Times New Roman" w:hAnsi="Times New Roman" w:cs="Times New Roman"/>
                <w:lang w:eastAsia="sl-SI"/>
              </w:rPr>
              <w:t>Slovenska cesta 29</w:t>
            </w:r>
            <w:r w:rsidRPr="00F15D15">
              <w:rPr>
                <w:rFonts w:ascii="Times New Roman" w:eastAsia="Times New Roman" w:hAnsi="Times New Roman" w:cs="Times New Roman"/>
                <w:lang w:eastAsia="sl-SI"/>
              </w:rPr>
              <w:t xml:space="preserve">, </w:t>
            </w:r>
            <w:r w:rsidRPr="00911C2C">
              <w:rPr>
                <w:rFonts w:ascii="Times New Roman" w:eastAsia="Times New Roman" w:hAnsi="Times New Roman" w:cs="Times New Roman"/>
                <w:lang w:eastAsia="sl-SI"/>
              </w:rPr>
              <w:t>1000 Ljubljana</w:t>
            </w:r>
          </w:p>
        </w:tc>
        <w:tc>
          <w:tcPr>
            <w:tcW w:w="1756" w:type="dxa"/>
            <w:vAlign w:val="bottom"/>
          </w:tcPr>
          <w:p w:rsidR="00BF34DA" w:rsidRPr="00F15D15" w:rsidRDefault="00BF34DA" w:rsidP="00F15D15">
            <w:pPr>
              <w:jc w:val="right"/>
              <w:rPr>
                <w:rFonts w:ascii="Times New Roman" w:hAnsi="Times New Roman" w:cs="Times New Roman"/>
              </w:rPr>
            </w:pPr>
            <w:r w:rsidRPr="00F15D15">
              <w:rPr>
                <w:rFonts w:ascii="Times New Roman" w:hAnsi="Times New Roman" w:cs="Times New Roman"/>
              </w:rPr>
              <w:t>1.275,00</w:t>
            </w:r>
          </w:p>
        </w:tc>
        <w:tc>
          <w:tcPr>
            <w:tcW w:w="1221" w:type="dxa"/>
            <w:vAlign w:val="bottom"/>
          </w:tcPr>
          <w:p w:rsidR="00BF34DA" w:rsidRPr="00F15D15" w:rsidRDefault="00BF34DA" w:rsidP="00F15D15">
            <w:pPr>
              <w:jc w:val="right"/>
              <w:rPr>
                <w:rFonts w:ascii="Times New Roman" w:hAnsi="Times New Roman" w:cs="Times New Roman"/>
              </w:rPr>
            </w:pPr>
            <w:r w:rsidRPr="00F15D15">
              <w:rPr>
                <w:rFonts w:ascii="Times New Roman" w:hAnsi="Times New Roman" w:cs="Times New Roman"/>
              </w:rPr>
              <w:t>17</w:t>
            </w:r>
          </w:p>
        </w:tc>
      </w:tr>
      <w:tr w:rsidR="00BF34DA" w:rsidRPr="00F15D15" w:rsidTr="00C17C3C">
        <w:trPr>
          <w:trHeight w:val="883"/>
        </w:trPr>
        <w:tc>
          <w:tcPr>
            <w:tcW w:w="2709" w:type="dxa"/>
            <w:shd w:val="clear" w:color="auto" w:fill="auto"/>
            <w:vAlign w:val="bottom"/>
            <w:hideMark/>
          </w:tcPr>
          <w:p w:rsidR="00BF34DA" w:rsidRPr="00911C2C" w:rsidRDefault="00BF34DA" w:rsidP="00F15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11C2C">
              <w:rPr>
                <w:rFonts w:ascii="Times New Roman" w:eastAsia="Times New Roman" w:hAnsi="Times New Roman" w:cs="Times New Roman"/>
                <w:lang w:eastAsia="sl-SI"/>
              </w:rPr>
              <w:t>MLADINSKA KNJIGA ZALOŽBA d.d.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F34DA" w:rsidRPr="00911C2C" w:rsidRDefault="00BF34DA" w:rsidP="00F15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11C2C">
              <w:rPr>
                <w:rFonts w:ascii="Times New Roman" w:eastAsia="Times New Roman" w:hAnsi="Times New Roman" w:cs="Times New Roman"/>
                <w:lang w:eastAsia="sl-SI"/>
              </w:rPr>
              <w:t>Slovenska cesta 29</w:t>
            </w:r>
            <w:r w:rsidRPr="00F15D15">
              <w:rPr>
                <w:rFonts w:ascii="Times New Roman" w:eastAsia="Times New Roman" w:hAnsi="Times New Roman" w:cs="Times New Roman"/>
                <w:lang w:eastAsia="sl-SI"/>
              </w:rPr>
              <w:t xml:space="preserve">, </w:t>
            </w:r>
            <w:r w:rsidRPr="00911C2C">
              <w:rPr>
                <w:rFonts w:ascii="Times New Roman" w:eastAsia="Times New Roman" w:hAnsi="Times New Roman" w:cs="Times New Roman"/>
                <w:lang w:eastAsia="sl-SI"/>
              </w:rPr>
              <w:t>1000 Ljubljana</w:t>
            </w:r>
          </w:p>
        </w:tc>
        <w:tc>
          <w:tcPr>
            <w:tcW w:w="1756" w:type="dxa"/>
            <w:vAlign w:val="bottom"/>
          </w:tcPr>
          <w:p w:rsidR="00BF34DA" w:rsidRPr="00F15D15" w:rsidRDefault="00BF34DA" w:rsidP="00F15D15">
            <w:pPr>
              <w:jc w:val="right"/>
              <w:rPr>
                <w:rFonts w:ascii="Times New Roman" w:hAnsi="Times New Roman" w:cs="Times New Roman"/>
              </w:rPr>
            </w:pPr>
            <w:r w:rsidRPr="00F15D15">
              <w:rPr>
                <w:rFonts w:ascii="Times New Roman" w:hAnsi="Times New Roman" w:cs="Times New Roman"/>
              </w:rPr>
              <w:t>2.250,00</w:t>
            </w:r>
          </w:p>
        </w:tc>
        <w:tc>
          <w:tcPr>
            <w:tcW w:w="1221" w:type="dxa"/>
            <w:vAlign w:val="bottom"/>
          </w:tcPr>
          <w:p w:rsidR="00BF34DA" w:rsidRPr="00F15D15" w:rsidRDefault="00BF34DA" w:rsidP="00F15D15">
            <w:pPr>
              <w:jc w:val="right"/>
              <w:rPr>
                <w:rFonts w:ascii="Times New Roman" w:hAnsi="Times New Roman" w:cs="Times New Roman"/>
              </w:rPr>
            </w:pPr>
            <w:r w:rsidRPr="00F15D15">
              <w:rPr>
                <w:rFonts w:ascii="Times New Roman" w:hAnsi="Times New Roman" w:cs="Times New Roman"/>
              </w:rPr>
              <w:t>30</w:t>
            </w:r>
          </w:p>
        </w:tc>
      </w:tr>
      <w:tr w:rsidR="00BF34DA" w:rsidRPr="00F15D15" w:rsidTr="00C17C3C">
        <w:trPr>
          <w:trHeight w:val="853"/>
        </w:trPr>
        <w:tc>
          <w:tcPr>
            <w:tcW w:w="2709" w:type="dxa"/>
            <w:shd w:val="clear" w:color="auto" w:fill="auto"/>
            <w:vAlign w:val="bottom"/>
            <w:hideMark/>
          </w:tcPr>
          <w:p w:rsidR="00BF34DA" w:rsidRPr="00911C2C" w:rsidRDefault="00BF34DA" w:rsidP="00F15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11C2C">
              <w:rPr>
                <w:rFonts w:ascii="Times New Roman" w:eastAsia="Times New Roman" w:hAnsi="Times New Roman" w:cs="Times New Roman"/>
                <w:lang w:eastAsia="sl-SI"/>
              </w:rPr>
              <w:t>LITERARNO - UMETNIŠKO DRUŠTVO LITERATURA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F34DA" w:rsidRPr="00911C2C" w:rsidRDefault="00BF34DA" w:rsidP="00F15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11C2C">
              <w:rPr>
                <w:rFonts w:ascii="Times New Roman" w:eastAsia="Times New Roman" w:hAnsi="Times New Roman" w:cs="Times New Roman"/>
                <w:lang w:eastAsia="sl-SI"/>
              </w:rPr>
              <w:t>Erjavčeva cesta 4</w:t>
            </w:r>
            <w:r w:rsidRPr="00F15D15">
              <w:rPr>
                <w:rFonts w:ascii="Times New Roman" w:eastAsia="Times New Roman" w:hAnsi="Times New Roman" w:cs="Times New Roman"/>
                <w:lang w:eastAsia="sl-SI"/>
              </w:rPr>
              <w:t xml:space="preserve">, </w:t>
            </w:r>
            <w:r w:rsidRPr="00911C2C">
              <w:rPr>
                <w:rFonts w:ascii="Times New Roman" w:eastAsia="Times New Roman" w:hAnsi="Times New Roman" w:cs="Times New Roman"/>
                <w:lang w:eastAsia="sl-SI"/>
              </w:rPr>
              <w:t>1000 Ljubljana</w:t>
            </w:r>
          </w:p>
        </w:tc>
        <w:tc>
          <w:tcPr>
            <w:tcW w:w="1756" w:type="dxa"/>
            <w:vAlign w:val="bottom"/>
          </w:tcPr>
          <w:p w:rsidR="00BF34DA" w:rsidRPr="00F15D15" w:rsidRDefault="00BF34DA" w:rsidP="00F15D15">
            <w:pPr>
              <w:jc w:val="right"/>
              <w:rPr>
                <w:rFonts w:ascii="Times New Roman" w:hAnsi="Times New Roman" w:cs="Times New Roman"/>
              </w:rPr>
            </w:pPr>
            <w:r w:rsidRPr="00F15D15">
              <w:rPr>
                <w:rFonts w:ascii="Times New Roman" w:hAnsi="Times New Roman" w:cs="Times New Roman"/>
              </w:rPr>
              <w:t>675,00</w:t>
            </w:r>
          </w:p>
        </w:tc>
        <w:tc>
          <w:tcPr>
            <w:tcW w:w="1221" w:type="dxa"/>
            <w:vAlign w:val="bottom"/>
          </w:tcPr>
          <w:p w:rsidR="00BF34DA" w:rsidRPr="00F15D15" w:rsidRDefault="00BF34DA" w:rsidP="00F15D15">
            <w:pPr>
              <w:jc w:val="right"/>
              <w:rPr>
                <w:rFonts w:ascii="Times New Roman" w:hAnsi="Times New Roman" w:cs="Times New Roman"/>
              </w:rPr>
            </w:pPr>
            <w:r w:rsidRPr="00F15D15">
              <w:rPr>
                <w:rFonts w:ascii="Times New Roman" w:hAnsi="Times New Roman" w:cs="Times New Roman"/>
              </w:rPr>
              <w:t>9</w:t>
            </w:r>
          </w:p>
        </w:tc>
      </w:tr>
      <w:tr w:rsidR="00BF34DA" w:rsidRPr="00F15D15" w:rsidTr="00C17C3C">
        <w:trPr>
          <w:trHeight w:val="897"/>
        </w:trPr>
        <w:tc>
          <w:tcPr>
            <w:tcW w:w="2709" w:type="dxa"/>
            <w:shd w:val="clear" w:color="auto" w:fill="auto"/>
            <w:vAlign w:val="bottom"/>
            <w:hideMark/>
          </w:tcPr>
          <w:p w:rsidR="00BF34DA" w:rsidRPr="00911C2C" w:rsidRDefault="00BF34DA" w:rsidP="00F15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11C2C">
              <w:rPr>
                <w:rFonts w:ascii="Times New Roman" w:eastAsia="Times New Roman" w:hAnsi="Times New Roman" w:cs="Times New Roman"/>
                <w:lang w:eastAsia="sl-SI"/>
              </w:rPr>
              <w:t>ZALOŽBA SANJE d.o.o.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F34DA" w:rsidRPr="00911C2C" w:rsidRDefault="00BF34DA" w:rsidP="00F15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11C2C">
              <w:rPr>
                <w:rFonts w:ascii="Times New Roman" w:eastAsia="Times New Roman" w:hAnsi="Times New Roman" w:cs="Times New Roman"/>
                <w:lang w:eastAsia="sl-SI"/>
              </w:rPr>
              <w:t>Alešovčeva ulica 37</w:t>
            </w:r>
            <w:r w:rsidRPr="00F15D15">
              <w:rPr>
                <w:rFonts w:ascii="Times New Roman" w:eastAsia="Times New Roman" w:hAnsi="Times New Roman" w:cs="Times New Roman"/>
                <w:lang w:eastAsia="sl-SI"/>
              </w:rPr>
              <w:t xml:space="preserve">, </w:t>
            </w:r>
            <w:r w:rsidRPr="00911C2C">
              <w:rPr>
                <w:rFonts w:ascii="Times New Roman" w:eastAsia="Times New Roman" w:hAnsi="Times New Roman" w:cs="Times New Roman"/>
                <w:lang w:eastAsia="sl-SI"/>
              </w:rPr>
              <w:t>1000 Ljubljana</w:t>
            </w:r>
          </w:p>
        </w:tc>
        <w:tc>
          <w:tcPr>
            <w:tcW w:w="1756" w:type="dxa"/>
            <w:vAlign w:val="bottom"/>
          </w:tcPr>
          <w:p w:rsidR="00BF34DA" w:rsidRPr="00F15D15" w:rsidRDefault="00BF34DA" w:rsidP="00F15D15">
            <w:pPr>
              <w:jc w:val="right"/>
              <w:rPr>
                <w:rFonts w:ascii="Times New Roman" w:hAnsi="Times New Roman" w:cs="Times New Roman"/>
              </w:rPr>
            </w:pPr>
            <w:r w:rsidRPr="00F15D15">
              <w:rPr>
                <w:rFonts w:ascii="Times New Roman" w:hAnsi="Times New Roman" w:cs="Times New Roman"/>
              </w:rPr>
              <w:t>4.200,00</w:t>
            </w:r>
          </w:p>
        </w:tc>
        <w:tc>
          <w:tcPr>
            <w:tcW w:w="1221" w:type="dxa"/>
            <w:vAlign w:val="bottom"/>
          </w:tcPr>
          <w:p w:rsidR="00BF34DA" w:rsidRPr="00F15D15" w:rsidRDefault="00BF34DA" w:rsidP="00F15D15">
            <w:pPr>
              <w:jc w:val="right"/>
              <w:rPr>
                <w:rFonts w:ascii="Times New Roman" w:hAnsi="Times New Roman" w:cs="Times New Roman"/>
              </w:rPr>
            </w:pPr>
            <w:r w:rsidRPr="00F15D15">
              <w:rPr>
                <w:rFonts w:ascii="Times New Roman" w:hAnsi="Times New Roman" w:cs="Times New Roman"/>
              </w:rPr>
              <w:t>42</w:t>
            </w:r>
          </w:p>
        </w:tc>
      </w:tr>
      <w:tr w:rsidR="00BF34DA" w:rsidRPr="00F15D15" w:rsidTr="00C17C3C">
        <w:trPr>
          <w:trHeight w:val="1264"/>
        </w:trPr>
        <w:tc>
          <w:tcPr>
            <w:tcW w:w="2709" w:type="dxa"/>
            <w:shd w:val="clear" w:color="auto" w:fill="auto"/>
            <w:vAlign w:val="bottom"/>
            <w:hideMark/>
          </w:tcPr>
          <w:p w:rsidR="00BF34DA" w:rsidRPr="00911C2C" w:rsidRDefault="00BF34DA" w:rsidP="00F15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11C2C">
              <w:rPr>
                <w:rFonts w:ascii="Times New Roman" w:eastAsia="Times New Roman" w:hAnsi="Times New Roman" w:cs="Times New Roman"/>
                <w:lang w:eastAsia="sl-SI"/>
              </w:rPr>
              <w:t>DIDAKTA založništvo in izobraževanje d.o.o. Radovljica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F34DA" w:rsidRPr="00911C2C" w:rsidRDefault="00BF34DA" w:rsidP="00F15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11C2C">
              <w:rPr>
                <w:rFonts w:ascii="Times New Roman" w:eastAsia="Times New Roman" w:hAnsi="Times New Roman" w:cs="Times New Roman"/>
                <w:lang w:eastAsia="sl-SI"/>
              </w:rPr>
              <w:t>G</w:t>
            </w:r>
            <w:r w:rsidR="00F15D15" w:rsidRPr="00F15D15">
              <w:rPr>
                <w:rFonts w:ascii="Times New Roman" w:eastAsia="Times New Roman" w:hAnsi="Times New Roman" w:cs="Times New Roman"/>
                <w:lang w:eastAsia="sl-SI"/>
              </w:rPr>
              <w:t xml:space="preserve">orenjska cesta 33 a, </w:t>
            </w:r>
            <w:r w:rsidRPr="00911C2C">
              <w:rPr>
                <w:rFonts w:ascii="Times New Roman" w:eastAsia="Times New Roman" w:hAnsi="Times New Roman" w:cs="Times New Roman"/>
                <w:lang w:eastAsia="sl-SI"/>
              </w:rPr>
              <w:t>4240 Radovljica</w:t>
            </w:r>
          </w:p>
        </w:tc>
        <w:tc>
          <w:tcPr>
            <w:tcW w:w="1756" w:type="dxa"/>
            <w:vAlign w:val="bottom"/>
          </w:tcPr>
          <w:p w:rsidR="00BF34DA" w:rsidRPr="00F15D15" w:rsidRDefault="00BF34DA" w:rsidP="00F15D15">
            <w:pPr>
              <w:jc w:val="right"/>
              <w:rPr>
                <w:rFonts w:ascii="Times New Roman" w:hAnsi="Times New Roman" w:cs="Times New Roman"/>
              </w:rPr>
            </w:pPr>
            <w:r w:rsidRPr="00F15D15">
              <w:rPr>
                <w:rFonts w:ascii="Times New Roman" w:hAnsi="Times New Roman" w:cs="Times New Roman"/>
              </w:rPr>
              <w:t>675,00</w:t>
            </w:r>
          </w:p>
        </w:tc>
        <w:tc>
          <w:tcPr>
            <w:tcW w:w="1221" w:type="dxa"/>
            <w:vAlign w:val="bottom"/>
          </w:tcPr>
          <w:p w:rsidR="00BF34DA" w:rsidRPr="00F15D15" w:rsidRDefault="00BF34DA" w:rsidP="00F15D15">
            <w:pPr>
              <w:jc w:val="right"/>
              <w:rPr>
                <w:rFonts w:ascii="Times New Roman" w:hAnsi="Times New Roman" w:cs="Times New Roman"/>
              </w:rPr>
            </w:pPr>
            <w:r w:rsidRPr="00F15D15">
              <w:rPr>
                <w:rFonts w:ascii="Times New Roman" w:hAnsi="Times New Roman" w:cs="Times New Roman"/>
              </w:rPr>
              <w:t>6</w:t>
            </w:r>
          </w:p>
        </w:tc>
      </w:tr>
      <w:tr w:rsidR="00BF34DA" w:rsidRPr="00F15D15" w:rsidTr="00C17C3C">
        <w:trPr>
          <w:trHeight w:val="971"/>
        </w:trPr>
        <w:tc>
          <w:tcPr>
            <w:tcW w:w="2709" w:type="dxa"/>
            <w:shd w:val="clear" w:color="auto" w:fill="auto"/>
            <w:vAlign w:val="bottom"/>
            <w:hideMark/>
          </w:tcPr>
          <w:p w:rsidR="00BF34DA" w:rsidRPr="00911C2C" w:rsidRDefault="00BF34DA" w:rsidP="00F1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11C2C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ZALOŽNIŠKO PODJETJE MLADIKA d.o.o.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F34DA" w:rsidRPr="00911C2C" w:rsidRDefault="00BF34DA" w:rsidP="00F1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11C2C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Reboljeva ulica 13</w:t>
            </w:r>
            <w:r w:rsidRPr="00F15D1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, </w:t>
            </w:r>
            <w:r w:rsidRPr="00911C2C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1000 Ljubljana</w:t>
            </w:r>
          </w:p>
        </w:tc>
        <w:tc>
          <w:tcPr>
            <w:tcW w:w="1756" w:type="dxa"/>
            <w:vAlign w:val="bottom"/>
          </w:tcPr>
          <w:p w:rsidR="00BF34DA" w:rsidRPr="00F15D15" w:rsidRDefault="00BF34DA" w:rsidP="00F15D15">
            <w:pPr>
              <w:jc w:val="right"/>
              <w:rPr>
                <w:rFonts w:ascii="Times New Roman" w:hAnsi="Times New Roman" w:cs="Times New Roman"/>
              </w:rPr>
            </w:pPr>
            <w:r w:rsidRPr="00F15D15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221" w:type="dxa"/>
            <w:vAlign w:val="bottom"/>
          </w:tcPr>
          <w:p w:rsidR="00BF34DA" w:rsidRPr="00F15D15" w:rsidRDefault="00BF34DA" w:rsidP="00F15D15">
            <w:pPr>
              <w:jc w:val="right"/>
              <w:rPr>
                <w:rFonts w:ascii="Times New Roman" w:hAnsi="Times New Roman" w:cs="Times New Roman"/>
              </w:rPr>
            </w:pPr>
            <w:r w:rsidRPr="00F15D15">
              <w:rPr>
                <w:rFonts w:ascii="Times New Roman" w:hAnsi="Times New Roman" w:cs="Times New Roman"/>
              </w:rPr>
              <w:t>8</w:t>
            </w:r>
          </w:p>
        </w:tc>
      </w:tr>
      <w:tr w:rsidR="00BF34DA" w:rsidRPr="00F15D15" w:rsidTr="00C17C3C">
        <w:trPr>
          <w:trHeight w:val="1126"/>
        </w:trPr>
        <w:tc>
          <w:tcPr>
            <w:tcW w:w="2709" w:type="dxa"/>
            <w:shd w:val="clear" w:color="auto" w:fill="auto"/>
            <w:vAlign w:val="bottom"/>
            <w:hideMark/>
          </w:tcPr>
          <w:p w:rsidR="00BF34DA" w:rsidRPr="00911C2C" w:rsidRDefault="00BF34DA" w:rsidP="00F1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11C2C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ZALOŽBA PI</w:t>
            </w:r>
            <w:bookmarkStart w:id="0" w:name="_GoBack"/>
            <w:bookmarkEnd w:id="0"/>
            <w:r w:rsidRPr="00911C2C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VEC, založništvo in izobraževanje d.o.o.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F34DA" w:rsidRPr="00911C2C" w:rsidRDefault="00BF34DA" w:rsidP="00F1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11C2C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Na Gorci 20</w:t>
            </w:r>
            <w:r w:rsidRPr="00F15D1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, </w:t>
            </w:r>
            <w:r w:rsidRPr="00911C2C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2000 Maribor</w:t>
            </w:r>
          </w:p>
        </w:tc>
        <w:tc>
          <w:tcPr>
            <w:tcW w:w="1756" w:type="dxa"/>
            <w:vAlign w:val="bottom"/>
          </w:tcPr>
          <w:p w:rsidR="00BF34DA" w:rsidRPr="00F15D15" w:rsidRDefault="00BF34DA" w:rsidP="00F15D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D15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  <w:tc>
          <w:tcPr>
            <w:tcW w:w="1221" w:type="dxa"/>
            <w:vAlign w:val="bottom"/>
          </w:tcPr>
          <w:p w:rsidR="00BF34DA" w:rsidRPr="00F15D15" w:rsidRDefault="00BF34DA" w:rsidP="00F15D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D1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566687" w:rsidRPr="00F15D15" w:rsidRDefault="00F15D15">
      <w:pPr>
        <w:rPr>
          <w:rFonts w:ascii="Times New Roman" w:hAnsi="Times New Roman" w:cs="Times New Roman"/>
          <w:b/>
        </w:rPr>
      </w:pPr>
      <w:r w:rsidRPr="00F15D15">
        <w:rPr>
          <w:rFonts w:ascii="Times New Roman" w:hAnsi="Times New Roman" w:cs="Times New Roman"/>
          <w:b/>
        </w:rPr>
        <w:t>REZULTATI RAZPISA JR6-E-ZALOŽNIŠTVO-2015, področje a</w:t>
      </w:r>
    </w:p>
    <w:sectPr w:rsidR="00566687" w:rsidRPr="00F15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66"/>
    <w:rsid w:val="00457485"/>
    <w:rsid w:val="00477B66"/>
    <w:rsid w:val="00566687"/>
    <w:rsid w:val="00911C2C"/>
    <w:rsid w:val="00BF34DA"/>
    <w:rsid w:val="00C17C3C"/>
    <w:rsid w:val="00F1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Vičič</dc:creator>
  <cp:keywords/>
  <dc:description/>
  <cp:lastModifiedBy>Vlasta Vičič</cp:lastModifiedBy>
  <cp:revision>5</cp:revision>
  <dcterms:created xsi:type="dcterms:W3CDTF">2015-10-09T11:38:00Z</dcterms:created>
  <dcterms:modified xsi:type="dcterms:W3CDTF">2015-10-09T12:14:00Z</dcterms:modified>
</cp:coreProperties>
</file>