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B" w:rsidRPr="00AA4EBF" w:rsidRDefault="00C000FB" w:rsidP="00AA4EBF">
      <w:pPr>
        <w:pStyle w:val="Heading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JR7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921B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–2017 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:rsidR="00C000FB" w:rsidRPr="00AA4EBF" w:rsidRDefault="00C000FB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5C013B"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PERSPEKTIVNI </w:t>
      </w:r>
      <w:r w:rsidR="00C605A2" w:rsidRPr="00AA4EBF">
        <w:rPr>
          <w:rFonts w:ascii="Times New Roman" w:hAnsi="Times New Roman" w:cs="Times New Roman"/>
          <w:b/>
          <w:sz w:val="22"/>
          <w:szCs w:val="22"/>
          <w:u w:val="single"/>
        </w:rPr>
        <w:t>USTVARJALEC</w:t>
      </w:r>
    </w:p>
    <w:p w:rsidR="00C000FB" w:rsidRDefault="00C000F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AA4EBF">
        <w:rPr>
          <w:b/>
          <w:bCs/>
          <w:szCs w:val="22"/>
          <w:u w:val="single"/>
        </w:rPr>
        <w:t xml:space="preserve">Podatki o prijavitelju </w:t>
      </w:r>
    </w:p>
    <w:p w:rsidR="00B343BB" w:rsidRPr="00AA4EBF" w:rsidRDefault="00B343BB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3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="00307F27"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07F27">
              <w:rPr>
                <w:rFonts w:ascii="Times New Roman" w:hAnsi="Times New Roman" w:cs="Times New Roman"/>
                <w:sz w:val="22"/>
                <w:szCs w:val="22"/>
              </w:rPr>
            </w:r>
            <w:r w:rsidR="00307F2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07F27"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="00307F27"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07F27">
              <w:rPr>
                <w:rFonts w:ascii="Times New Roman" w:hAnsi="Times New Roman" w:cs="Times New Roman"/>
                <w:sz w:val="22"/>
                <w:szCs w:val="22"/>
              </w:rPr>
            </w:r>
            <w:r w:rsidR="00307F2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07F27"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0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A4EBF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:rsidTr="006C638A">
        <w:trPr>
          <w:trHeight w:val="284"/>
        </w:trPr>
        <w:tc>
          <w:tcPr>
            <w:tcW w:w="4750" w:type="dxa"/>
          </w:tcPr>
          <w:p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:rsidR="00B343BB" w:rsidRPr="00AA4EBF" w:rsidRDefault="00307F27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343BB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B343BB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37B3D" w:rsidRPr="00AA4EBF" w:rsidTr="006C638A">
        <w:trPr>
          <w:trHeight w:val="284"/>
        </w:trPr>
        <w:tc>
          <w:tcPr>
            <w:tcW w:w="4750" w:type="dxa"/>
          </w:tcPr>
          <w:p w:rsidR="00637B3D" w:rsidRPr="00AA4EBF" w:rsidRDefault="00637B3D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Datum rojstva</w:t>
            </w:r>
            <w:r w:rsidR="00FD03D3"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(dan, mesec, leto)</w:t>
            </w:r>
          </w:p>
        </w:tc>
        <w:tc>
          <w:tcPr>
            <w:tcW w:w="4500" w:type="dxa"/>
          </w:tcPr>
          <w:p w:rsidR="00637B3D" w:rsidRPr="00AA4EBF" w:rsidRDefault="00307F27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37B3D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37B3D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637B3D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637B3D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637B3D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637B3D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A4EBF" w:rsidRPr="00AA4EBF" w:rsidTr="006C638A">
        <w:trPr>
          <w:trHeight w:val="284"/>
        </w:trPr>
        <w:tc>
          <w:tcPr>
            <w:tcW w:w="4750" w:type="dxa"/>
          </w:tcPr>
          <w:p w:rsidR="00AA4EBF" w:rsidRPr="00AA4EBF" w:rsidRDefault="00AA4EBF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:rsidR="00AA4EBF" w:rsidRPr="00AA4EBF" w:rsidRDefault="00307F27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A4EBF"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A4EBF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AA4EBF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AA4EBF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AA4EBF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AA4EBF"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A4EBF"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AA4EBF">
        <w:rPr>
          <w:rFonts w:ascii="Times New Roman" w:hAnsi="Times New Roman" w:cs="Times New Roman"/>
          <w:b/>
          <w:sz w:val="22"/>
          <w:szCs w:val="22"/>
        </w:rPr>
        <w:t>za</w:t>
      </w:r>
      <w:r w:rsidRPr="00AA4EB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A4EBF" w:rsidRPr="00AA4EBF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AA4EBF">
        <w:rPr>
          <w:rFonts w:ascii="Times New Roman" w:hAnsi="Times New Roman" w:cs="Times New Roman"/>
          <w:b/>
          <w:sz w:val="22"/>
          <w:szCs w:val="22"/>
        </w:rPr>
        <w:t>označi):</w:t>
      </w:r>
    </w:p>
    <w:p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br/>
      </w:r>
      <w:r w:rsidR="00307F27"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07F27">
        <w:rPr>
          <w:rFonts w:ascii="Times New Roman" w:hAnsi="Times New Roman" w:cs="Times New Roman"/>
          <w:sz w:val="22"/>
          <w:szCs w:val="22"/>
        </w:rPr>
      </w:r>
      <w:r w:rsidR="00307F27">
        <w:rPr>
          <w:rFonts w:ascii="Times New Roman" w:hAnsi="Times New Roman" w:cs="Times New Roman"/>
          <w:sz w:val="22"/>
          <w:szCs w:val="22"/>
        </w:rPr>
        <w:fldChar w:fldCharType="separate"/>
      </w:r>
      <w:r w:rsidR="00307F27"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raziskovalno štipendijo;</w:t>
      </w:r>
    </w:p>
    <w:p w:rsidR="00B343BB" w:rsidRPr="00AA4EBF" w:rsidRDefault="00307F27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="00B343BB"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="00B343BB"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izobraževalno štipendijo;</w:t>
      </w:r>
    </w:p>
    <w:p w:rsidR="00C605A2" w:rsidRPr="00AA4EBF" w:rsidRDefault="00307F27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="00C605A2"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="00C605A2" w:rsidRPr="00AA4EBF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:rsidR="00BE1B44" w:rsidRPr="00AA4EBF" w:rsidRDefault="00BE1B4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:rsidR="00BE1B44" w:rsidRPr="00AA4EBF" w:rsidRDefault="00BE1B44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5299"/>
        <w:gridCol w:w="2126"/>
        <w:gridCol w:w="992"/>
      </w:tblGrid>
      <w:tr w:rsidR="00BE1B44" w:rsidRPr="00AA4EBF" w:rsidTr="00AA4EBF">
        <w:trPr>
          <w:trHeight w:hRule="exact" w:val="62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:rsidTr="00865627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627" w:rsidRPr="00AA4EBF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>
              <w:rPr>
                <w:rStyle w:val="FootnoteReference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43BB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objav izvirnih leposlovnih besedil avtorja v domačih literarnih revijah in na Radia Slovenija </w:t>
      </w:r>
    </w:p>
    <w:p w:rsidR="00AD6D83" w:rsidRPr="00AA4EBF" w:rsidRDefault="00AD6D83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3712"/>
        <w:gridCol w:w="3713"/>
        <w:gridCol w:w="992"/>
      </w:tblGrid>
      <w:tr w:rsidR="00AD6D83" w:rsidRPr="00AA4EBF" w:rsidTr="00AD6D83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Revija/oddaja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:rsidTr="00AD6D8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4165"/>
        <w:gridCol w:w="1134"/>
        <w:gridCol w:w="2126"/>
        <w:gridCol w:w="992"/>
      </w:tblGrid>
      <w:tr w:rsidR="00B8669A" w:rsidRPr="00AA4EBF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B44" w:rsidRPr="00AA4EBF" w:rsidRDefault="00BE1B44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2014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2017</w:t>
      </w: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AA4EBF" w:rsidTr="00B8669A">
        <w:trPr>
          <w:trHeight w:hRule="exact" w:val="587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AA4EBF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AA7E49" w:rsidRPr="00AA4EBF" w:rsidRDefault="00AA7E49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 literarnoteoretične študije, indeksirane strokovne revije, strokovne in splošne enciklopedije)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:rsidR="00AA7E49" w:rsidRPr="00AA4EBF" w:rsidRDefault="00AA7E49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5157"/>
        <w:gridCol w:w="2251"/>
        <w:gridCol w:w="1009"/>
      </w:tblGrid>
      <w:tr w:rsidR="00C45B67" w:rsidRPr="00AA4EBF" w:rsidTr="00E249DE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C45B67" w:rsidRPr="00AA4EBF" w:rsidTr="00682BD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:rsidTr="005A6ED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:rsidTr="0059251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7E49" w:rsidRPr="00AA4EBF" w:rsidRDefault="00AA7E49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C44461" w:rsidRDefault="00C44461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C44461" w:rsidRDefault="00C44461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C44461" w:rsidRDefault="00C44461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C44461" w:rsidRDefault="00C44461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F4147A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4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2017</w:t>
      </w:r>
    </w:p>
    <w:p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4023"/>
        <w:gridCol w:w="3402"/>
        <w:gridCol w:w="992"/>
      </w:tblGrid>
      <w:tr w:rsidR="00B8669A" w:rsidRPr="00AA4EBF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69A" w:rsidRPr="00AA4EBF" w:rsidRDefault="00B8669A" w:rsidP="00692B1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 w:rsidR="00D605C9"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</w:p>
    <w:p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7425"/>
        <w:gridCol w:w="992"/>
      </w:tblGrid>
      <w:tr w:rsidR="00FC791D" w:rsidRPr="00AA4EBF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2464"/>
        <w:gridCol w:w="4961"/>
        <w:gridCol w:w="992"/>
      </w:tblGrid>
      <w:tr w:rsidR="00FC791D" w:rsidRPr="00AA4EBF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bookmarkStart w:id="3" w:name="_GoBack"/>
            <w:bookmarkEnd w:id="3"/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5C013B" w:rsidRPr="00AA4EBF">
        <w:rPr>
          <w:rFonts w:ascii="Times New Roman" w:hAnsi="Times New Roman" w:cs="Times New Roman"/>
          <w:b/>
          <w:sz w:val="22"/>
          <w:szCs w:val="22"/>
        </w:rPr>
        <w:t>s</w:t>
      </w:r>
    </w:p>
    <w:p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>(največ 2000 znakov)</w:t>
      </w:r>
    </w:p>
    <w:p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616"/>
      </w:tblGrid>
      <w:tr w:rsidR="00B343BB" w:rsidRPr="00AA4EBF" w:rsidTr="006C638A">
        <w:trPr>
          <w:trHeight w:val="3206"/>
        </w:trPr>
        <w:tc>
          <w:tcPr>
            <w:tcW w:w="9616" w:type="dxa"/>
          </w:tcPr>
          <w:p w:rsidR="00B343BB" w:rsidRPr="00AA4EBF" w:rsidRDefault="00307F27" w:rsidP="00AA4E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A4EB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C638A" w:rsidRPr="00AA4EB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</w:rPr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6C638A"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="006C638A"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="006C638A"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="006C638A"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="006C638A"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4AB7" w:rsidRDefault="00FD4AB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343BB" w:rsidRPr="00AA4EBF" w:rsidRDefault="00154DD5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lastRenderedPageBreak/>
        <w:t>OBVEZNE PRILOGE</w:t>
      </w:r>
      <w:r w:rsidR="00B549D3" w:rsidRPr="00AA4EBF">
        <w:rPr>
          <w:rFonts w:ascii="Times New Roman" w:hAnsi="Times New Roman" w:cs="Times New Roman"/>
          <w:b/>
          <w:sz w:val="22"/>
          <w:szCs w:val="22"/>
        </w:rPr>
        <w:t>:</w:t>
      </w:r>
    </w:p>
    <w:p w:rsidR="00F4147A" w:rsidRPr="00AA4EBF" w:rsidRDefault="00B549D3" w:rsidP="00AA4EBF">
      <w:pPr>
        <w:numPr>
          <w:ilvl w:val="0"/>
          <w:numId w:val="22"/>
        </w:numPr>
        <w:tabs>
          <w:tab w:val="clear" w:pos="2880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EBF">
        <w:rPr>
          <w:rFonts w:ascii="Times New Roman" w:eastAsia="Times New Roman" w:hAnsi="Times New Roman" w:cs="Times New Roman"/>
          <w:sz w:val="22"/>
          <w:szCs w:val="22"/>
        </w:rPr>
        <w:t>fotokopije avtor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skih recenzij in kritik za zadnja</w:t>
      </w:r>
      <w:r w:rsidR="001E2D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 xml:space="preserve"> let (</w:t>
      </w:r>
      <w:r w:rsidR="005C013B" w:rsidRPr="00AA4EBF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5) ali fotokopije avtorskih recenzij in kritik za zadnja3 let (najmanj 3) ter priporočilo stanovskega društva za sprejem novih članov in priporočilo 2 uveljavljenih avtorjev;</w:t>
      </w:r>
    </w:p>
    <w:p w:rsidR="00F4147A" w:rsidRPr="00AA4EBF" w:rsidRDefault="00B549D3" w:rsidP="00AA4EBF">
      <w:pPr>
        <w:numPr>
          <w:ilvl w:val="0"/>
          <w:numId w:val="22"/>
        </w:numPr>
        <w:tabs>
          <w:tab w:val="clear" w:pos="2880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EBF">
        <w:rPr>
          <w:rFonts w:ascii="Times New Roman" w:eastAsia="Times New Roman" w:hAnsi="Times New Roman" w:cs="Times New Roman"/>
          <w:sz w:val="22"/>
          <w:szCs w:val="22"/>
        </w:rPr>
        <w:t>fotokopije publicističnih člankov o avtorju in njego</w:t>
      </w:r>
      <w:r w:rsidR="001E2DD4">
        <w:rPr>
          <w:rFonts w:ascii="Times New Roman" w:eastAsia="Times New Roman" w:hAnsi="Times New Roman" w:cs="Times New Roman"/>
          <w:sz w:val="22"/>
          <w:szCs w:val="22"/>
        </w:rPr>
        <w:t>vem delu v zadnjih 3</w:t>
      </w:r>
      <w:r w:rsidR="00C45B67" w:rsidRPr="00AA4EBF">
        <w:rPr>
          <w:rFonts w:ascii="Times New Roman" w:eastAsia="Times New Roman" w:hAnsi="Times New Roman" w:cs="Times New Roman"/>
          <w:sz w:val="22"/>
          <w:szCs w:val="22"/>
        </w:rPr>
        <w:t xml:space="preserve"> letih (</w:t>
      </w:r>
      <w:r w:rsidR="005C013B" w:rsidRPr="00AA4EBF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="001E2DD4">
        <w:rPr>
          <w:rFonts w:ascii="Times New Roman" w:eastAsia="Times New Roman" w:hAnsi="Times New Roman" w:cs="Times New Roman"/>
          <w:sz w:val="22"/>
          <w:szCs w:val="22"/>
        </w:rPr>
        <w:t>5</w:t>
      </w:r>
      <w:r w:rsidR="00C45B67" w:rsidRPr="00AA4EBF">
        <w:rPr>
          <w:rFonts w:ascii="Times New Roman" w:eastAsia="Times New Roman" w:hAnsi="Times New Roman" w:cs="Times New Roman"/>
          <w:sz w:val="22"/>
          <w:szCs w:val="22"/>
        </w:rPr>
        <w:t>)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F4147A" w:rsidRPr="00AA4EBF" w:rsidRDefault="00F4147A" w:rsidP="00AA4EB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549D3" w:rsidRPr="00AA4EBF" w:rsidRDefault="00B549D3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37782" w:rsidRPr="00AA4EBF" w:rsidRDefault="00437782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37782" w:rsidRPr="00AA4EBF" w:rsidRDefault="0073655D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AA4EBF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</w:t>
      </w:r>
      <w:r w:rsidR="00FC791D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90725" w:rsidRPr="00AA4EBF">
        <w:rPr>
          <w:rFonts w:ascii="Times New Roman" w:hAnsi="Times New Roman" w:cs="Times New Roman"/>
          <w:b/>
          <w:sz w:val="22"/>
          <w:szCs w:val="22"/>
        </w:rPr>
        <w:t>PERSPEKTIVNI</w:t>
      </w:r>
      <w:r w:rsidR="00FC791D" w:rsidRPr="00AA4EBF">
        <w:rPr>
          <w:rFonts w:ascii="Times New Roman" w:hAnsi="Times New Roman" w:cs="Times New Roman"/>
          <w:b/>
          <w:sz w:val="22"/>
          <w:szCs w:val="22"/>
        </w:rPr>
        <w:t xml:space="preserve"> USTVARJALEC</w:t>
      </w:r>
    </w:p>
    <w:p w:rsidR="003265D7" w:rsidRPr="00AA4EBF" w:rsidRDefault="003265D7" w:rsidP="00AA4EBF">
      <w:pPr>
        <w:pStyle w:val="Heading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:rsidR="00154DD5" w:rsidRPr="00AA4EBF" w:rsidRDefault="003265D7" w:rsidP="00AA4E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AA4EBF">
        <w:rPr>
          <w:rFonts w:ascii="Times New Roman" w:hAnsi="Times New Roman" w:cs="Times New Roman"/>
          <w:sz w:val="22"/>
          <w:szCs w:val="22"/>
        </w:rPr>
        <w:t xml:space="preserve">pogoje razpisa na področju </w:t>
      </w:r>
      <w:r w:rsidR="00FC791D" w:rsidRPr="00AA4EBF">
        <w:rPr>
          <w:rFonts w:ascii="Times New Roman" w:hAnsi="Times New Roman" w:cs="Times New Roman"/>
          <w:sz w:val="22"/>
          <w:szCs w:val="22"/>
        </w:rPr>
        <w:t>na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 področju leposlovja za </w:t>
      </w:r>
      <w:r w:rsidR="00F90725" w:rsidRPr="00AA4EBF">
        <w:rPr>
          <w:rFonts w:ascii="Times New Roman" w:hAnsi="Times New Roman" w:cs="Times New Roman"/>
          <w:sz w:val="22"/>
          <w:szCs w:val="22"/>
        </w:rPr>
        <w:t>perspektivne ustvarjalce</w:t>
      </w:r>
      <w:r w:rsidRPr="00AA4EBF">
        <w:rPr>
          <w:rFonts w:ascii="Times New Roman" w:hAnsi="Times New Roman" w:cs="Times New Roman"/>
          <w:sz w:val="22"/>
          <w:szCs w:val="22"/>
        </w:rPr>
        <w:t xml:space="preserve"> JR7–ŠTIPENDIJE–2017;</w:t>
      </w:r>
    </w:p>
    <w:p w:rsidR="003265D7" w:rsidRPr="00AA4EBF" w:rsidRDefault="003265D7" w:rsidP="00AA4E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A4EBF">
        <w:rPr>
          <w:sz w:val="22"/>
          <w:szCs w:val="22"/>
        </w:rPr>
        <w:t>da sem proučil/-a dokumentacijo javnega razpisa JR7–ŠTIPENDIJE–2017 in jo v celoti sprejemam.</w:t>
      </w:r>
    </w:p>
    <w:p w:rsidR="003265D7" w:rsidRPr="00AA4EBF" w:rsidRDefault="003265D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02F7" w:rsidRPr="00AA4EBF" w:rsidRDefault="007602F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602F7" w:rsidRPr="00AA4EBF" w:rsidRDefault="007602F7" w:rsidP="00AA4EBF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432F91">
        <w:rPr>
          <w:rFonts w:ascii="Times New Roman" w:hAnsi="Times New Roman" w:cs="Times New Roman"/>
          <w:b/>
          <w:sz w:val="22"/>
          <w:szCs w:val="22"/>
        </w:rPr>
        <w:tab/>
      </w:r>
      <w:r w:rsidR="00432F91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307F27"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:rsidR="00ED4B7F" w:rsidRPr="00AA4EBF" w:rsidRDefault="00ED4B7F" w:rsidP="00AA4EBF">
      <w:pPr>
        <w:pStyle w:val="Header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02" w:rsidRPr="00AA4EBF" w:rsidRDefault="00484002" w:rsidP="00AA4E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84002" w:rsidRPr="00AA4EBF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1B" w:rsidRDefault="00F4491B" w:rsidP="006F239E">
      <w:r>
        <w:separator/>
      </w:r>
    </w:p>
  </w:endnote>
  <w:endnote w:type="continuationSeparator" w:id="0">
    <w:p w:rsidR="00F4491B" w:rsidRDefault="00F4491B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</w:t>
        </w:r>
        <w:r w:rsidR="005C013B">
          <w:rPr>
            <w:rFonts w:cstheme="majorHAnsi"/>
            <w:sz w:val="16"/>
            <w:szCs w:val="16"/>
          </w:rPr>
          <w:t>P</w:t>
        </w:r>
        <w:r w:rsidR="00D605C9">
          <w:rPr>
            <w:rFonts w:cstheme="majorHAnsi"/>
            <w:sz w:val="16"/>
            <w:szCs w:val="16"/>
          </w:rPr>
          <w:t>U-</w:t>
        </w:r>
        <w:r>
          <w:rPr>
            <w:rFonts w:cstheme="majorHAnsi"/>
            <w:sz w:val="16"/>
            <w:szCs w:val="16"/>
          </w:rPr>
          <w:t xml:space="preserve"> ŠTIPENDIJA-2017</w:t>
        </w:r>
      </w:p>
      <w:p w:rsidR="00C605A2" w:rsidRPr="001A236E" w:rsidRDefault="00307F27">
        <w:pPr>
          <w:pStyle w:val="Footer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="00C605A2"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111EAB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:rsidR="00C605A2" w:rsidRDefault="00C60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:rsidR="005C013B" w:rsidRPr="00087741" w:rsidRDefault="005C013B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ŠTIPENDIJE-LEPOSLOVJE-PU- ŠTIPENDIJA-2017</w:t>
        </w:r>
      </w:p>
      <w:p w:rsidR="00C605A2" w:rsidRPr="001A236E" w:rsidRDefault="00307F27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="00C605A2"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111EA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:rsidR="00C605A2" w:rsidRDefault="00C60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1B" w:rsidRDefault="00F4491B" w:rsidP="006F239E">
      <w:r>
        <w:separator/>
      </w:r>
    </w:p>
  </w:footnote>
  <w:footnote w:type="continuationSeparator" w:id="0">
    <w:p w:rsidR="00F4491B" w:rsidRDefault="00F4491B" w:rsidP="006F239E">
      <w:r>
        <w:continuationSeparator/>
      </w:r>
    </w:p>
  </w:footnote>
  <w:footnote w:id="1">
    <w:p w:rsidR="00C605A2" w:rsidRPr="00B42B3B" w:rsidRDefault="00C605A2" w:rsidP="00B343BB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:rsidR="00865627" w:rsidRDefault="00865627">
      <w:pPr>
        <w:pStyle w:val="FootnoteText"/>
      </w:pPr>
      <w:r>
        <w:rPr>
          <w:rStyle w:val="FootnoteReference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A2" w:rsidRDefault="00C605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736B8"/>
    <w:multiLevelType w:val="hybridMultilevel"/>
    <w:tmpl w:val="D0A8783E"/>
    <w:lvl w:ilvl="0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3"/>
  </w:num>
  <w:num w:numId="15">
    <w:abstractNumId w:val="13"/>
  </w:num>
  <w:num w:numId="16">
    <w:abstractNumId w:val="17"/>
  </w:num>
  <w:num w:numId="17">
    <w:abstractNumId w:val="18"/>
  </w:num>
  <w:num w:numId="18">
    <w:abstractNumId w:val="9"/>
  </w:num>
  <w:num w:numId="19">
    <w:abstractNumId w:val="19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04AAD"/>
    <w:rsid w:val="00022EF7"/>
    <w:rsid w:val="00033D08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11EAB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E2DD4"/>
    <w:rsid w:val="001F120D"/>
    <w:rsid w:val="00216F25"/>
    <w:rsid w:val="00241D69"/>
    <w:rsid w:val="00243AC5"/>
    <w:rsid w:val="00264529"/>
    <w:rsid w:val="0029648C"/>
    <w:rsid w:val="002C622B"/>
    <w:rsid w:val="002D2D43"/>
    <w:rsid w:val="002E74B2"/>
    <w:rsid w:val="002F33FA"/>
    <w:rsid w:val="00307F27"/>
    <w:rsid w:val="003262C3"/>
    <w:rsid w:val="003265D7"/>
    <w:rsid w:val="00362BBE"/>
    <w:rsid w:val="00394533"/>
    <w:rsid w:val="003F322F"/>
    <w:rsid w:val="00406A46"/>
    <w:rsid w:val="00424FAE"/>
    <w:rsid w:val="0042576D"/>
    <w:rsid w:val="00432F91"/>
    <w:rsid w:val="00437782"/>
    <w:rsid w:val="0044192A"/>
    <w:rsid w:val="00446765"/>
    <w:rsid w:val="00452AD8"/>
    <w:rsid w:val="00484002"/>
    <w:rsid w:val="004D0FB9"/>
    <w:rsid w:val="004F2331"/>
    <w:rsid w:val="0050560D"/>
    <w:rsid w:val="00577976"/>
    <w:rsid w:val="005B37F3"/>
    <w:rsid w:val="005B5FBC"/>
    <w:rsid w:val="005C013B"/>
    <w:rsid w:val="005C0622"/>
    <w:rsid w:val="005C1797"/>
    <w:rsid w:val="005D26D7"/>
    <w:rsid w:val="005D465A"/>
    <w:rsid w:val="005D74FB"/>
    <w:rsid w:val="005E2B83"/>
    <w:rsid w:val="005E4632"/>
    <w:rsid w:val="005E5CF8"/>
    <w:rsid w:val="005F3004"/>
    <w:rsid w:val="006207F0"/>
    <w:rsid w:val="00637B3D"/>
    <w:rsid w:val="00654E07"/>
    <w:rsid w:val="00665DA9"/>
    <w:rsid w:val="0067010D"/>
    <w:rsid w:val="00692B15"/>
    <w:rsid w:val="00697D97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7F3BBF"/>
    <w:rsid w:val="00837093"/>
    <w:rsid w:val="00856637"/>
    <w:rsid w:val="00863BD5"/>
    <w:rsid w:val="00865627"/>
    <w:rsid w:val="00866C7C"/>
    <w:rsid w:val="00881E19"/>
    <w:rsid w:val="008F6E24"/>
    <w:rsid w:val="009153DD"/>
    <w:rsid w:val="00921B9B"/>
    <w:rsid w:val="00957F88"/>
    <w:rsid w:val="009E0B92"/>
    <w:rsid w:val="00A41F98"/>
    <w:rsid w:val="00AA4EBF"/>
    <w:rsid w:val="00AA7E49"/>
    <w:rsid w:val="00AC1180"/>
    <w:rsid w:val="00AC71A3"/>
    <w:rsid w:val="00AD061E"/>
    <w:rsid w:val="00AD6D83"/>
    <w:rsid w:val="00B02996"/>
    <w:rsid w:val="00B343BB"/>
    <w:rsid w:val="00B535E6"/>
    <w:rsid w:val="00B549D3"/>
    <w:rsid w:val="00B705CC"/>
    <w:rsid w:val="00B70607"/>
    <w:rsid w:val="00B72FA5"/>
    <w:rsid w:val="00B8669A"/>
    <w:rsid w:val="00BB42E5"/>
    <w:rsid w:val="00BB5757"/>
    <w:rsid w:val="00BE1B44"/>
    <w:rsid w:val="00C000FB"/>
    <w:rsid w:val="00C205C6"/>
    <w:rsid w:val="00C21B91"/>
    <w:rsid w:val="00C3516F"/>
    <w:rsid w:val="00C44461"/>
    <w:rsid w:val="00C45B67"/>
    <w:rsid w:val="00C51BC2"/>
    <w:rsid w:val="00C605A2"/>
    <w:rsid w:val="00C655F2"/>
    <w:rsid w:val="00CA2E11"/>
    <w:rsid w:val="00CA4FC3"/>
    <w:rsid w:val="00CC09EC"/>
    <w:rsid w:val="00CD6F75"/>
    <w:rsid w:val="00CE202F"/>
    <w:rsid w:val="00CE4FE1"/>
    <w:rsid w:val="00CF5B11"/>
    <w:rsid w:val="00D45950"/>
    <w:rsid w:val="00D466CB"/>
    <w:rsid w:val="00D56D0B"/>
    <w:rsid w:val="00D605C9"/>
    <w:rsid w:val="00D81E53"/>
    <w:rsid w:val="00DB6CFC"/>
    <w:rsid w:val="00DC15DB"/>
    <w:rsid w:val="00DD1EC6"/>
    <w:rsid w:val="00DE2E54"/>
    <w:rsid w:val="00DF09DA"/>
    <w:rsid w:val="00E11EEF"/>
    <w:rsid w:val="00E17334"/>
    <w:rsid w:val="00E33727"/>
    <w:rsid w:val="00E36F1C"/>
    <w:rsid w:val="00ED4B7F"/>
    <w:rsid w:val="00EE609E"/>
    <w:rsid w:val="00F4147A"/>
    <w:rsid w:val="00F4491B"/>
    <w:rsid w:val="00F51750"/>
    <w:rsid w:val="00F90725"/>
    <w:rsid w:val="00FC58FC"/>
    <w:rsid w:val="00FC791D"/>
    <w:rsid w:val="00FD03D3"/>
    <w:rsid w:val="00FD4AB7"/>
    <w:rsid w:val="00FD5D85"/>
    <w:rsid w:val="00FE2F97"/>
    <w:rsid w:val="00FE429F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EC"/>
  </w:style>
  <w:style w:type="paragraph" w:styleId="Footer">
    <w:name w:val="footer"/>
    <w:basedOn w:val="Normal"/>
    <w:link w:val="FooterChar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EC"/>
  </w:style>
  <w:style w:type="paragraph" w:styleId="NoSpacing">
    <w:name w:val="No Spacing"/>
    <w:uiPriority w:val="1"/>
    <w:qFormat/>
    <w:rsid w:val="006F239E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seEmphasis">
    <w:name w:val="Intense Emphasis"/>
    <w:basedOn w:val="DefaultParagraphFont"/>
    <w:uiPriority w:val="21"/>
    <w:qFormat/>
    <w:rsid w:val="006F239E"/>
    <w:rPr>
      <w:b/>
      <w:bCs/>
      <w:i/>
      <w:iCs/>
      <w:color w:val="9BBB59" w:themeColor="accent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SubtleReference">
    <w:name w:val="Subtle Reference"/>
    <w:basedOn w:val="DefaultParagraphFont"/>
    <w:uiPriority w:val="31"/>
    <w:qFormat/>
    <w:rsid w:val="006F239E"/>
    <w:rPr>
      <w:smallCaps/>
      <w:color w:val="9BBB59" w:themeColor="accent3"/>
      <w:u w:val="single"/>
    </w:rPr>
  </w:style>
  <w:style w:type="character" w:styleId="IntenseReference">
    <w:name w:val="Intense Reference"/>
    <w:basedOn w:val="DefaultParagraphFont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F239E"/>
    <w:rPr>
      <w:b/>
      <w:bCs/>
    </w:rPr>
  </w:style>
  <w:style w:type="paragraph" w:styleId="BodyText">
    <w:name w:val="Body Text"/>
    <w:basedOn w:val="Normal"/>
    <w:link w:val="BodyTextChar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ormal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ormal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2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6D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ormal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semiHidden/>
    <w:rsid w:val="00ED4B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B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B91"/>
    <w:rPr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7B0B91"/>
    <w:rPr>
      <w:vertAlign w:val="superscript"/>
    </w:rPr>
  </w:style>
  <w:style w:type="table" w:styleId="TableGrid">
    <w:name w:val="Table Grid"/>
    <w:basedOn w:val="TableNormal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FCA4-DEAD-455E-8605-334D9DB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</cp:lastModifiedBy>
  <cp:revision>2</cp:revision>
  <cp:lastPrinted>2017-06-27T09:42:00Z</cp:lastPrinted>
  <dcterms:created xsi:type="dcterms:W3CDTF">2017-06-30T04:10:00Z</dcterms:created>
  <dcterms:modified xsi:type="dcterms:W3CDTF">2017-06-30T04:10:00Z</dcterms:modified>
</cp:coreProperties>
</file>