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E6D9" w14:textId="77777777" w:rsidR="00362BBE" w:rsidRPr="00E82A8A" w:rsidRDefault="00362BBE" w:rsidP="007209BA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26B920B7" w14:textId="26046A5F" w:rsidR="009A5549" w:rsidRDefault="00521B37" w:rsidP="007209BA">
      <w:pPr>
        <w:jc w:val="center"/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The Payment Claim for the 201</w:t>
      </w:r>
      <w:r w:rsidR="00706060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9 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Subsidy </w:t>
      </w:r>
      <w:r w:rsidR="00E82A8A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E82A8A" w:rsidRPr="00E82A8A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Translations into foreign languages (</w:t>
      </w:r>
      <w:r w:rsidR="009A5549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P)</w:t>
      </w:r>
    </w:p>
    <w:p w14:paraId="01C99CB8" w14:textId="29143BB5" w:rsidR="00521B37" w:rsidRPr="00E82A8A" w:rsidRDefault="00521B37" w:rsidP="007209B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JR</w:t>
      </w:r>
      <w:r w:rsidR="00706060">
        <w:rPr>
          <w:rFonts w:ascii="Times New Roman" w:hAnsi="Times New Roman" w:cs="Times New Roman"/>
          <w:b/>
          <w:bCs/>
          <w:sz w:val="22"/>
          <w:szCs w:val="22"/>
          <w:lang w:val="en-GB"/>
        </w:rPr>
        <w:t>6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–P–201</w:t>
      </w:r>
      <w:r w:rsidR="00706060">
        <w:rPr>
          <w:rFonts w:ascii="Times New Roman" w:hAnsi="Times New Roman" w:cs="Times New Roman"/>
          <w:b/>
          <w:bCs/>
          <w:sz w:val="22"/>
          <w:szCs w:val="22"/>
          <w:lang w:val="en-GB"/>
        </w:rPr>
        <w:t>9</w:t>
      </w:r>
    </w:p>
    <w:p w14:paraId="2E8DFB2A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160C77C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521B37" w:rsidRPr="00E82A8A" w14:paraId="3E78776D" w14:textId="77777777" w:rsidTr="00521B37">
        <w:trPr>
          <w:trHeight w:val="20"/>
        </w:trPr>
        <w:tc>
          <w:tcPr>
            <w:tcW w:w="4750" w:type="dxa"/>
          </w:tcPr>
          <w:p w14:paraId="17E93635" w14:textId="02656924" w:rsidR="00521B37" w:rsidRPr="00E82A8A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Full name of the applicant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8D13F5B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521B37" w:rsidRPr="00E82A8A" w14:paraId="779F2AC2" w14:textId="77777777" w:rsidTr="00521B37">
        <w:trPr>
          <w:trHeight w:val="20"/>
        </w:trPr>
        <w:tc>
          <w:tcPr>
            <w:tcW w:w="4750" w:type="dxa"/>
          </w:tcPr>
          <w:p w14:paraId="2E8A639F" w14:textId="077F3EC2" w:rsidR="00521B37" w:rsidRPr="00E82A8A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ddress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(headquarters)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0E1C8822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2573D614" w14:textId="77777777" w:rsidTr="00521B37">
        <w:trPr>
          <w:trHeight w:val="20"/>
        </w:trPr>
        <w:tc>
          <w:tcPr>
            <w:tcW w:w="4750" w:type="dxa"/>
          </w:tcPr>
          <w:p w14:paraId="30384D56" w14:textId="022A32C8" w:rsidR="00521B37" w:rsidRPr="00E82A8A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7AFBB5A1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6B715CA0" w14:textId="77777777" w:rsidTr="00521B37">
        <w:trPr>
          <w:trHeight w:val="20"/>
        </w:trPr>
        <w:tc>
          <w:tcPr>
            <w:tcW w:w="4750" w:type="dxa"/>
          </w:tcPr>
          <w:p w14:paraId="67E88904" w14:textId="75933A21" w:rsidR="00521B37" w:rsidRPr="00E82A8A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number: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5EDD50CB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42E88AAA" w14:textId="77777777" w:rsidTr="00521B37">
        <w:trPr>
          <w:trHeight w:val="20"/>
        </w:trPr>
        <w:tc>
          <w:tcPr>
            <w:tcW w:w="4750" w:type="dxa"/>
          </w:tcPr>
          <w:p w14:paraId="76FB6101" w14:textId="5B604745" w:rsidR="00521B37" w:rsidRPr="00E82A8A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their function:</w:t>
            </w:r>
          </w:p>
        </w:tc>
        <w:tc>
          <w:tcPr>
            <w:tcW w:w="4140" w:type="dxa"/>
          </w:tcPr>
          <w:p w14:paraId="24C55F5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5C4E53F6" w14:textId="77777777" w:rsidTr="00521B37">
        <w:trPr>
          <w:trHeight w:val="223"/>
        </w:trPr>
        <w:tc>
          <w:tcPr>
            <w:tcW w:w="4750" w:type="dxa"/>
          </w:tcPr>
          <w:p w14:paraId="0B0AB2BA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140" w:type="dxa"/>
          </w:tcPr>
          <w:p w14:paraId="3477358E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1FE8D899" w14:textId="77777777" w:rsidTr="00521B37">
        <w:trPr>
          <w:trHeight w:val="20"/>
        </w:trPr>
        <w:tc>
          <w:tcPr>
            <w:tcW w:w="4750" w:type="dxa"/>
          </w:tcPr>
          <w:p w14:paraId="43F7FA3B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140" w:type="dxa"/>
          </w:tcPr>
          <w:p w14:paraId="1B47788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6E39065B" w14:textId="77777777" w:rsidTr="00521B37">
        <w:trPr>
          <w:trHeight w:val="20"/>
        </w:trPr>
        <w:tc>
          <w:tcPr>
            <w:tcW w:w="4750" w:type="dxa"/>
          </w:tcPr>
          <w:p w14:paraId="42CA2678" w14:textId="77777777" w:rsidR="00521B37" w:rsidRPr="007209B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209B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Bank account</w:t>
            </w:r>
          </w:p>
          <w:p w14:paraId="6032AEF8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  <w:p w14:paraId="136F5715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14:paraId="316C8531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B3E63F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138EF426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124551F9" w14:textId="77777777" w:rsidTr="00521B37">
        <w:trPr>
          <w:trHeight w:val="20"/>
        </w:trPr>
        <w:tc>
          <w:tcPr>
            <w:tcW w:w="4750" w:type="dxa"/>
          </w:tcPr>
          <w:p w14:paraId="1CB5C5E0" w14:textId="51B571A5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Name of </w:t>
            </w:r>
            <w:r w:rsidR="00ED7EA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bank and its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branch:</w:t>
            </w:r>
          </w:p>
        </w:tc>
        <w:tc>
          <w:tcPr>
            <w:tcW w:w="4140" w:type="dxa"/>
          </w:tcPr>
          <w:p w14:paraId="0474DCC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3FCF019F" w14:textId="77777777" w:rsidTr="00521B37">
        <w:trPr>
          <w:trHeight w:val="20"/>
        </w:trPr>
        <w:tc>
          <w:tcPr>
            <w:tcW w:w="4750" w:type="dxa"/>
          </w:tcPr>
          <w:p w14:paraId="086674FC" w14:textId="1AD761B4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Address of </w:t>
            </w:r>
            <w:r w:rsidR="00ED7EA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bank (street, city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country):</w:t>
            </w:r>
          </w:p>
        </w:tc>
        <w:tc>
          <w:tcPr>
            <w:tcW w:w="4140" w:type="dxa"/>
          </w:tcPr>
          <w:p w14:paraId="5DA28B83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37E1339" w14:textId="77777777" w:rsidR="00521B37" w:rsidRPr="00E82A8A" w:rsidRDefault="00521B37" w:rsidP="00521B37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p w14:paraId="16B418BF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521B37" w:rsidRPr="00E82A8A" w14:paraId="3AFFABDC" w14:textId="77777777" w:rsidTr="00521B37">
        <w:trPr>
          <w:cantSplit/>
        </w:trPr>
        <w:tc>
          <w:tcPr>
            <w:tcW w:w="4680" w:type="dxa"/>
          </w:tcPr>
          <w:p w14:paraId="16262338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According to the contract No.:</w:t>
            </w:r>
          </w:p>
        </w:tc>
        <w:tc>
          <w:tcPr>
            <w:tcW w:w="4178" w:type="dxa"/>
          </w:tcPr>
          <w:p w14:paraId="5021C7ED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37974032" w14:textId="77777777" w:rsidTr="00521B37">
        <w:trPr>
          <w:cantSplit/>
        </w:trPr>
        <w:tc>
          <w:tcPr>
            <w:tcW w:w="4680" w:type="dxa"/>
          </w:tcPr>
          <w:p w14:paraId="7D70EBD0" w14:textId="402E2414" w:rsidR="00521B37" w:rsidRPr="00E82A8A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 the project (book title, author, translator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78" w:type="dxa"/>
          </w:tcPr>
          <w:p w14:paraId="7013830B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5B2D3799" w14:textId="77777777" w:rsidTr="00521B37">
        <w:trPr>
          <w:cantSplit/>
        </w:trPr>
        <w:tc>
          <w:tcPr>
            <w:tcW w:w="4680" w:type="dxa"/>
          </w:tcPr>
          <w:p w14:paraId="40869A1A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Payment claim in the amount of:</w:t>
            </w:r>
          </w:p>
        </w:tc>
        <w:tc>
          <w:tcPr>
            <w:tcW w:w="4178" w:type="dxa"/>
          </w:tcPr>
          <w:p w14:paraId="06D2AC6B" w14:textId="1B490518" w:rsidR="00521B37" w:rsidRPr="00E82A8A" w:rsidRDefault="00ED7EA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              </w:t>
            </w:r>
            <w:r w:rsidR="007209B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€</w:t>
            </w:r>
          </w:p>
        </w:tc>
      </w:tr>
    </w:tbl>
    <w:p w14:paraId="70BAC14B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7965CD9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E74BB62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Calculation of expenditure</w:t>
      </w:r>
    </w:p>
    <w:p w14:paraId="0F45948B" w14:textId="77777777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B60485F" w14:textId="77777777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Expenditure</w:t>
      </w:r>
    </w:p>
    <w:p w14:paraId="37C56756" w14:textId="77777777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016"/>
      </w:tblGrid>
      <w:tr w:rsidR="00521B37" w:rsidRPr="00E82A8A" w14:paraId="0A87F60E" w14:textId="77777777" w:rsidTr="00ED7EA7">
        <w:trPr>
          <w:cantSplit/>
        </w:trPr>
        <w:tc>
          <w:tcPr>
            <w:tcW w:w="6874" w:type="dxa"/>
          </w:tcPr>
          <w:p w14:paraId="2B1A2DC7" w14:textId="6C844ADE" w:rsidR="007209BA" w:rsidRPr="00ED7EA7" w:rsidRDefault="00521B37" w:rsidP="00521B3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expenditure</w:t>
            </w:r>
            <w:r w:rsidR="00A27B30">
              <w:rPr>
                <w:rStyle w:val="Sprotnaopomba-sklic"/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footnoteReference w:id="1"/>
            </w: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2016" w:type="dxa"/>
          </w:tcPr>
          <w:p w14:paraId="265AF579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</w:tbl>
    <w:p w14:paraId="1CF73B6C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3AF6AE3" w14:textId="3F427703" w:rsidR="00521B37" w:rsidRPr="00E82A8A" w:rsidRDefault="00521B37" w:rsidP="00521B37">
      <w:pPr>
        <w:rPr>
          <w:rFonts w:ascii="Times New Roman" w:hAnsi="Times New Roman" w:cs="Times New Roman"/>
          <w:b/>
          <w:bCs/>
          <w:cap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Revenues</w:t>
      </w:r>
      <w:r w:rsidR="00A27B30">
        <w:rPr>
          <w:rStyle w:val="Sprotnaopomba-sklic"/>
          <w:rFonts w:ascii="Times New Roman" w:hAnsi="Times New Roman" w:cs="Times New Roman"/>
          <w:b/>
          <w:bCs/>
          <w:sz w:val="22"/>
          <w:szCs w:val="22"/>
          <w:lang w:val="en-GB"/>
        </w:rPr>
        <w:footnoteReference w:id="2"/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: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480"/>
        <w:gridCol w:w="1980"/>
      </w:tblGrid>
      <w:tr w:rsidR="00521B37" w:rsidRPr="00E82A8A" w14:paraId="5130EA44" w14:textId="77777777" w:rsidTr="00521B37">
        <w:trPr>
          <w:cantSplit/>
        </w:trPr>
        <w:tc>
          <w:tcPr>
            <w:tcW w:w="430" w:type="dxa"/>
          </w:tcPr>
          <w:p w14:paraId="0BA45957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3B040E09" w14:textId="5B552549" w:rsidR="007209BA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Slovenian Book Agency:</w:t>
            </w:r>
          </w:p>
        </w:tc>
        <w:tc>
          <w:tcPr>
            <w:tcW w:w="1980" w:type="dxa"/>
          </w:tcPr>
          <w:p w14:paraId="259B4849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687253F4" w14:textId="77777777" w:rsidTr="00521B37">
        <w:trPr>
          <w:cantSplit/>
        </w:trPr>
        <w:tc>
          <w:tcPr>
            <w:tcW w:w="430" w:type="dxa"/>
          </w:tcPr>
          <w:p w14:paraId="5C98130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512016EA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budgetary sources (state):</w:t>
            </w:r>
          </w:p>
        </w:tc>
        <w:tc>
          <w:tcPr>
            <w:tcW w:w="1980" w:type="dxa"/>
          </w:tcPr>
          <w:p w14:paraId="571C017F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21B37" w:rsidRPr="00E82A8A" w14:paraId="691BDE1E" w14:textId="77777777" w:rsidTr="00521B37">
        <w:trPr>
          <w:cantSplit/>
        </w:trPr>
        <w:tc>
          <w:tcPr>
            <w:tcW w:w="430" w:type="dxa"/>
          </w:tcPr>
          <w:p w14:paraId="050BAA4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2B90628D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5D217F42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538F86EA" w14:textId="77777777" w:rsidTr="00521B37">
        <w:trPr>
          <w:cantSplit/>
        </w:trPr>
        <w:tc>
          <w:tcPr>
            <w:tcW w:w="430" w:type="dxa"/>
          </w:tcPr>
          <w:p w14:paraId="6D25084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40BA79E8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revenues (state):</w:t>
            </w:r>
          </w:p>
        </w:tc>
        <w:tc>
          <w:tcPr>
            <w:tcW w:w="1980" w:type="dxa"/>
          </w:tcPr>
          <w:p w14:paraId="4CE3A075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21B37" w:rsidRPr="00E82A8A" w14:paraId="6142720C" w14:textId="77777777" w:rsidTr="00521B37">
        <w:trPr>
          <w:cantSplit/>
        </w:trPr>
        <w:tc>
          <w:tcPr>
            <w:tcW w:w="430" w:type="dxa"/>
          </w:tcPr>
          <w:p w14:paraId="443793C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232C174D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6D86A3AF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5800BF6F" w14:textId="77777777" w:rsidTr="00521B37">
        <w:trPr>
          <w:cantSplit/>
        </w:trPr>
        <w:tc>
          <w:tcPr>
            <w:tcW w:w="430" w:type="dxa"/>
          </w:tcPr>
          <w:p w14:paraId="4D1E31C4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1A680C44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Your own resources:</w:t>
            </w:r>
          </w:p>
        </w:tc>
        <w:tc>
          <w:tcPr>
            <w:tcW w:w="1980" w:type="dxa"/>
          </w:tcPr>
          <w:p w14:paraId="24AB3AF0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13BB526D" w14:textId="77777777" w:rsidTr="00521B37">
        <w:trPr>
          <w:cantSplit/>
        </w:trPr>
        <w:tc>
          <w:tcPr>
            <w:tcW w:w="6910" w:type="dxa"/>
            <w:gridSpan w:val="2"/>
          </w:tcPr>
          <w:p w14:paraId="2FBCF2A5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revenues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7EB57E4D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</w:tbl>
    <w:p w14:paraId="0B50EDA9" w14:textId="77777777" w:rsidR="00521B37" w:rsidRPr="00E82A8A" w:rsidRDefault="00521B37" w:rsidP="00192E7D">
      <w:pPr>
        <w:pStyle w:val="Telobesedila3"/>
        <w:rPr>
          <w:szCs w:val="22"/>
          <w:lang w:val="en-GB"/>
        </w:rPr>
      </w:pPr>
    </w:p>
    <w:p w14:paraId="2774D7DA" w14:textId="77777777" w:rsidR="00521B37" w:rsidRPr="00E82A8A" w:rsidRDefault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br w:type="page"/>
      </w:r>
    </w:p>
    <w:p w14:paraId="725F6E1F" w14:textId="7F976011" w:rsidR="00521B37" w:rsidRPr="00E82A8A" w:rsidRDefault="007209BA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B</w:t>
      </w:r>
      <w:r w:rsidR="00521B37" w:rsidRPr="00E82A8A">
        <w:rPr>
          <w:rFonts w:ascii="Times New Roman" w:hAnsi="Times New Roman" w:cs="Times New Roman"/>
          <w:b/>
          <w:sz w:val="22"/>
          <w:szCs w:val="22"/>
          <w:lang w:val="en-GB"/>
        </w:rPr>
        <w:t>rief description of the project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>’s</w:t>
      </w:r>
      <w:r w:rsidR="00521B37" w:rsidRPr="00E82A8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realization in the stated period (obligatory!):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21B37" w:rsidRPr="00E82A8A" w14:paraId="37E97BC2" w14:textId="77777777" w:rsidTr="00521B37">
        <w:tc>
          <w:tcPr>
            <w:tcW w:w="8928" w:type="dxa"/>
            <w:shd w:val="clear" w:color="auto" w:fill="auto"/>
          </w:tcPr>
          <w:p w14:paraId="52109073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608268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5FFAA62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373E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B755726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F9D12DD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08D1D2C4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748F6033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39BC2F4B" w14:textId="4D7A600A" w:rsidR="00521B37" w:rsidRPr="00E82A8A" w:rsidRDefault="00521B37" w:rsidP="00521B37">
      <w:pPr>
        <w:pStyle w:val="Telobesedila3"/>
        <w:rPr>
          <w:szCs w:val="22"/>
          <w:lang w:val="en-GB"/>
        </w:rPr>
      </w:pPr>
      <w:r w:rsidRPr="00E82A8A">
        <w:rPr>
          <w:szCs w:val="22"/>
          <w:lang w:val="en-GB"/>
        </w:rPr>
        <w:t xml:space="preserve">I, the undersigned, declare that </w:t>
      </w:r>
      <w:r w:rsidR="007209BA">
        <w:rPr>
          <w:szCs w:val="22"/>
          <w:lang w:val="en-GB"/>
        </w:rPr>
        <w:t>information given in the form</w:t>
      </w:r>
      <w:r w:rsidRPr="00E82A8A">
        <w:rPr>
          <w:szCs w:val="22"/>
          <w:lang w:val="en-GB"/>
        </w:rPr>
        <w:t xml:space="preserve"> is true and that the realization of the project runs in accordance with the contract.</w:t>
      </w:r>
    </w:p>
    <w:p w14:paraId="036F24FE" w14:textId="77777777" w:rsidR="00521B37" w:rsidRPr="00E82A8A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816F03F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430B4F91" w14:textId="77777777" w:rsidR="00521B37" w:rsidRPr="00E82A8A" w:rsidRDefault="00521B37" w:rsidP="00521B37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Date: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  <w:t xml:space="preserve">Signature: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23F84DBC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7CAF9E5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56FC202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Obligatory annexes:</w:t>
      </w:r>
    </w:p>
    <w:p w14:paraId="68E7E2F1" w14:textId="77777777" w:rsidR="00521B37" w:rsidRPr="00E82A8A" w:rsidRDefault="00521B37" w:rsidP="00192E7D">
      <w:pPr>
        <w:pStyle w:val="Telobesedila3"/>
        <w:rPr>
          <w:szCs w:val="22"/>
          <w:lang w:val="en-GB"/>
        </w:rPr>
      </w:pPr>
    </w:p>
    <w:p w14:paraId="56BF4F38" w14:textId="179F6810" w:rsidR="00387CAE" w:rsidRPr="00387CAE" w:rsidRDefault="00387CAE" w:rsidP="00387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2"/>
          <w:szCs w:val="22"/>
          <w:lang w:val="sl-SI" w:eastAsia="sl-SI"/>
        </w:rPr>
      </w:pPr>
      <w:r w:rsidRPr="00387CAE">
        <w:rPr>
          <w:rFonts w:ascii="inherit" w:eastAsia="Times New Roman" w:hAnsi="inherit" w:cs="Courier New"/>
          <w:color w:val="212121"/>
          <w:sz w:val="22"/>
          <w:szCs w:val="22"/>
          <w:lang w:val="en" w:eastAsia="sl-SI"/>
        </w:rPr>
        <w:t xml:space="preserve">1). A </w:t>
      </w:r>
      <w:r>
        <w:rPr>
          <w:rFonts w:ascii="inherit" w:eastAsia="Times New Roman" w:hAnsi="inherit" w:cs="Courier New"/>
          <w:color w:val="212121"/>
          <w:sz w:val="22"/>
          <w:szCs w:val="22"/>
          <w:lang w:val="en" w:eastAsia="sl-SI"/>
        </w:rPr>
        <w:t>proof</w:t>
      </w:r>
      <w:r w:rsidRPr="00387CAE">
        <w:rPr>
          <w:rFonts w:ascii="inherit" w:eastAsia="Times New Roman" w:hAnsi="inherit" w:cs="Courier New"/>
          <w:color w:val="212121"/>
          <w:sz w:val="22"/>
          <w:szCs w:val="22"/>
          <w:lang w:val="en" w:eastAsia="sl-SI"/>
        </w:rPr>
        <w:t xml:space="preserve"> of payment the tota</w:t>
      </w:r>
      <w:r>
        <w:rPr>
          <w:rFonts w:ascii="inherit" w:eastAsia="Times New Roman" w:hAnsi="inherit" w:cs="Courier New"/>
          <w:color w:val="212121"/>
          <w:sz w:val="22"/>
          <w:szCs w:val="22"/>
          <w:lang w:val="en" w:eastAsia="sl-SI"/>
        </w:rPr>
        <w:t>l amount of the subsidy granted</w:t>
      </w:r>
      <w:r w:rsidRPr="00387CAE">
        <w:rPr>
          <w:rFonts w:ascii="inherit" w:eastAsia="Times New Roman" w:hAnsi="inherit" w:cs="Courier New"/>
          <w:color w:val="212121"/>
          <w:sz w:val="22"/>
          <w:szCs w:val="22"/>
          <w:lang w:val="en" w:eastAsia="sl-SI"/>
        </w:rPr>
        <w:t xml:space="preserve"> to the translator</w:t>
      </w:r>
      <w:r>
        <w:rPr>
          <w:rFonts w:ascii="inherit" w:eastAsia="Times New Roman" w:hAnsi="inherit" w:cs="Courier New"/>
          <w:color w:val="212121"/>
          <w:sz w:val="22"/>
          <w:szCs w:val="22"/>
          <w:lang w:val="en" w:eastAsia="sl-SI"/>
        </w:rPr>
        <w:t xml:space="preserve">; </w:t>
      </w:r>
    </w:p>
    <w:p w14:paraId="71709B70" w14:textId="77777777" w:rsidR="00CF5305" w:rsidRDefault="00CF530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5967F764" w14:textId="77777777" w:rsidR="00387CAE" w:rsidRPr="00387CAE" w:rsidRDefault="00387CAE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375F7855" w14:textId="64981C49" w:rsidR="00894E42" w:rsidRPr="00E82A8A" w:rsidRDefault="00894E42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Contractor's obligations:</w:t>
      </w:r>
    </w:p>
    <w:p w14:paraId="28A8847A" w14:textId="77777777" w:rsidR="00CF5305" w:rsidRPr="00E82A8A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A81FA55" w14:textId="458D29EC" w:rsidR="00894E42" w:rsidRPr="00E82A8A" w:rsidRDefault="0053003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The contract</w:t>
      </w:r>
      <w:r w:rsidR="0080562C" w:rsidRPr="00E82A8A">
        <w:rPr>
          <w:rFonts w:ascii="Times New Roman" w:hAnsi="Times New Roman" w:cs="Times New Roman"/>
          <w:sz w:val="22"/>
          <w:szCs w:val="22"/>
          <w:lang w:val="en-GB"/>
        </w:rPr>
        <w:t>or</w:t>
      </w:r>
      <w:r w:rsidR="00387CAE">
        <w:rPr>
          <w:rFonts w:ascii="Times New Roman" w:hAnsi="Times New Roman" w:cs="Times New Roman"/>
          <w:sz w:val="22"/>
          <w:szCs w:val="22"/>
          <w:lang w:val="en-GB"/>
        </w:rPr>
        <w:t xml:space="preserve"> shall submit three (3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) deposit copies to the Slovenian Book Agency no later than 14 days after the publication of the book. The </w:t>
      </w:r>
      <w:r w:rsidR="00387CAE">
        <w:rPr>
          <w:rFonts w:ascii="Times New Roman" w:hAnsi="Times New Roman" w:cs="Times New Roman"/>
          <w:sz w:val="22"/>
          <w:szCs w:val="22"/>
          <w:lang w:val="en-GB"/>
        </w:rPr>
        <w:t xml:space="preserve">contractor </w:t>
      </w:r>
      <w:r w:rsidR="008C4C75" w:rsidRPr="00E82A8A">
        <w:rPr>
          <w:rFonts w:ascii="Times New Roman" w:hAnsi="Times New Roman" w:cs="Times New Roman"/>
          <w:sz w:val="22"/>
          <w:szCs w:val="22"/>
          <w:lang w:val="en-GB"/>
        </w:rPr>
        <w:t>also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undertakes to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send an electronic version of the entire translation in word or pdf format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to the Slovenian Book Agency 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for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>archival purposes.</w:t>
      </w:r>
    </w:p>
    <w:p w14:paraId="04706458" w14:textId="77777777" w:rsidR="00CF5305" w:rsidRPr="00E82A8A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179ACB72" w14:textId="04F52CA6" w:rsidR="00521B37" w:rsidRDefault="00521B37" w:rsidP="00521B3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de-DE"/>
        </w:rPr>
      </w:pPr>
      <w:r w:rsidRPr="00E82A8A">
        <w:rPr>
          <w:rFonts w:ascii="Times New Roman" w:hAnsi="Times New Roman" w:cs="Times New Roman"/>
          <w:sz w:val="22"/>
          <w:szCs w:val="22"/>
          <w:lang w:val="de-DE"/>
        </w:rPr>
        <w:t xml:space="preserve">Additional </w:t>
      </w:r>
      <w:proofErr w:type="spellStart"/>
      <w:r w:rsidRPr="00E82A8A">
        <w:rPr>
          <w:rFonts w:ascii="Times New Roman" w:hAnsi="Times New Roman" w:cs="Times New Roman"/>
          <w:sz w:val="22"/>
          <w:szCs w:val="22"/>
          <w:lang w:val="de-DE"/>
        </w:rPr>
        <w:t>information</w:t>
      </w:r>
      <w:proofErr w:type="spellEnd"/>
      <w:r w:rsidRPr="00E82A8A">
        <w:rPr>
          <w:rFonts w:ascii="Times New Roman" w:hAnsi="Times New Roman" w:cs="Times New Roman"/>
          <w:sz w:val="22"/>
          <w:szCs w:val="22"/>
          <w:lang w:val="de-DE"/>
        </w:rPr>
        <w:t>:</w:t>
      </w:r>
      <w:r w:rsidR="00706060">
        <w:rPr>
          <w:rFonts w:ascii="Times New Roman" w:hAnsi="Times New Roman" w:cs="Times New Roman"/>
          <w:sz w:val="22"/>
          <w:szCs w:val="22"/>
          <w:lang w:val="de-DE"/>
        </w:rPr>
        <w:t xml:space="preserve"> Anja </w:t>
      </w:r>
      <w:proofErr w:type="spellStart"/>
      <w:r w:rsidR="00706060">
        <w:rPr>
          <w:rFonts w:ascii="Times New Roman" w:hAnsi="Times New Roman" w:cs="Times New Roman"/>
          <w:sz w:val="22"/>
          <w:szCs w:val="22"/>
          <w:lang w:val="de-DE"/>
        </w:rPr>
        <w:t>Kovač</w:t>
      </w:r>
      <w:proofErr w:type="spellEnd"/>
      <w:r w:rsidRPr="00E82A8A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="00EC209E">
        <w:rPr>
          <w:rFonts w:ascii="Times New Roman" w:hAnsi="Times New Roman" w:cs="Times New Roman"/>
          <w:sz w:val="22"/>
          <w:szCs w:val="22"/>
          <w:lang w:val="de-DE"/>
        </w:rPr>
        <w:t xml:space="preserve">: +386 1 </w:t>
      </w:r>
      <w:r w:rsidR="00706060">
        <w:rPr>
          <w:rFonts w:ascii="Times New Roman" w:hAnsi="Times New Roman" w:cs="Times New Roman"/>
          <w:sz w:val="22"/>
          <w:szCs w:val="22"/>
          <w:lang w:val="de-DE"/>
        </w:rPr>
        <w:t>230 05 75</w:t>
      </w:r>
      <w:bookmarkStart w:id="1" w:name="_GoBack"/>
      <w:bookmarkEnd w:id="1"/>
      <w:r w:rsidRPr="00E82A8A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="00387CAE"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r w:rsidR="00706060">
        <w:rPr>
          <w:rFonts w:ascii="Times New Roman" w:hAnsi="Times New Roman" w:cs="Times New Roman"/>
          <w:sz w:val="22"/>
          <w:szCs w:val="22"/>
          <w:lang w:val="de-DE"/>
        </w:rPr>
        <w:t>anja.kovac@jakrs.si</w:t>
      </w:r>
    </w:p>
    <w:p w14:paraId="1A521756" w14:textId="77777777" w:rsidR="00387CAE" w:rsidRPr="00E82A8A" w:rsidRDefault="00387CAE" w:rsidP="00521B3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de-DE"/>
        </w:rPr>
      </w:pPr>
    </w:p>
    <w:p w14:paraId="66C62562" w14:textId="77777777" w:rsidR="00CF5305" w:rsidRPr="00E82A8A" w:rsidRDefault="00CF5305" w:rsidP="00CF5305">
      <w:pPr>
        <w:rPr>
          <w:rFonts w:ascii="Times New Roman" w:hAnsi="Times New Roman" w:cs="Times New Roman"/>
          <w:bCs/>
          <w:sz w:val="22"/>
          <w:szCs w:val="22"/>
          <w:lang w:val="de-DE"/>
        </w:rPr>
      </w:pPr>
    </w:p>
    <w:p w14:paraId="5A952141" w14:textId="77777777" w:rsidR="00CF5305" w:rsidRPr="00E82A8A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696A1002" w:rsidR="00CF5305" w:rsidRPr="00E82A8A" w:rsidRDefault="00387CAE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RESERVED FOR THE SLOVENIAN BOOK AGENCY/ </w:t>
      </w:r>
      <w:r w:rsidR="00CF5305"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REZERVIRANO ZA JAK</w:t>
      </w:r>
    </w:p>
    <w:p w14:paraId="237BDFF6" w14:textId="77777777" w:rsidR="00CF5305" w:rsidRPr="00E82A8A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624BB0D7" w14:textId="77777777" w:rsidR="00CF5305" w:rsidRPr="00E82A8A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CCC051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Potrditev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zahtevka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in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izplačila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s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strani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skrbnika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pogodbe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na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JAK</w:t>
      </w:r>
    </w:p>
    <w:p w14:paraId="09EC2D2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448D1D4A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t>Datum:</w:t>
      </w:r>
    </w:p>
    <w:p w14:paraId="74A97DD7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54D98C5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CEA7431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39783F3D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1D64ECED" w14:textId="31AD88E9" w:rsidR="00AA3355" w:rsidRPr="00387CAE" w:rsidRDefault="00AA3355" w:rsidP="006F239E">
      <w:pPr>
        <w:rPr>
          <w:rFonts w:ascii="Times New Roman" w:hAnsi="Times New Roman" w:cs="Times New Roman"/>
          <w:sz w:val="22"/>
          <w:szCs w:val="22"/>
        </w:rPr>
      </w:pPr>
    </w:p>
    <w:sectPr w:rsidR="00AA3355" w:rsidRPr="00387CAE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7C49" w14:textId="77777777" w:rsidR="0066040D" w:rsidRDefault="0066040D" w:rsidP="006F239E">
      <w:r>
        <w:separator/>
      </w:r>
    </w:p>
  </w:endnote>
  <w:endnote w:type="continuationSeparator" w:id="0">
    <w:p w14:paraId="4D9D5B2A" w14:textId="77777777" w:rsidR="0066040D" w:rsidRDefault="0066040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3C803" w14:textId="77777777" w:rsidR="0066040D" w:rsidRDefault="0066040D" w:rsidP="006F239E">
      <w:r>
        <w:separator/>
      </w:r>
    </w:p>
  </w:footnote>
  <w:footnote w:type="continuationSeparator" w:id="0">
    <w:p w14:paraId="39E3C3D4" w14:textId="77777777" w:rsidR="0066040D" w:rsidRDefault="0066040D" w:rsidP="006F239E">
      <w:r>
        <w:continuationSeparator/>
      </w:r>
    </w:p>
  </w:footnote>
  <w:footnote w:id="1">
    <w:p w14:paraId="7942B04F" w14:textId="78A1E71A" w:rsidR="00A27B30" w:rsidRPr="00A27B30" w:rsidRDefault="00A27B30">
      <w:pPr>
        <w:pStyle w:val="Sprotnaopomba-besedilo"/>
        <w:rPr>
          <w:lang w:val="en-GB"/>
        </w:rPr>
      </w:pPr>
      <w:r w:rsidRPr="00A27B30">
        <w:rPr>
          <w:rStyle w:val="Sprotnaopomba-sklic"/>
          <w:lang w:val="en-GB"/>
        </w:rPr>
        <w:footnoteRef/>
      </w:r>
      <w:r w:rsidRPr="00A27B30">
        <w:rPr>
          <w:lang w:val="en-GB"/>
        </w:rPr>
        <w:t xml:space="preserve"> Total expenditure</w:t>
      </w:r>
      <w:r w:rsidR="007209BA">
        <w:rPr>
          <w:lang w:val="en-GB"/>
        </w:rPr>
        <w:t xml:space="preserve"> for translation </w:t>
      </w:r>
      <w:r w:rsidRPr="00A27B30">
        <w:rPr>
          <w:lang w:val="en-GB"/>
        </w:rPr>
        <w:t xml:space="preserve"> as</w:t>
      </w:r>
      <w:r w:rsidR="00ED7EA7">
        <w:rPr>
          <w:lang w:val="en-GB"/>
        </w:rPr>
        <w:t xml:space="preserve"> </w:t>
      </w:r>
      <w:r w:rsidRPr="00A27B30">
        <w:rPr>
          <w:lang w:val="en-GB"/>
        </w:rPr>
        <w:t xml:space="preserve"> stated in the contract.</w:t>
      </w:r>
    </w:p>
  </w:footnote>
  <w:footnote w:id="2">
    <w:p w14:paraId="73DC781E" w14:textId="6A4B1FE1" w:rsidR="00A27B30" w:rsidRPr="00A27B30" w:rsidRDefault="00A27B30">
      <w:pPr>
        <w:pStyle w:val="Sprotnaopomba-besedilo"/>
        <w:rPr>
          <w:lang w:val="en-GB"/>
        </w:rPr>
      </w:pPr>
      <w:r w:rsidRPr="00A27B30">
        <w:rPr>
          <w:rStyle w:val="Sprotnaopomba-sklic"/>
          <w:lang w:val="en-GB"/>
        </w:rPr>
        <w:footnoteRef/>
      </w:r>
      <w:r w:rsidRPr="00A27B30">
        <w:rPr>
          <w:lang w:val="en-GB"/>
        </w:rPr>
        <w:t xml:space="preserve"> The cultural project should be financially balanced, which means that the revenues should be equal to the expenditures of the project being applied for (revenues = expenditures)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6567" w14:textId="3BB643E7" w:rsidR="00521B37" w:rsidRDefault="00521B3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14000"/>
    <w:rsid w:val="000B6917"/>
    <w:rsid w:val="000F5669"/>
    <w:rsid w:val="00180BC7"/>
    <w:rsid w:val="00192E7D"/>
    <w:rsid w:val="00193401"/>
    <w:rsid w:val="001D3478"/>
    <w:rsid w:val="001E5089"/>
    <w:rsid w:val="002161FE"/>
    <w:rsid w:val="002670A3"/>
    <w:rsid w:val="00271932"/>
    <w:rsid w:val="002871E4"/>
    <w:rsid w:val="002A7AAF"/>
    <w:rsid w:val="002D5E4E"/>
    <w:rsid w:val="00362BBE"/>
    <w:rsid w:val="00387CAE"/>
    <w:rsid w:val="00472773"/>
    <w:rsid w:val="00481C2E"/>
    <w:rsid w:val="005170BC"/>
    <w:rsid w:val="00521B37"/>
    <w:rsid w:val="00530035"/>
    <w:rsid w:val="00557FD0"/>
    <w:rsid w:val="005715CB"/>
    <w:rsid w:val="00576F5A"/>
    <w:rsid w:val="005837A4"/>
    <w:rsid w:val="005C1797"/>
    <w:rsid w:val="006565A8"/>
    <w:rsid w:val="0066040D"/>
    <w:rsid w:val="00663CBE"/>
    <w:rsid w:val="00675B60"/>
    <w:rsid w:val="006A6F4C"/>
    <w:rsid w:val="006C5592"/>
    <w:rsid w:val="006D3F62"/>
    <w:rsid w:val="006F1756"/>
    <w:rsid w:val="006F239E"/>
    <w:rsid w:val="00706060"/>
    <w:rsid w:val="007209BA"/>
    <w:rsid w:val="00791599"/>
    <w:rsid w:val="007F1269"/>
    <w:rsid w:val="0080562C"/>
    <w:rsid w:val="008708CB"/>
    <w:rsid w:val="00894E42"/>
    <w:rsid w:val="008C4C75"/>
    <w:rsid w:val="009153DD"/>
    <w:rsid w:val="0091556C"/>
    <w:rsid w:val="009A2676"/>
    <w:rsid w:val="009A5549"/>
    <w:rsid w:val="009E387C"/>
    <w:rsid w:val="00A27B30"/>
    <w:rsid w:val="00A772CD"/>
    <w:rsid w:val="00AA3355"/>
    <w:rsid w:val="00AD6678"/>
    <w:rsid w:val="00B01A3F"/>
    <w:rsid w:val="00BB5757"/>
    <w:rsid w:val="00C02E5C"/>
    <w:rsid w:val="00C1685A"/>
    <w:rsid w:val="00C72275"/>
    <w:rsid w:val="00C7474F"/>
    <w:rsid w:val="00C80E88"/>
    <w:rsid w:val="00CC09EC"/>
    <w:rsid w:val="00CC53D9"/>
    <w:rsid w:val="00CF5305"/>
    <w:rsid w:val="00E14580"/>
    <w:rsid w:val="00E475E5"/>
    <w:rsid w:val="00E82A8A"/>
    <w:rsid w:val="00EC209E"/>
    <w:rsid w:val="00ED7EA7"/>
    <w:rsid w:val="00F16FBE"/>
    <w:rsid w:val="00F75E7C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03936B6"/>
  <w14:defaultImageDpi w14:val="300"/>
  <w15:docId w15:val="{1360CBC4-E258-4932-A069-9C014702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avaden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8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87CAE"/>
    <w:rPr>
      <w:rFonts w:ascii="Courier New" w:eastAsia="Times New Roman" w:hAnsi="Courier New" w:cs="Courier New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972C-07FE-45F8-87F3-5EA26182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Renata Zamida</cp:lastModifiedBy>
  <cp:revision>2</cp:revision>
  <dcterms:created xsi:type="dcterms:W3CDTF">2019-08-02T07:38:00Z</dcterms:created>
  <dcterms:modified xsi:type="dcterms:W3CDTF">2019-08-02T07:38:00Z</dcterms:modified>
</cp:coreProperties>
</file>