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90" w:rsidRPr="00036789" w:rsidRDefault="00583590" w:rsidP="00BB09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036789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KNJIŽNI SEJEM </w:t>
      </w:r>
      <w:r w:rsidR="00C05522">
        <w:rPr>
          <w:rFonts w:ascii="Times New Roman" w:hAnsi="Times New Roman" w:cs="Times New Roman"/>
          <w:b/>
          <w:bCs/>
          <w:sz w:val="24"/>
          <w:szCs w:val="24"/>
          <w:lang w:val="sl-SI"/>
        </w:rPr>
        <w:t>V BOLOGNI 201</w:t>
      </w:r>
      <w:r w:rsidR="007A490B">
        <w:rPr>
          <w:rFonts w:ascii="Times New Roman" w:hAnsi="Times New Roman" w:cs="Times New Roman"/>
          <w:b/>
          <w:bCs/>
          <w:sz w:val="24"/>
          <w:szCs w:val="24"/>
          <w:lang w:val="sl-SI"/>
        </w:rPr>
        <w:t>7</w:t>
      </w:r>
    </w:p>
    <w:p w:rsidR="00583590" w:rsidRDefault="00583590" w:rsidP="00BB09AD">
      <w:pPr>
        <w:rPr>
          <w:rFonts w:ascii="Times New Roman" w:hAnsi="Times New Roman" w:cs="Times New Roman"/>
          <w:sz w:val="24"/>
          <w:szCs w:val="24"/>
          <w:lang w:val="sl-SI"/>
        </w:rPr>
      </w:pPr>
    </w:p>
    <w:p w:rsidR="00583590" w:rsidRPr="00036789" w:rsidRDefault="00583590" w:rsidP="00BB09AD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036789">
        <w:rPr>
          <w:rFonts w:ascii="Times New Roman" w:hAnsi="Times New Roman" w:cs="Times New Roman"/>
          <w:sz w:val="24"/>
          <w:szCs w:val="24"/>
          <w:lang w:val="sl-SI"/>
        </w:rPr>
        <w:t>Spoštovani,</w:t>
      </w:r>
    </w:p>
    <w:p w:rsidR="00C05522" w:rsidRDefault="00C05522" w:rsidP="00BB09AD">
      <w:pPr>
        <w:rPr>
          <w:rFonts w:ascii="Times New Roman" w:hAnsi="Times New Roman" w:cs="Times New Roman"/>
          <w:sz w:val="24"/>
          <w:szCs w:val="24"/>
          <w:lang w:val="sl-SI"/>
        </w:rPr>
      </w:pPr>
    </w:p>
    <w:p w:rsidR="00583590" w:rsidRDefault="00583590" w:rsidP="00BB09AD">
      <w:pPr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036789">
        <w:rPr>
          <w:rFonts w:ascii="Times New Roman" w:hAnsi="Times New Roman" w:cs="Times New Roman"/>
          <w:sz w:val="24"/>
          <w:szCs w:val="24"/>
          <w:lang w:val="sl-SI"/>
        </w:rPr>
        <w:t xml:space="preserve">približuje se </w:t>
      </w:r>
      <w:hyperlink r:id="rId7" w:history="1">
        <w:r w:rsidRPr="00655929">
          <w:rPr>
            <w:rStyle w:val="Hyperlink"/>
            <w:rFonts w:ascii="Times New Roman" w:hAnsi="Times New Roman" w:cs="Times New Roman"/>
            <w:bCs/>
            <w:sz w:val="24"/>
            <w:szCs w:val="24"/>
            <w:lang w:val="sl-SI"/>
          </w:rPr>
          <w:t>knjižni sejem v Bologni</w:t>
        </w:r>
      </w:hyperlink>
      <w:r w:rsidRPr="00036789">
        <w:rPr>
          <w:rFonts w:ascii="Times New Roman" w:hAnsi="Times New Roman" w:cs="Times New Roman"/>
          <w:sz w:val="24"/>
          <w:szCs w:val="24"/>
          <w:lang w:val="sl-SI"/>
        </w:rPr>
        <w:t xml:space="preserve">, kjer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tudi </w:t>
      </w:r>
      <w:r w:rsidRPr="00036789">
        <w:rPr>
          <w:rFonts w:ascii="Times New Roman" w:hAnsi="Times New Roman" w:cs="Times New Roman"/>
          <w:sz w:val="24"/>
          <w:szCs w:val="24"/>
          <w:lang w:val="sl-SI"/>
        </w:rPr>
        <w:t xml:space="preserve">letos nacionalno predstavitev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otroških in mladinskih knjig </w:t>
      </w:r>
      <w:r w:rsidRPr="00036789">
        <w:rPr>
          <w:rFonts w:ascii="Times New Roman" w:hAnsi="Times New Roman" w:cs="Times New Roman"/>
          <w:sz w:val="24"/>
          <w:szCs w:val="24"/>
          <w:lang w:val="sl-SI"/>
        </w:rPr>
        <w:t xml:space="preserve">organizira Javna agencija za knjigo. </w:t>
      </w:r>
      <w:r w:rsidR="00805A96">
        <w:rPr>
          <w:rFonts w:ascii="Times New Roman" w:hAnsi="Times New Roman" w:cs="Times New Roman"/>
          <w:sz w:val="24"/>
          <w:szCs w:val="24"/>
          <w:lang w:val="sl-SI"/>
        </w:rPr>
        <w:t xml:space="preserve">Javna agmecija za knjigo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bo tudi letos za predstavnike </w:t>
      </w:r>
      <w:r w:rsidRPr="00036789">
        <w:rPr>
          <w:rFonts w:ascii="Times New Roman" w:hAnsi="Times New Roman" w:cs="Times New Roman"/>
          <w:sz w:val="24"/>
          <w:szCs w:val="24"/>
          <w:lang w:val="sl-SI"/>
        </w:rPr>
        <w:t>strokovn</w:t>
      </w:r>
      <w:r>
        <w:rPr>
          <w:rFonts w:ascii="Times New Roman" w:hAnsi="Times New Roman" w:cs="Times New Roman"/>
          <w:sz w:val="24"/>
          <w:szCs w:val="24"/>
          <w:lang w:val="sl-SI"/>
        </w:rPr>
        <w:t>e</w:t>
      </w:r>
      <w:r w:rsidRPr="00036789">
        <w:rPr>
          <w:rFonts w:ascii="Times New Roman" w:hAnsi="Times New Roman" w:cs="Times New Roman"/>
          <w:sz w:val="24"/>
          <w:szCs w:val="24"/>
          <w:lang w:val="sl-SI"/>
        </w:rPr>
        <w:t xml:space="preserve"> javnost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i organizirala </w:t>
      </w:r>
      <w:r w:rsidRPr="00A559DE">
        <w:rPr>
          <w:rFonts w:ascii="Times New Roman" w:hAnsi="Times New Roman" w:cs="Times New Roman"/>
          <w:b/>
          <w:bCs/>
          <w:sz w:val="24"/>
          <w:szCs w:val="24"/>
          <w:lang w:val="sl-SI"/>
        </w:rPr>
        <w:t>avtobusni prevoz v Bologno</w:t>
      </w: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, </w:t>
      </w:r>
      <w:r w:rsidRPr="002C798B">
        <w:rPr>
          <w:rFonts w:ascii="Times New Roman" w:hAnsi="Times New Roman" w:cs="Times New Roman"/>
          <w:sz w:val="24"/>
          <w:szCs w:val="24"/>
          <w:lang w:val="sl-SI"/>
        </w:rPr>
        <w:t>in sicer v</w:t>
      </w: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 TOREK, </w:t>
      </w:r>
      <w:r w:rsidR="007A490B">
        <w:rPr>
          <w:rFonts w:ascii="Times New Roman" w:hAnsi="Times New Roman" w:cs="Times New Roman"/>
          <w:b/>
          <w:bCs/>
          <w:sz w:val="24"/>
          <w:szCs w:val="24"/>
          <w:lang w:val="sl-SI"/>
        </w:rPr>
        <w:t>4</w:t>
      </w:r>
      <w:r w:rsidRPr="00A559DE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. </w:t>
      </w:r>
      <w:r w:rsidR="00C05522">
        <w:rPr>
          <w:rFonts w:ascii="Times New Roman" w:hAnsi="Times New Roman" w:cs="Times New Roman"/>
          <w:b/>
          <w:bCs/>
          <w:sz w:val="24"/>
          <w:szCs w:val="24"/>
          <w:lang w:val="sl-SI"/>
        </w:rPr>
        <w:t>aprila</w:t>
      </w:r>
      <w:r w:rsidRPr="00A559DE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 201</w:t>
      </w:r>
      <w:r w:rsidR="007A490B">
        <w:rPr>
          <w:rFonts w:ascii="Times New Roman" w:hAnsi="Times New Roman" w:cs="Times New Roman"/>
          <w:b/>
          <w:bCs/>
          <w:sz w:val="24"/>
          <w:szCs w:val="24"/>
          <w:lang w:val="sl-SI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. </w:t>
      </w:r>
    </w:p>
    <w:p w:rsidR="00583590" w:rsidRPr="00CF41AD" w:rsidRDefault="00583590" w:rsidP="00BB09AD">
      <w:p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Cena </w:t>
      </w:r>
      <w:r w:rsidRPr="00176F0F">
        <w:rPr>
          <w:rFonts w:ascii="Times New Roman" w:hAnsi="Times New Roman" w:cs="Times New Roman"/>
          <w:sz w:val="24"/>
          <w:szCs w:val="24"/>
          <w:lang w:val="sl-SI"/>
        </w:rPr>
        <w:t>enodnevnega obiska knjižnega sejma je</w:t>
      </w:r>
      <w:r w:rsidR="00655929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CF41AD">
        <w:rPr>
          <w:rFonts w:ascii="Times New Roman" w:hAnsi="Times New Roman" w:cs="Times New Roman"/>
          <w:b/>
          <w:bCs/>
          <w:sz w:val="24"/>
          <w:szCs w:val="24"/>
          <w:lang w:val="sl-SI"/>
        </w:rPr>
        <w:t>55 EUR na osebo.</w:t>
      </w:r>
    </w:p>
    <w:p w:rsidR="00583590" w:rsidRPr="00CF41AD" w:rsidRDefault="00583590" w:rsidP="00BB09AD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CF41AD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Cena </w:t>
      </w:r>
      <w:r w:rsidRPr="00CF41AD">
        <w:rPr>
          <w:rFonts w:ascii="Times New Roman" w:hAnsi="Times New Roman" w:cs="Times New Roman"/>
          <w:sz w:val="24"/>
          <w:szCs w:val="24"/>
          <w:lang w:val="sl-SI"/>
        </w:rPr>
        <w:t>enodnevnega obiska knjižnega sejma</w:t>
      </w:r>
      <w:r w:rsidRPr="00CF41AD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 za študente je 50 EUR na osebo. </w:t>
      </w:r>
    </w:p>
    <w:p w:rsidR="00583590" w:rsidRPr="00684E64" w:rsidRDefault="00583590" w:rsidP="00BB09AD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CF41AD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Cena </w:t>
      </w:r>
      <w:r w:rsidRPr="00CF41AD">
        <w:rPr>
          <w:rFonts w:ascii="Times New Roman" w:hAnsi="Times New Roman" w:cs="Times New Roman"/>
          <w:sz w:val="24"/>
          <w:szCs w:val="24"/>
          <w:lang w:val="sl-SI"/>
        </w:rPr>
        <w:t>obiska sejma</w:t>
      </w:r>
      <w:r w:rsidRPr="00CF41AD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 za avtorje in ilustratorje, vključene v Katalog Bologna 201</w:t>
      </w:r>
      <w:r w:rsidR="00C05522">
        <w:rPr>
          <w:rFonts w:ascii="Times New Roman" w:hAnsi="Times New Roman" w:cs="Times New Roman"/>
          <w:b/>
          <w:bCs/>
          <w:sz w:val="24"/>
          <w:szCs w:val="24"/>
          <w:lang w:val="sl-SI"/>
        </w:rPr>
        <w:t>6</w:t>
      </w:r>
      <w:r w:rsidR="007A490B">
        <w:rPr>
          <w:rFonts w:ascii="Times New Roman" w:hAnsi="Times New Roman" w:cs="Times New Roman"/>
          <w:b/>
          <w:bCs/>
          <w:sz w:val="24"/>
          <w:szCs w:val="24"/>
          <w:lang w:val="sl-SI"/>
        </w:rPr>
        <w:t>/2017</w:t>
      </w:r>
      <w:r w:rsidRPr="00CF41AD">
        <w:rPr>
          <w:rFonts w:ascii="Times New Roman" w:hAnsi="Times New Roman" w:cs="Times New Roman"/>
          <w:b/>
          <w:bCs/>
          <w:sz w:val="24"/>
          <w:szCs w:val="24"/>
          <w:lang w:val="sl-SI"/>
        </w:rPr>
        <w:t>, je 20 EUR.</w:t>
      </w:r>
      <w:r>
        <w:rPr>
          <w:rFonts w:ascii="Times New Roman" w:hAnsi="Times New Roman" w:cs="Times New Roman"/>
          <w:sz w:val="24"/>
          <w:szCs w:val="24"/>
          <w:lang w:val="sl-SI"/>
        </w:rPr>
        <w:t>Objavljamo tudi seznam avtorjev v katalogu.</w:t>
      </w:r>
    </w:p>
    <w:p w:rsidR="00583590" w:rsidRDefault="00583590" w:rsidP="00BB09AD">
      <w:pPr>
        <w:rPr>
          <w:rFonts w:ascii="Times New Roman" w:hAnsi="Times New Roman" w:cs="Times New Roman"/>
          <w:sz w:val="24"/>
          <w:szCs w:val="24"/>
          <w:lang w:val="sl-SI"/>
        </w:rPr>
      </w:pPr>
    </w:p>
    <w:p w:rsidR="00583590" w:rsidRDefault="00583590" w:rsidP="00BB09AD">
      <w:p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A</w:t>
      </w:r>
      <w:r w:rsidRPr="00036789">
        <w:rPr>
          <w:rFonts w:ascii="Times New Roman" w:hAnsi="Times New Roman" w:cs="Times New Roman"/>
          <w:sz w:val="24"/>
          <w:szCs w:val="24"/>
          <w:lang w:val="sl-SI"/>
        </w:rPr>
        <w:t xml:space="preserve">vtorji, ilustratorji, prevajalci, založniki, uredniki, knjigarnarji, knjižničarji, mentorji Bralne značke in drugi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vabljeni, da </w:t>
      </w:r>
      <w:r w:rsidRPr="00036789">
        <w:rPr>
          <w:rFonts w:ascii="Times New Roman" w:hAnsi="Times New Roman" w:cs="Times New Roman"/>
          <w:sz w:val="24"/>
          <w:szCs w:val="24"/>
          <w:lang w:val="sl-SI"/>
        </w:rPr>
        <w:t xml:space="preserve">se nam pridružite na skupnem obisku sejma </w:t>
      </w:r>
      <w:r w:rsidR="007A490B">
        <w:rPr>
          <w:rFonts w:ascii="Times New Roman" w:hAnsi="Times New Roman" w:cs="Times New Roman"/>
          <w:b/>
          <w:bCs/>
          <w:sz w:val="24"/>
          <w:szCs w:val="24"/>
          <w:lang w:val="sl-SI"/>
        </w:rPr>
        <w:t>4</w:t>
      </w:r>
      <w:r w:rsidR="00C05522">
        <w:rPr>
          <w:rFonts w:ascii="Times New Roman" w:hAnsi="Times New Roman" w:cs="Times New Roman"/>
          <w:b/>
          <w:bCs/>
          <w:sz w:val="24"/>
          <w:szCs w:val="24"/>
          <w:lang w:val="sl-SI"/>
        </w:rPr>
        <w:t>. aprila 201</w:t>
      </w:r>
      <w:r w:rsidR="007A490B">
        <w:rPr>
          <w:rFonts w:ascii="Times New Roman" w:hAnsi="Times New Roman" w:cs="Times New Roman"/>
          <w:b/>
          <w:bCs/>
          <w:sz w:val="24"/>
          <w:szCs w:val="24"/>
          <w:lang w:val="sl-SI"/>
        </w:rPr>
        <w:t>7</w:t>
      </w:r>
      <w:r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583590" w:rsidRDefault="00583590" w:rsidP="00BB09AD">
      <w:pPr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</w:p>
    <w:p w:rsidR="00583590" w:rsidRPr="001725B5" w:rsidRDefault="00583590" w:rsidP="00BB09AD">
      <w:pPr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1725B5">
        <w:rPr>
          <w:rFonts w:ascii="Times New Roman" w:hAnsi="Times New Roman" w:cs="Times New Roman"/>
          <w:b/>
          <w:bCs/>
          <w:sz w:val="24"/>
          <w:szCs w:val="24"/>
          <w:lang w:val="sl-SI"/>
        </w:rPr>
        <w:t>PROGRAM</w:t>
      </w:r>
    </w:p>
    <w:p w:rsidR="00583590" w:rsidRDefault="00583590" w:rsidP="00BB09AD">
      <w:pPr>
        <w:rPr>
          <w:rFonts w:ascii="Times New Roman" w:hAnsi="Times New Roman" w:cs="Times New Roman"/>
          <w:b/>
          <w:bCs/>
          <w:lang w:val="sl-SI"/>
        </w:rPr>
      </w:pPr>
      <w:r>
        <w:rPr>
          <w:rFonts w:ascii="Times New Roman" w:hAnsi="Times New Roman" w:cs="Times New Roman"/>
          <w:b/>
          <w:bCs/>
          <w:lang w:val="sl-SI"/>
        </w:rPr>
        <w:t xml:space="preserve">5:15 zbiranje </w:t>
      </w:r>
      <w:r w:rsidRPr="001725B5">
        <w:rPr>
          <w:rFonts w:ascii="Times New Roman" w:hAnsi="Times New Roman" w:cs="Times New Roman"/>
          <w:lang w:val="sl-SI"/>
        </w:rPr>
        <w:t xml:space="preserve">(parkirišče </w:t>
      </w:r>
      <w:r w:rsidRPr="00A060EF">
        <w:rPr>
          <w:rFonts w:ascii="Times New Roman" w:hAnsi="Times New Roman" w:cs="Times New Roman"/>
          <w:b/>
          <w:bCs/>
          <w:lang w:val="sl-SI"/>
        </w:rPr>
        <w:t>Dolgi most, Vič</w:t>
      </w:r>
      <w:r w:rsidRPr="001725B5">
        <w:rPr>
          <w:rFonts w:ascii="Times New Roman" w:hAnsi="Times New Roman" w:cs="Times New Roman"/>
          <w:lang w:val="sl-SI"/>
        </w:rPr>
        <w:t>)</w:t>
      </w:r>
    </w:p>
    <w:p w:rsidR="00583590" w:rsidRDefault="00583590" w:rsidP="00BB09AD">
      <w:pPr>
        <w:rPr>
          <w:rFonts w:ascii="Times New Roman" w:hAnsi="Times New Roman" w:cs="Times New Roman"/>
          <w:b/>
          <w:bCs/>
          <w:lang w:val="sl-SI"/>
        </w:rPr>
      </w:pPr>
      <w:r w:rsidRPr="001725B5">
        <w:rPr>
          <w:rFonts w:ascii="Times New Roman" w:hAnsi="Times New Roman" w:cs="Times New Roman"/>
          <w:b/>
          <w:bCs/>
          <w:lang w:val="sl-SI"/>
        </w:rPr>
        <w:t xml:space="preserve">5:30 </w:t>
      </w:r>
      <w:r>
        <w:rPr>
          <w:rFonts w:ascii="Times New Roman" w:hAnsi="Times New Roman" w:cs="Times New Roman"/>
          <w:b/>
          <w:bCs/>
          <w:lang w:val="sl-SI"/>
        </w:rPr>
        <w:t xml:space="preserve">odhod iz </w:t>
      </w:r>
      <w:r w:rsidRPr="001725B5">
        <w:rPr>
          <w:rFonts w:ascii="Times New Roman" w:hAnsi="Times New Roman" w:cs="Times New Roman"/>
          <w:b/>
          <w:bCs/>
          <w:lang w:val="sl-SI"/>
        </w:rPr>
        <w:t>Ljubljan</w:t>
      </w:r>
      <w:r>
        <w:rPr>
          <w:rFonts w:ascii="Times New Roman" w:hAnsi="Times New Roman" w:cs="Times New Roman"/>
          <w:b/>
          <w:bCs/>
          <w:lang w:val="sl-SI"/>
        </w:rPr>
        <w:t>e</w:t>
      </w:r>
    </w:p>
    <w:p w:rsidR="00583590" w:rsidRPr="001725B5" w:rsidRDefault="00583590" w:rsidP="00BB09AD">
      <w:pPr>
        <w:jc w:val="both"/>
        <w:rPr>
          <w:rFonts w:ascii="Times New Roman" w:hAnsi="Times New Roman" w:cs="Times New Roman"/>
          <w:b/>
          <w:bCs/>
          <w:lang w:val="sl-SI"/>
        </w:rPr>
      </w:pPr>
      <w:r>
        <w:rPr>
          <w:rFonts w:ascii="Times New Roman" w:hAnsi="Times New Roman" w:cs="Times New Roman"/>
          <w:b/>
          <w:bCs/>
          <w:lang w:val="sl-SI"/>
        </w:rPr>
        <w:t>18:00 odhod iz Bologne</w:t>
      </w:r>
    </w:p>
    <w:p w:rsidR="00583590" w:rsidRPr="001725B5" w:rsidRDefault="00583590" w:rsidP="00BB09AD">
      <w:pPr>
        <w:jc w:val="both"/>
        <w:rPr>
          <w:rFonts w:ascii="Times New Roman" w:hAnsi="Times New Roman" w:cs="Times New Roman"/>
          <w:b/>
          <w:bCs/>
          <w:lang w:val="sl-SI"/>
        </w:rPr>
      </w:pPr>
      <w:r w:rsidRPr="001725B5">
        <w:rPr>
          <w:rFonts w:ascii="Times New Roman" w:hAnsi="Times New Roman" w:cs="Times New Roman"/>
          <w:b/>
          <w:bCs/>
          <w:lang w:val="sl-SI"/>
        </w:rPr>
        <w:t>Prihod v Ljubljano v poznih večernih urah.</w:t>
      </w:r>
    </w:p>
    <w:p w:rsidR="00583590" w:rsidRDefault="00583590" w:rsidP="00BB09A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sl-SI" w:eastAsia="sl-SI"/>
        </w:rPr>
      </w:pPr>
    </w:p>
    <w:p w:rsidR="00583590" w:rsidRPr="00A64108" w:rsidRDefault="00583590" w:rsidP="00BB09A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sl-SI" w:eastAsia="sl-SI"/>
        </w:rPr>
      </w:pPr>
      <w:r w:rsidRPr="00A559DE">
        <w:rPr>
          <w:rFonts w:ascii="Times New Roman" w:hAnsi="Times New Roman" w:cs="Times New Roman"/>
          <w:b/>
          <w:bCs/>
          <w:color w:val="333333"/>
          <w:sz w:val="28"/>
          <w:szCs w:val="28"/>
          <w:lang w:val="sl-SI" w:eastAsia="sl-SI"/>
        </w:rPr>
        <w:t>V CENO JE VKLJUČENO:</w:t>
      </w:r>
    </w:p>
    <w:p w:rsidR="00583590" w:rsidRPr="00A559DE" w:rsidRDefault="00583590" w:rsidP="00BB09AD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lang w:val="sl-SI" w:eastAsia="sl-SI"/>
        </w:rPr>
      </w:pPr>
      <w:r w:rsidRPr="00A559DE">
        <w:rPr>
          <w:rFonts w:ascii="Times New Roman" w:hAnsi="Times New Roman" w:cs="Times New Roman"/>
          <w:color w:val="333333"/>
          <w:sz w:val="24"/>
          <w:szCs w:val="24"/>
          <w:lang w:val="sl-SI" w:eastAsia="sl-SI"/>
        </w:rPr>
        <w:t>avtobusni prevoz</w:t>
      </w:r>
      <w:r>
        <w:rPr>
          <w:rFonts w:ascii="Times New Roman" w:hAnsi="Times New Roman" w:cs="Times New Roman"/>
          <w:color w:val="333333"/>
          <w:sz w:val="24"/>
          <w:szCs w:val="24"/>
          <w:lang w:val="sl-SI" w:eastAsia="sl-SI"/>
        </w:rPr>
        <w:t>,</w:t>
      </w:r>
    </w:p>
    <w:p w:rsidR="00583590" w:rsidRPr="00A559DE" w:rsidRDefault="00583590" w:rsidP="00BB09AD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lang w:val="sl-SI" w:eastAsia="sl-SI"/>
        </w:rPr>
      </w:pPr>
      <w:r w:rsidRPr="00A559DE">
        <w:rPr>
          <w:rFonts w:ascii="Times New Roman" w:hAnsi="Times New Roman" w:cs="Times New Roman"/>
          <w:color w:val="333333"/>
          <w:sz w:val="24"/>
          <w:szCs w:val="24"/>
          <w:lang w:val="sl-SI" w:eastAsia="sl-SI"/>
        </w:rPr>
        <w:t>cestnine, takse in pristojbine</w:t>
      </w:r>
      <w:r>
        <w:rPr>
          <w:rFonts w:ascii="Times New Roman" w:hAnsi="Times New Roman" w:cs="Times New Roman"/>
          <w:color w:val="333333"/>
          <w:sz w:val="24"/>
          <w:szCs w:val="24"/>
          <w:lang w:val="sl-SI" w:eastAsia="sl-SI"/>
        </w:rPr>
        <w:t>,</w:t>
      </w:r>
    </w:p>
    <w:p w:rsidR="00583590" w:rsidRPr="00A559DE" w:rsidRDefault="00583590" w:rsidP="00BB09AD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lang w:val="sl-SI" w:eastAsia="sl-SI"/>
        </w:rPr>
      </w:pPr>
      <w:r w:rsidRPr="00A559DE">
        <w:rPr>
          <w:rFonts w:ascii="Times New Roman" w:hAnsi="Times New Roman" w:cs="Times New Roman"/>
          <w:color w:val="333333"/>
          <w:sz w:val="24"/>
          <w:szCs w:val="24"/>
          <w:lang w:val="sl-SI" w:eastAsia="sl-SI"/>
        </w:rPr>
        <w:t>sejemska vstopnica</w:t>
      </w:r>
      <w:r>
        <w:rPr>
          <w:rFonts w:ascii="Times New Roman" w:hAnsi="Times New Roman" w:cs="Times New Roman"/>
          <w:color w:val="333333"/>
          <w:sz w:val="24"/>
          <w:szCs w:val="24"/>
          <w:lang w:val="sl-SI" w:eastAsia="sl-SI"/>
        </w:rPr>
        <w:t>,</w:t>
      </w:r>
    </w:p>
    <w:p w:rsidR="00583590" w:rsidRPr="00A559DE" w:rsidRDefault="00583590" w:rsidP="00BB09AD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lang w:val="sl-SI" w:eastAsia="sl-SI"/>
        </w:rPr>
      </w:pPr>
      <w:r w:rsidRPr="00A559DE">
        <w:rPr>
          <w:rFonts w:ascii="Times New Roman" w:hAnsi="Times New Roman" w:cs="Times New Roman"/>
          <w:color w:val="333333"/>
          <w:sz w:val="24"/>
          <w:szCs w:val="24"/>
          <w:lang w:val="sl-SI" w:eastAsia="sl-SI"/>
        </w:rPr>
        <w:t>organizacija potovanj</w:t>
      </w:r>
      <w:r>
        <w:rPr>
          <w:rFonts w:ascii="Times New Roman" w:hAnsi="Times New Roman" w:cs="Times New Roman"/>
          <w:color w:val="333333"/>
          <w:sz w:val="24"/>
          <w:szCs w:val="24"/>
          <w:lang w:val="sl-SI" w:eastAsia="sl-SI"/>
        </w:rPr>
        <w:t>a.</w:t>
      </w:r>
    </w:p>
    <w:p w:rsidR="00583590" w:rsidRDefault="00583590" w:rsidP="00BB09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</w:p>
    <w:p w:rsidR="00583590" w:rsidRPr="00036789" w:rsidRDefault="00C05522" w:rsidP="00BB09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Prijave zbiramo do 2</w:t>
      </w:r>
      <w:r w:rsidR="007A490B">
        <w:rPr>
          <w:rFonts w:ascii="Times New Roman" w:hAnsi="Times New Roman" w:cs="Times New Roman"/>
          <w:b/>
          <w:bCs/>
          <w:sz w:val="24"/>
          <w:szCs w:val="24"/>
          <w:lang w:val="sl-SI"/>
        </w:rPr>
        <w:t>3</w:t>
      </w:r>
      <w:r w:rsidR="00583590" w:rsidRPr="00036789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. </w:t>
      </w:r>
      <w:r w:rsidR="00583590">
        <w:rPr>
          <w:rFonts w:ascii="Times New Roman" w:hAnsi="Times New Roman" w:cs="Times New Roman"/>
          <w:b/>
          <w:bCs/>
          <w:sz w:val="24"/>
          <w:szCs w:val="24"/>
          <w:lang w:val="sl-SI"/>
        </w:rPr>
        <w:t>3</w:t>
      </w:r>
      <w:r w:rsidR="00583590" w:rsidRPr="00036789">
        <w:rPr>
          <w:rFonts w:ascii="Times New Roman" w:hAnsi="Times New Roman" w:cs="Times New Roman"/>
          <w:b/>
          <w:bCs/>
          <w:sz w:val="24"/>
          <w:szCs w:val="24"/>
          <w:lang w:val="sl-SI"/>
        </w:rPr>
        <w:t>. 201</w:t>
      </w:r>
      <w:r w:rsidR="007A490B">
        <w:rPr>
          <w:rFonts w:ascii="Times New Roman" w:hAnsi="Times New Roman" w:cs="Times New Roman"/>
          <w:b/>
          <w:bCs/>
          <w:sz w:val="24"/>
          <w:szCs w:val="24"/>
          <w:lang w:val="sl-SI"/>
        </w:rPr>
        <w:t>7</w:t>
      </w:r>
      <w:r w:rsidR="00583590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 oz. do zapolnitve mest</w:t>
      </w:r>
      <w:r w:rsidR="00583590" w:rsidRPr="00036789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 na elektronski naslov</w:t>
      </w:r>
      <w:r w:rsidR="00583590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bologna.jak</w:t>
      </w:r>
      <w:r w:rsidR="00583590">
        <w:rPr>
          <w:rFonts w:ascii="Times New Roman" w:hAnsi="Times New Roman" w:cs="Times New Roman"/>
          <w:b/>
          <w:bCs/>
          <w:sz w:val="24"/>
          <w:szCs w:val="24"/>
          <w:lang w:val="sl-SI"/>
        </w:rPr>
        <w:t>@gmail.com</w:t>
      </w:r>
    </w:p>
    <w:p w:rsidR="00583590" w:rsidRDefault="00583590" w:rsidP="00BB09AD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br w:type="page"/>
      </w:r>
      <w:r>
        <w:rPr>
          <w:rFonts w:ascii="Times New Roman" w:hAnsi="Times New Roman" w:cs="Times New Roman"/>
          <w:sz w:val="24"/>
          <w:szCs w:val="24"/>
          <w:lang w:val="sl-SI"/>
        </w:rPr>
        <w:lastRenderedPageBreak/>
        <w:t xml:space="preserve">Stroške obiska knjižnega sejma v Bologni poravnate predhodno z nakazilom na TRR Javne agencije za knjigo </w:t>
      </w:r>
      <w:r w:rsidRPr="00CF41AD">
        <w:rPr>
          <w:rFonts w:ascii="Times New Roman" w:hAnsi="Times New Roman" w:cs="Times New Roman"/>
          <w:sz w:val="24"/>
          <w:szCs w:val="24"/>
          <w:lang w:val="sl-SI"/>
        </w:rPr>
        <w:t>RS: 01100-600-002-7474</w:t>
      </w:r>
      <w:r>
        <w:rPr>
          <w:rFonts w:ascii="Times New Roman" w:hAnsi="Times New Roman" w:cs="Times New Roman"/>
          <w:sz w:val="24"/>
          <w:szCs w:val="24"/>
          <w:lang w:val="sl-SI"/>
        </w:rPr>
        <w:t>, sklic: knjižni sejem Bologna, referenca: datum plačila (npr. 00 1003201</w:t>
      </w:r>
      <w:r w:rsidR="00C05522">
        <w:rPr>
          <w:rFonts w:ascii="Times New Roman" w:hAnsi="Times New Roman" w:cs="Times New Roman"/>
          <w:sz w:val="24"/>
          <w:szCs w:val="24"/>
          <w:lang w:val="sl-SI"/>
        </w:rPr>
        <w:t>6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). Račun bo dostavljen najkasneje v desetih dneh po obisku sejma. Po izvedenem nakazilu vračilo denarja </w:t>
      </w: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ne bo </w:t>
      </w:r>
      <w:r w:rsidRPr="00684E64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več </w:t>
      </w: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mogoče.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l-SI"/>
        </w:rPr>
        <w:t xml:space="preserve">V tednu pred obiskom sejma boste na elektronski naslov prejeli dodatne informacije v zvezi s potjo. </w:t>
      </w:r>
    </w:p>
    <w:p w:rsidR="00583590" w:rsidRDefault="00583590" w:rsidP="00BB09A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</w:p>
    <w:p w:rsidR="00583590" w:rsidRPr="00A559DE" w:rsidRDefault="00583590" w:rsidP="00CF41A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A559DE">
        <w:rPr>
          <w:rFonts w:ascii="Times New Roman" w:hAnsi="Times New Roman" w:cs="Times New Roman"/>
          <w:b/>
          <w:bCs/>
          <w:sz w:val="24"/>
          <w:szCs w:val="24"/>
          <w:lang w:val="sl-SI"/>
        </w:rPr>
        <w:t>PRIJAVNICA</w:t>
      </w: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 BOLOGNA 201</w:t>
      </w:r>
      <w:r w:rsidR="007A490B">
        <w:rPr>
          <w:rFonts w:ascii="Times New Roman" w:hAnsi="Times New Roman" w:cs="Times New Roman"/>
          <w:b/>
          <w:bCs/>
          <w:sz w:val="24"/>
          <w:szCs w:val="24"/>
          <w:lang w:val="sl-SI"/>
        </w:rPr>
        <w:t>7</w:t>
      </w:r>
    </w:p>
    <w:tbl>
      <w:tblPr>
        <w:tblW w:w="92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166"/>
      </w:tblGrid>
      <w:tr w:rsidR="00583590" w:rsidRPr="0092750C" w:rsidTr="00CF41AD">
        <w:tc>
          <w:tcPr>
            <w:tcW w:w="2088" w:type="dxa"/>
          </w:tcPr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Ime in priimek:</w:t>
            </w:r>
          </w:p>
        </w:tc>
        <w:tc>
          <w:tcPr>
            <w:tcW w:w="7166" w:type="dxa"/>
          </w:tcPr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583590" w:rsidRPr="0092750C" w:rsidTr="00CF41AD">
        <w:tc>
          <w:tcPr>
            <w:tcW w:w="2088" w:type="dxa"/>
          </w:tcPr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Organizacija:</w:t>
            </w:r>
          </w:p>
        </w:tc>
        <w:tc>
          <w:tcPr>
            <w:tcW w:w="7166" w:type="dxa"/>
          </w:tcPr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583590" w:rsidRPr="0092750C" w:rsidTr="00CF41AD">
        <w:tc>
          <w:tcPr>
            <w:tcW w:w="2088" w:type="dxa"/>
          </w:tcPr>
          <w:p w:rsidR="00583590" w:rsidRPr="0092750C" w:rsidRDefault="00583590" w:rsidP="00C05522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Avtor/ilustrator, uvrščen v katalog Bologna 201</w:t>
            </w:r>
            <w:r w:rsidR="00C0552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</w:t>
            </w:r>
          </w:p>
        </w:tc>
        <w:tc>
          <w:tcPr>
            <w:tcW w:w="7166" w:type="dxa"/>
          </w:tcPr>
          <w:p w:rsidR="00583590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Da </w:t>
            </w:r>
            <w:bookmarkStart w:id="1" w:name="Potrditev1"/>
            <w:r w:rsidR="00057F5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instrText xml:space="preserve"> FORMCHECKBOX </w:instrText>
            </w:r>
            <w:r w:rsidR="00057F5C">
              <w:rPr>
                <w:rFonts w:ascii="Times New Roman" w:hAnsi="Times New Roman" w:cs="Times New Roman"/>
                <w:sz w:val="24"/>
                <w:szCs w:val="24"/>
                <w:lang w:val="sl-SI"/>
              </w:rPr>
            </w:r>
            <w:r w:rsidR="00057F5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fldChar w:fldCharType="end"/>
            </w:r>
            <w:bookmarkEnd w:id="1"/>
          </w:p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Ne </w:t>
            </w:r>
            <w:bookmarkStart w:id="2" w:name="Potrditev2"/>
            <w:r w:rsidR="00057F5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instrText xml:space="preserve"> FORMCHECKBOX </w:instrText>
            </w:r>
            <w:r w:rsidR="00057F5C">
              <w:rPr>
                <w:rFonts w:ascii="Times New Roman" w:hAnsi="Times New Roman" w:cs="Times New Roman"/>
                <w:sz w:val="24"/>
                <w:szCs w:val="24"/>
                <w:lang w:val="sl-SI"/>
              </w:rPr>
            </w:r>
            <w:r w:rsidR="00057F5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fldChar w:fldCharType="end"/>
            </w:r>
            <w:bookmarkEnd w:id="2"/>
          </w:p>
        </w:tc>
      </w:tr>
      <w:tr w:rsidR="00583590" w:rsidRPr="0092750C" w:rsidTr="00CF41AD">
        <w:tc>
          <w:tcPr>
            <w:tcW w:w="2088" w:type="dxa"/>
          </w:tcPr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Študent</w:t>
            </w:r>
          </w:p>
        </w:tc>
        <w:tc>
          <w:tcPr>
            <w:tcW w:w="7166" w:type="dxa"/>
          </w:tcPr>
          <w:p w:rsidR="00583590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Da </w:t>
            </w:r>
            <w:r w:rsidR="00057F5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instrText xml:space="preserve"> FORMCHECKBOX </w:instrText>
            </w:r>
            <w:r w:rsidR="00057F5C">
              <w:rPr>
                <w:rFonts w:ascii="Times New Roman" w:hAnsi="Times New Roman" w:cs="Times New Roman"/>
                <w:sz w:val="24"/>
                <w:szCs w:val="24"/>
                <w:lang w:val="sl-SI"/>
              </w:rPr>
            </w:r>
            <w:r w:rsidR="00057F5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fldChar w:fldCharType="end"/>
            </w:r>
          </w:p>
          <w:p w:rsidR="00583590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Ne </w:t>
            </w:r>
            <w:r w:rsidR="00057F5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instrText xml:space="preserve"> FORMCHECKBOX </w:instrText>
            </w:r>
            <w:r w:rsidR="00057F5C">
              <w:rPr>
                <w:rFonts w:ascii="Times New Roman" w:hAnsi="Times New Roman" w:cs="Times New Roman"/>
                <w:sz w:val="24"/>
                <w:szCs w:val="24"/>
                <w:lang w:val="sl-SI"/>
              </w:rPr>
            </w:r>
            <w:r w:rsidR="00057F5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fldChar w:fldCharType="end"/>
            </w:r>
          </w:p>
        </w:tc>
      </w:tr>
      <w:tr w:rsidR="00583590" w:rsidRPr="0092750C" w:rsidTr="00CF41AD">
        <w:tc>
          <w:tcPr>
            <w:tcW w:w="2088" w:type="dxa"/>
          </w:tcPr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7166" w:type="dxa"/>
          </w:tcPr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583590" w:rsidRPr="0092750C" w:rsidTr="00CF41AD">
        <w:tc>
          <w:tcPr>
            <w:tcW w:w="2088" w:type="dxa"/>
          </w:tcPr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Kraj vstopa:</w:t>
            </w:r>
          </w:p>
        </w:tc>
        <w:tc>
          <w:tcPr>
            <w:tcW w:w="7166" w:type="dxa"/>
          </w:tcPr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583590" w:rsidRPr="00805A96" w:rsidTr="00CF41AD">
        <w:tc>
          <w:tcPr>
            <w:tcW w:w="2088" w:type="dxa"/>
          </w:tcPr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Tel. št. (kontaktne osebe v času obiska sejma):</w:t>
            </w:r>
          </w:p>
        </w:tc>
        <w:tc>
          <w:tcPr>
            <w:tcW w:w="7166" w:type="dxa"/>
          </w:tcPr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583590" w:rsidRPr="0092750C" w:rsidTr="00CF41AD">
        <w:tc>
          <w:tcPr>
            <w:tcW w:w="2088" w:type="dxa"/>
          </w:tcPr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E-mail:</w:t>
            </w:r>
          </w:p>
        </w:tc>
        <w:tc>
          <w:tcPr>
            <w:tcW w:w="7166" w:type="dxa"/>
          </w:tcPr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583590" w:rsidRPr="0092750C" w:rsidTr="00CF41AD">
        <w:tc>
          <w:tcPr>
            <w:tcW w:w="2088" w:type="dxa"/>
          </w:tcPr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Datum:</w:t>
            </w:r>
          </w:p>
        </w:tc>
        <w:tc>
          <w:tcPr>
            <w:tcW w:w="7166" w:type="dxa"/>
          </w:tcPr>
          <w:p w:rsidR="00583590" w:rsidRPr="0092750C" w:rsidRDefault="00583590" w:rsidP="001243AE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</w:tbl>
    <w:p w:rsidR="00583590" w:rsidRDefault="00583590" w:rsidP="00CF41AD">
      <w:pPr>
        <w:rPr>
          <w:rFonts w:ascii="Times New Roman" w:hAnsi="Times New Roman" w:cs="Times New Roman"/>
          <w:sz w:val="24"/>
          <w:szCs w:val="24"/>
          <w:lang w:val="sl-SI"/>
        </w:rPr>
      </w:pPr>
    </w:p>
    <w:p w:rsidR="00583590" w:rsidRPr="00036789" w:rsidRDefault="00583590" w:rsidP="00CF41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Prijave zbiramo do </w:t>
      </w:r>
      <w:r w:rsidR="00C05522">
        <w:rPr>
          <w:rFonts w:ascii="Times New Roman" w:hAnsi="Times New Roman" w:cs="Times New Roman"/>
          <w:b/>
          <w:bCs/>
          <w:sz w:val="24"/>
          <w:szCs w:val="24"/>
          <w:lang w:val="sl-SI"/>
        </w:rPr>
        <w:t>2</w:t>
      </w:r>
      <w:r w:rsidR="007A490B">
        <w:rPr>
          <w:rFonts w:ascii="Times New Roman" w:hAnsi="Times New Roman" w:cs="Times New Roman"/>
          <w:b/>
          <w:bCs/>
          <w:sz w:val="24"/>
          <w:szCs w:val="24"/>
          <w:lang w:val="sl-SI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. 3. 201</w:t>
      </w:r>
      <w:r w:rsidR="007A490B">
        <w:rPr>
          <w:rFonts w:ascii="Times New Roman" w:hAnsi="Times New Roman" w:cs="Times New Roman"/>
          <w:b/>
          <w:bCs/>
          <w:sz w:val="24"/>
          <w:szCs w:val="24"/>
          <w:lang w:val="sl-SI"/>
        </w:rPr>
        <w:t>7</w:t>
      </w:r>
      <w:r w:rsidRPr="00036789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 na elektronski naslov </w:t>
      </w:r>
      <w:r w:rsidR="00C05522">
        <w:rPr>
          <w:rFonts w:ascii="Times New Roman" w:hAnsi="Times New Roman" w:cs="Times New Roman"/>
          <w:b/>
          <w:bCs/>
          <w:sz w:val="24"/>
          <w:szCs w:val="24"/>
          <w:lang w:val="sl-SI"/>
        </w:rPr>
        <w:t>bologna.jak</w:t>
      </w:r>
      <w:r w:rsidRPr="00036789">
        <w:rPr>
          <w:rFonts w:ascii="Times New Roman" w:hAnsi="Times New Roman" w:cs="Times New Roman"/>
          <w:b/>
          <w:bCs/>
          <w:sz w:val="24"/>
          <w:szCs w:val="24"/>
          <w:lang w:val="sl-SI"/>
        </w:rPr>
        <w:t>@</w:t>
      </w: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gmail.com</w:t>
      </w:r>
    </w:p>
    <w:p w:rsidR="00583590" w:rsidRPr="00EA6F73" w:rsidRDefault="00583590" w:rsidP="00CF41AD">
      <w:pPr>
        <w:rPr>
          <w:rFonts w:cs="Times New Roman"/>
          <w:lang w:val="sl-SI"/>
        </w:rPr>
      </w:pPr>
    </w:p>
    <w:p w:rsidR="00583590" w:rsidRDefault="00583590" w:rsidP="00BB09AD">
      <w:pPr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</w:p>
    <w:p w:rsidR="00583590" w:rsidRDefault="00583590" w:rsidP="00BB09AD">
      <w:pPr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V kolikor želite prejeti original račun, izpolnite še spodnje podatke</w:t>
      </w:r>
    </w:p>
    <w:p w:rsidR="00583590" w:rsidRPr="00374E3A" w:rsidRDefault="00583590" w:rsidP="00BB09AD">
      <w:pPr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374E3A">
        <w:rPr>
          <w:rFonts w:ascii="Times New Roman" w:hAnsi="Times New Roman" w:cs="Times New Roman"/>
          <w:b/>
          <w:bCs/>
          <w:sz w:val="24"/>
          <w:szCs w:val="24"/>
          <w:lang w:val="sl-SI"/>
        </w:rPr>
        <w:t>Plačnik računa:</w:t>
      </w:r>
    </w:p>
    <w:tbl>
      <w:tblPr>
        <w:tblW w:w="98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0"/>
        <w:gridCol w:w="7118"/>
      </w:tblGrid>
      <w:tr w:rsidR="00583590" w:rsidRPr="0092750C">
        <w:tc>
          <w:tcPr>
            <w:tcW w:w="2780" w:type="dxa"/>
          </w:tcPr>
          <w:p w:rsidR="00583590" w:rsidRPr="0092750C" w:rsidRDefault="00583590" w:rsidP="007D5A69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Organizacija:</w:t>
            </w:r>
          </w:p>
        </w:tc>
        <w:tc>
          <w:tcPr>
            <w:tcW w:w="7118" w:type="dxa"/>
          </w:tcPr>
          <w:p w:rsidR="00583590" w:rsidRPr="0092750C" w:rsidRDefault="00583590" w:rsidP="007D5A69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583590" w:rsidRPr="0092750C">
        <w:tc>
          <w:tcPr>
            <w:tcW w:w="2780" w:type="dxa"/>
          </w:tcPr>
          <w:p w:rsidR="00583590" w:rsidRPr="0092750C" w:rsidRDefault="00583590" w:rsidP="007D5A69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7118" w:type="dxa"/>
          </w:tcPr>
          <w:p w:rsidR="00583590" w:rsidRPr="0092750C" w:rsidRDefault="00583590" w:rsidP="007D5A69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583590" w:rsidRPr="0092750C">
        <w:tc>
          <w:tcPr>
            <w:tcW w:w="2780" w:type="dxa"/>
          </w:tcPr>
          <w:p w:rsidR="00583590" w:rsidRPr="0092750C" w:rsidRDefault="00583590" w:rsidP="007D5A69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Davčna št.:</w:t>
            </w:r>
          </w:p>
        </w:tc>
        <w:tc>
          <w:tcPr>
            <w:tcW w:w="7118" w:type="dxa"/>
          </w:tcPr>
          <w:p w:rsidR="00583590" w:rsidRPr="0092750C" w:rsidRDefault="00583590" w:rsidP="007D5A69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583590" w:rsidRPr="0092750C">
        <w:tc>
          <w:tcPr>
            <w:tcW w:w="2780" w:type="dxa"/>
          </w:tcPr>
          <w:p w:rsidR="00583590" w:rsidRPr="0092750C" w:rsidRDefault="00583590" w:rsidP="007D5A69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Davčni zavezanec (da/ne):</w:t>
            </w:r>
          </w:p>
        </w:tc>
        <w:tc>
          <w:tcPr>
            <w:tcW w:w="7118" w:type="dxa"/>
          </w:tcPr>
          <w:p w:rsidR="00583590" w:rsidRPr="0092750C" w:rsidRDefault="00583590" w:rsidP="007D5A69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583590" w:rsidRPr="0092750C">
        <w:tc>
          <w:tcPr>
            <w:tcW w:w="2780" w:type="dxa"/>
          </w:tcPr>
          <w:p w:rsidR="00583590" w:rsidRPr="0092750C" w:rsidRDefault="00583590" w:rsidP="007D5A69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Telefonska številka:</w:t>
            </w:r>
          </w:p>
        </w:tc>
        <w:tc>
          <w:tcPr>
            <w:tcW w:w="7118" w:type="dxa"/>
          </w:tcPr>
          <w:p w:rsidR="00583590" w:rsidRPr="0092750C" w:rsidRDefault="00583590" w:rsidP="007D5A69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583590" w:rsidRPr="0092750C">
        <w:tc>
          <w:tcPr>
            <w:tcW w:w="2780" w:type="dxa"/>
          </w:tcPr>
          <w:p w:rsidR="00583590" w:rsidRPr="0092750C" w:rsidRDefault="00583590" w:rsidP="007D5A69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Število prijavljenih oseb:</w:t>
            </w:r>
          </w:p>
        </w:tc>
        <w:tc>
          <w:tcPr>
            <w:tcW w:w="7118" w:type="dxa"/>
          </w:tcPr>
          <w:p w:rsidR="00583590" w:rsidRPr="0092750C" w:rsidRDefault="00583590" w:rsidP="007D5A69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</w:tbl>
    <w:p w:rsidR="00583590" w:rsidRDefault="00583590" w:rsidP="00BB09AD">
      <w:pPr>
        <w:rPr>
          <w:rFonts w:cs="Times New Roman"/>
          <w:lang w:val="sl-SI"/>
        </w:rPr>
      </w:pPr>
    </w:p>
    <w:p w:rsidR="00583590" w:rsidRPr="006F239E" w:rsidRDefault="00583590" w:rsidP="006F239E">
      <w:pPr>
        <w:rPr>
          <w:rFonts w:cs="Times New Roman"/>
        </w:rPr>
      </w:pPr>
    </w:p>
    <w:sectPr w:rsidR="00583590" w:rsidRPr="006F239E" w:rsidSect="00362BBE">
      <w:headerReference w:type="first" r:id="rId8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3B" w:rsidRDefault="00985A3B" w:rsidP="006F23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85A3B" w:rsidRDefault="00985A3B" w:rsidP="006F23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">
    <w:altName w:val="?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3B" w:rsidRDefault="00985A3B" w:rsidP="006F23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85A3B" w:rsidRDefault="00985A3B" w:rsidP="006F23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90" w:rsidRDefault="00EA0D3C">
    <w:pPr>
      <w:pStyle w:val="Header"/>
      <w:rPr>
        <w:rFonts w:cs="Times New Roman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26073"/>
    <w:multiLevelType w:val="multilevel"/>
    <w:tmpl w:val="D37A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cumentProtection w:formatting="1" w:enforcement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09EC"/>
    <w:rsid w:val="00036789"/>
    <w:rsid w:val="00057F5C"/>
    <w:rsid w:val="00070B2A"/>
    <w:rsid w:val="000B6917"/>
    <w:rsid w:val="001243AE"/>
    <w:rsid w:val="00165D0E"/>
    <w:rsid w:val="001725B5"/>
    <w:rsid w:val="00176F0F"/>
    <w:rsid w:val="0025571C"/>
    <w:rsid w:val="002A7D0B"/>
    <w:rsid w:val="002C798B"/>
    <w:rsid w:val="00362BBE"/>
    <w:rsid w:val="00374E3A"/>
    <w:rsid w:val="003958B3"/>
    <w:rsid w:val="004A60B4"/>
    <w:rsid w:val="004D0626"/>
    <w:rsid w:val="00583590"/>
    <w:rsid w:val="005C1797"/>
    <w:rsid w:val="00655929"/>
    <w:rsid w:val="00684E64"/>
    <w:rsid w:val="006F239E"/>
    <w:rsid w:val="0074038A"/>
    <w:rsid w:val="00757230"/>
    <w:rsid w:val="00791599"/>
    <w:rsid w:val="007A490B"/>
    <w:rsid w:val="007D5A69"/>
    <w:rsid w:val="007E793F"/>
    <w:rsid w:val="00805A96"/>
    <w:rsid w:val="008304F8"/>
    <w:rsid w:val="009153DD"/>
    <w:rsid w:val="0092750C"/>
    <w:rsid w:val="009309C8"/>
    <w:rsid w:val="00985A3B"/>
    <w:rsid w:val="00A060EF"/>
    <w:rsid w:val="00A559DE"/>
    <w:rsid w:val="00A64108"/>
    <w:rsid w:val="00AF637B"/>
    <w:rsid w:val="00BB09AD"/>
    <w:rsid w:val="00BB5757"/>
    <w:rsid w:val="00C05522"/>
    <w:rsid w:val="00C95D0E"/>
    <w:rsid w:val="00CC09EC"/>
    <w:rsid w:val="00CF41AD"/>
    <w:rsid w:val="00D32DED"/>
    <w:rsid w:val="00DD50D6"/>
    <w:rsid w:val="00E430B3"/>
    <w:rsid w:val="00E61A0D"/>
    <w:rsid w:val="00E71C41"/>
    <w:rsid w:val="00EA0D3C"/>
    <w:rsid w:val="00EA6F73"/>
    <w:rsid w:val="00EF5E14"/>
    <w:rsid w:val="00FA4C8C"/>
    <w:rsid w:val="00FF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9E"/>
    <w:rPr>
      <w:rFonts w:cs="Cambri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239E"/>
    <w:rPr>
      <w:rFonts w:ascii="Cambria" w:eastAsia="MS Gothi" w:hAnsi="Cambria" w:cs="Cambria"/>
      <w:b/>
      <w:bCs/>
      <w:color w:val="9BBB5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239E"/>
    <w:rPr>
      <w:rFonts w:ascii="Cambria" w:eastAsia="MS Gothi" w:hAnsi="Cambria" w:cs="Cambria"/>
      <w:b/>
      <w:bCs/>
      <w:color w:val="9BBB59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09EC"/>
  </w:style>
  <w:style w:type="paragraph" w:styleId="Footer">
    <w:name w:val="footer"/>
    <w:basedOn w:val="Normal"/>
    <w:link w:val="FooterChar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09EC"/>
  </w:style>
  <w:style w:type="paragraph" w:styleId="NoSpacing">
    <w:name w:val="No Spacing"/>
    <w:uiPriority w:val="99"/>
    <w:qFormat/>
    <w:rsid w:val="006F239E"/>
    <w:rPr>
      <w:rFonts w:cs="Cambria"/>
      <w:sz w:val="20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6F239E"/>
    <w:pPr>
      <w:pBdr>
        <w:bottom w:val="single" w:sz="8" w:space="4" w:color="4F81BD"/>
      </w:pBdr>
      <w:spacing w:after="300"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F239E"/>
    <w:rPr>
      <w:rFonts w:ascii="Cambria" w:eastAsia="MS Gothi" w:hAnsi="Cambria" w:cs="Cambria"/>
      <w:color w:val="9BBB59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F239E"/>
    <w:rPr>
      <w:rFonts w:ascii="Cambria" w:eastAsia="MS Gothi" w:hAnsi="Cambria" w:cs="Cambria"/>
      <w:i/>
      <w:iCs/>
      <w:color w:val="9BBB59"/>
      <w:spacing w:val="15"/>
    </w:rPr>
  </w:style>
  <w:style w:type="character" w:styleId="IntenseEmphasis">
    <w:name w:val="Intense Emphasis"/>
    <w:basedOn w:val="DefaultParagraphFont"/>
    <w:uiPriority w:val="99"/>
    <w:qFormat/>
    <w:rsid w:val="006F239E"/>
    <w:rPr>
      <w:b/>
      <w:bCs/>
      <w:i/>
      <w:iCs/>
      <w:color w:val="9BBB59"/>
    </w:rPr>
  </w:style>
  <w:style w:type="paragraph" w:styleId="IntenseQuote">
    <w:name w:val="Intense Quote"/>
    <w:basedOn w:val="Normal"/>
    <w:next w:val="Normal"/>
    <w:link w:val="IntenseQuoteChar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F239E"/>
    <w:rPr>
      <w:b/>
      <w:bCs/>
      <w:i/>
      <w:iCs/>
      <w:color w:val="9BBB59"/>
      <w:sz w:val="20"/>
      <w:szCs w:val="20"/>
    </w:rPr>
  </w:style>
  <w:style w:type="character" w:styleId="SubtleReference">
    <w:name w:val="Subtle Reference"/>
    <w:basedOn w:val="DefaultParagraphFont"/>
    <w:uiPriority w:val="99"/>
    <w:qFormat/>
    <w:rsid w:val="006F239E"/>
    <w:rPr>
      <w:smallCaps/>
      <w:color w:val="9BBB59"/>
      <w:u w:val="single"/>
    </w:rPr>
  </w:style>
  <w:style w:type="character" w:styleId="IntenseReference">
    <w:name w:val="Intense Reference"/>
    <w:basedOn w:val="DefaultParagraphFont"/>
    <w:uiPriority w:val="99"/>
    <w:qFormat/>
    <w:rsid w:val="006F239E"/>
    <w:rPr>
      <w:b/>
      <w:bCs/>
      <w:smallCaps/>
      <w:color w:val="9BBB59"/>
      <w:spacing w:val="5"/>
      <w:u w:val="single"/>
    </w:rPr>
  </w:style>
  <w:style w:type="character" w:styleId="Strong">
    <w:name w:val="Strong"/>
    <w:basedOn w:val="DefaultParagraphFont"/>
    <w:uiPriority w:val="99"/>
    <w:qFormat/>
    <w:rsid w:val="006F239E"/>
    <w:rPr>
      <w:b/>
      <w:bCs/>
    </w:rPr>
  </w:style>
  <w:style w:type="character" w:styleId="Hyperlink">
    <w:name w:val="Hyperlink"/>
    <w:basedOn w:val="DefaultParagraphFont"/>
    <w:uiPriority w:val="99"/>
    <w:rsid w:val="00BB09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okfair.bolognafiere.it/home/87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KNJIŽNI SEJEM V BOLOGNI 2015</vt:lpstr>
    </vt:vector>
  </TitlesOfParts>
  <Company>Cizl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KNJIŽNI SEJEM V BOLOGNI 2015</dc:title>
  <dc:creator>Nenad Cizl</dc:creator>
  <cp:lastModifiedBy>Martina</cp:lastModifiedBy>
  <cp:revision>2</cp:revision>
  <dcterms:created xsi:type="dcterms:W3CDTF">2017-02-16T09:09:00Z</dcterms:created>
  <dcterms:modified xsi:type="dcterms:W3CDTF">2017-02-16T09:09:00Z</dcterms:modified>
</cp:coreProperties>
</file>