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66ED9" w14:textId="77777777" w:rsidR="00603D4C" w:rsidRPr="00D96107" w:rsidRDefault="00603D4C" w:rsidP="006C2D6A">
      <w:pPr>
        <w:spacing w:line="276" w:lineRule="auto"/>
        <w:jc w:val="both"/>
        <w:rPr>
          <w:sz w:val="22"/>
          <w:szCs w:val="22"/>
          <w:lang w:val="sl-SI"/>
        </w:rPr>
      </w:pPr>
      <w:bookmarkStart w:id="0" w:name="_GoBack"/>
      <w:bookmarkEnd w:id="0"/>
    </w:p>
    <w:p w14:paraId="2A7991DB" w14:textId="77777777" w:rsidR="002D3F16" w:rsidRDefault="00603D4C" w:rsidP="006C2D6A">
      <w:pPr>
        <w:spacing w:line="276" w:lineRule="auto"/>
        <w:jc w:val="both"/>
        <w:rPr>
          <w:b/>
          <w:sz w:val="24"/>
          <w:szCs w:val="22"/>
          <w:lang w:val="sl-SI"/>
        </w:rPr>
      </w:pPr>
      <w:r w:rsidRPr="00D96107">
        <w:rPr>
          <w:b/>
          <w:sz w:val="24"/>
          <w:szCs w:val="22"/>
          <w:lang w:val="sl-SI"/>
        </w:rPr>
        <w:t xml:space="preserve">Izjava za javnost: </w:t>
      </w:r>
    </w:p>
    <w:p w14:paraId="1F675845" w14:textId="14DD40F3" w:rsidR="00603D4C" w:rsidRPr="00D96107" w:rsidRDefault="00603D4C" w:rsidP="006C2D6A">
      <w:pPr>
        <w:spacing w:line="276" w:lineRule="auto"/>
        <w:jc w:val="both"/>
        <w:rPr>
          <w:b/>
          <w:sz w:val="24"/>
          <w:szCs w:val="22"/>
          <w:lang w:val="sl-SI"/>
        </w:rPr>
      </w:pPr>
      <w:r w:rsidRPr="00D96107">
        <w:rPr>
          <w:b/>
          <w:sz w:val="24"/>
          <w:szCs w:val="22"/>
          <w:lang w:val="sl-SI"/>
        </w:rPr>
        <w:t>Slovenija na knjižnem sejmu v Frankfurtu</w:t>
      </w:r>
      <w:r w:rsidR="0032781B" w:rsidRPr="00D96107">
        <w:rPr>
          <w:b/>
          <w:sz w:val="24"/>
          <w:szCs w:val="22"/>
          <w:lang w:val="sl-SI"/>
        </w:rPr>
        <w:t xml:space="preserve"> </w:t>
      </w:r>
      <w:r w:rsidRPr="00D96107">
        <w:rPr>
          <w:b/>
          <w:sz w:val="24"/>
          <w:szCs w:val="22"/>
          <w:lang w:val="sl-SI"/>
        </w:rPr>
        <w:t>(sreda, 10.- nedelja, 14. oktober 2018)</w:t>
      </w:r>
    </w:p>
    <w:p w14:paraId="5A37B3E9" w14:textId="77777777" w:rsidR="00D16B44" w:rsidRPr="00D96107" w:rsidRDefault="00D16B44" w:rsidP="006C2D6A">
      <w:pPr>
        <w:spacing w:line="276" w:lineRule="auto"/>
        <w:jc w:val="both"/>
        <w:rPr>
          <w:b/>
          <w:sz w:val="22"/>
          <w:szCs w:val="22"/>
          <w:lang w:val="sl-SI"/>
        </w:rPr>
      </w:pPr>
    </w:p>
    <w:p w14:paraId="5CBA9A41" w14:textId="77777777" w:rsidR="00EA285B" w:rsidRDefault="00603D4C" w:rsidP="006C2D6A">
      <w:pPr>
        <w:spacing w:line="276" w:lineRule="auto"/>
        <w:jc w:val="both"/>
        <w:rPr>
          <w:sz w:val="22"/>
          <w:szCs w:val="22"/>
          <w:lang w:val="sl-SI"/>
        </w:rPr>
      </w:pPr>
      <w:r w:rsidRPr="002D3F16">
        <w:rPr>
          <w:b/>
          <w:sz w:val="22"/>
          <w:szCs w:val="22"/>
          <w:lang w:val="sl-SI"/>
        </w:rPr>
        <w:t>Javna agencija za knjigo</w:t>
      </w:r>
      <w:r w:rsidRPr="00D96107">
        <w:rPr>
          <w:sz w:val="22"/>
          <w:szCs w:val="22"/>
          <w:lang w:val="sl-SI"/>
        </w:rPr>
        <w:t xml:space="preserve"> na frankfurtskem knjižnem sejmu, ki je največji mednarodni knjižni sejem na svetu, </w:t>
      </w:r>
      <w:r w:rsidR="0032781B" w:rsidRPr="00D96107">
        <w:rPr>
          <w:sz w:val="22"/>
          <w:szCs w:val="22"/>
          <w:lang w:val="sl-SI"/>
        </w:rPr>
        <w:t xml:space="preserve">po februarskem podpisu pogodbe Slovenijo </w:t>
      </w:r>
      <w:r w:rsidRPr="00D96107">
        <w:rPr>
          <w:sz w:val="22"/>
          <w:szCs w:val="22"/>
          <w:lang w:val="sl-SI"/>
        </w:rPr>
        <w:t xml:space="preserve">letos </w:t>
      </w:r>
      <w:r w:rsidR="0032781B" w:rsidRPr="00D96107">
        <w:rPr>
          <w:sz w:val="22"/>
          <w:szCs w:val="22"/>
          <w:lang w:val="sl-SI"/>
        </w:rPr>
        <w:t xml:space="preserve">prvič </w:t>
      </w:r>
      <w:r w:rsidRPr="00D96107">
        <w:rPr>
          <w:sz w:val="22"/>
          <w:szCs w:val="22"/>
          <w:lang w:val="sl-SI"/>
        </w:rPr>
        <w:t xml:space="preserve">predstavlja </w:t>
      </w:r>
      <w:r w:rsidR="0032781B" w:rsidRPr="00D96107">
        <w:rPr>
          <w:sz w:val="22"/>
          <w:szCs w:val="22"/>
          <w:lang w:val="sl-SI"/>
        </w:rPr>
        <w:t xml:space="preserve">kot uradno </w:t>
      </w:r>
      <w:r w:rsidR="00D96107">
        <w:rPr>
          <w:sz w:val="22"/>
          <w:szCs w:val="22"/>
          <w:lang w:val="sl-SI"/>
        </w:rPr>
        <w:t>č</w:t>
      </w:r>
      <w:r w:rsidR="0032781B" w:rsidRPr="00D96107">
        <w:rPr>
          <w:sz w:val="22"/>
          <w:szCs w:val="22"/>
          <w:lang w:val="sl-SI"/>
        </w:rPr>
        <w:t>astno gostjo sejma leta 2022.</w:t>
      </w:r>
      <w:r w:rsidR="005F60AB" w:rsidRPr="00D96107">
        <w:rPr>
          <w:sz w:val="22"/>
          <w:szCs w:val="22"/>
          <w:lang w:val="sl-SI"/>
        </w:rPr>
        <w:t xml:space="preserve"> </w:t>
      </w:r>
    </w:p>
    <w:p w14:paraId="7D00DEAB" w14:textId="477129EB" w:rsidR="00603D4C" w:rsidRPr="004F4985" w:rsidRDefault="00D967B8" w:rsidP="006C2D6A">
      <w:pPr>
        <w:spacing w:line="276" w:lineRule="auto"/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</w:t>
      </w:r>
      <w:r w:rsidR="00603D4C" w:rsidRPr="00D96107">
        <w:rPr>
          <w:sz w:val="22"/>
          <w:szCs w:val="22"/>
          <w:lang w:val="sl-SI"/>
        </w:rPr>
        <w:t xml:space="preserve">a slovenski </w:t>
      </w:r>
      <w:r w:rsidR="00C827C4">
        <w:rPr>
          <w:sz w:val="22"/>
          <w:szCs w:val="22"/>
          <w:lang w:val="sl-SI"/>
        </w:rPr>
        <w:t xml:space="preserve">nacionalni </w:t>
      </w:r>
      <w:r w:rsidR="00603D4C" w:rsidRPr="00D96107">
        <w:rPr>
          <w:sz w:val="22"/>
          <w:szCs w:val="22"/>
          <w:lang w:val="sl-SI"/>
        </w:rPr>
        <w:t xml:space="preserve">stojnici </w:t>
      </w:r>
      <w:r w:rsidR="00C827C4">
        <w:rPr>
          <w:sz w:val="22"/>
          <w:szCs w:val="22"/>
          <w:lang w:val="sl-SI"/>
        </w:rPr>
        <w:t xml:space="preserve">(dvorana 5.0., C103) </w:t>
      </w:r>
      <w:r>
        <w:rPr>
          <w:sz w:val="22"/>
          <w:szCs w:val="22"/>
          <w:lang w:val="sl-SI"/>
        </w:rPr>
        <w:t xml:space="preserve">bodo </w:t>
      </w:r>
      <w:r w:rsidR="00603D4C" w:rsidRPr="00D96107">
        <w:rPr>
          <w:sz w:val="22"/>
          <w:szCs w:val="22"/>
          <w:lang w:val="sl-SI"/>
        </w:rPr>
        <w:t xml:space="preserve">s svojo </w:t>
      </w:r>
      <w:r>
        <w:rPr>
          <w:sz w:val="22"/>
          <w:szCs w:val="22"/>
          <w:lang w:val="sl-SI"/>
        </w:rPr>
        <w:t xml:space="preserve">individualno </w:t>
      </w:r>
      <w:r w:rsidR="00603D4C" w:rsidRPr="00D96107">
        <w:rPr>
          <w:sz w:val="22"/>
          <w:szCs w:val="22"/>
          <w:lang w:val="sl-SI"/>
        </w:rPr>
        <w:t xml:space="preserve">mizo sodelovale založbe </w:t>
      </w:r>
      <w:r w:rsidR="005F60AB" w:rsidRPr="00D96107">
        <w:rPr>
          <w:sz w:val="22"/>
          <w:szCs w:val="22"/>
          <w:lang w:val="sl-SI"/>
        </w:rPr>
        <w:t xml:space="preserve">Goga, </w:t>
      </w:r>
      <w:r w:rsidR="00603D4C" w:rsidRPr="00D96107">
        <w:rPr>
          <w:sz w:val="22"/>
          <w:szCs w:val="22"/>
          <w:lang w:val="sl-SI"/>
        </w:rPr>
        <w:t xml:space="preserve">Miš, </w:t>
      </w:r>
      <w:r w:rsidR="00C827C4">
        <w:rPr>
          <w:sz w:val="22"/>
          <w:szCs w:val="22"/>
          <w:lang w:val="sl-SI"/>
        </w:rPr>
        <w:t>Pivec, Sanje in</w:t>
      </w:r>
      <w:r w:rsidR="004D1D81" w:rsidRPr="00D96107">
        <w:rPr>
          <w:sz w:val="22"/>
          <w:szCs w:val="22"/>
          <w:lang w:val="sl-SI"/>
        </w:rPr>
        <w:t xml:space="preserve"> </w:t>
      </w:r>
      <w:r w:rsidR="00603D4C" w:rsidRPr="00D96107">
        <w:rPr>
          <w:sz w:val="22"/>
          <w:szCs w:val="22"/>
          <w:lang w:val="sl-SI"/>
        </w:rPr>
        <w:t>Sodobnost</w:t>
      </w:r>
      <w:r w:rsidR="00C827C4">
        <w:rPr>
          <w:sz w:val="22"/>
          <w:szCs w:val="22"/>
          <w:lang w:val="sl-SI"/>
        </w:rPr>
        <w:t xml:space="preserve"> </w:t>
      </w:r>
      <w:proofErr w:type="spellStart"/>
      <w:r w:rsidR="00C827C4">
        <w:rPr>
          <w:sz w:val="22"/>
          <w:szCs w:val="22"/>
          <w:lang w:val="sl-SI"/>
        </w:rPr>
        <w:t>International</w:t>
      </w:r>
      <w:proofErr w:type="spellEnd"/>
      <w:r w:rsidR="005F60AB" w:rsidRPr="00D96107">
        <w:rPr>
          <w:sz w:val="22"/>
          <w:szCs w:val="22"/>
          <w:lang w:val="sl-SI"/>
        </w:rPr>
        <w:t>,</w:t>
      </w:r>
      <w:r w:rsidR="00603D4C" w:rsidRPr="00D96107">
        <w:rPr>
          <w:sz w:val="22"/>
          <w:szCs w:val="22"/>
          <w:lang w:val="sl-SI"/>
        </w:rPr>
        <w:t xml:space="preserve"> na sejmu pa imata svoji stojnici tudi Mladinska knjiga (</w:t>
      </w:r>
      <w:r w:rsidR="004D1D81" w:rsidRPr="00D96107">
        <w:rPr>
          <w:sz w:val="22"/>
          <w:szCs w:val="22"/>
          <w:lang w:val="sl-SI"/>
        </w:rPr>
        <w:t xml:space="preserve">v dvorani </w:t>
      </w:r>
      <w:r w:rsidR="00603D4C" w:rsidRPr="00D96107">
        <w:rPr>
          <w:sz w:val="22"/>
          <w:szCs w:val="22"/>
          <w:lang w:val="sl-SI"/>
        </w:rPr>
        <w:t xml:space="preserve">6.1., D36) in </w:t>
      </w:r>
      <w:proofErr w:type="spellStart"/>
      <w:r w:rsidR="00603D4C" w:rsidRPr="00D96107">
        <w:rPr>
          <w:sz w:val="22"/>
          <w:szCs w:val="22"/>
          <w:lang w:val="sl-SI"/>
        </w:rPr>
        <w:t>Beletrina</w:t>
      </w:r>
      <w:proofErr w:type="spellEnd"/>
      <w:r w:rsidR="00603D4C" w:rsidRPr="00D96107">
        <w:rPr>
          <w:sz w:val="22"/>
          <w:szCs w:val="22"/>
          <w:lang w:val="sl-SI"/>
        </w:rPr>
        <w:t xml:space="preserve"> (</w:t>
      </w:r>
      <w:r w:rsidR="004D1D81" w:rsidRPr="00D96107">
        <w:rPr>
          <w:sz w:val="22"/>
          <w:szCs w:val="22"/>
          <w:lang w:val="sl-SI"/>
        </w:rPr>
        <w:t xml:space="preserve">v dvorani </w:t>
      </w:r>
      <w:r w:rsidR="00603D4C" w:rsidRPr="00D96107">
        <w:rPr>
          <w:sz w:val="22"/>
          <w:szCs w:val="22"/>
          <w:lang w:val="sl-SI"/>
        </w:rPr>
        <w:t>5.0., A22).</w:t>
      </w:r>
      <w:r>
        <w:rPr>
          <w:sz w:val="22"/>
          <w:szCs w:val="22"/>
          <w:lang w:val="sl-SI"/>
        </w:rPr>
        <w:t xml:space="preserve"> </w:t>
      </w:r>
      <w:r w:rsidR="004F4985" w:rsidRPr="004F4985">
        <w:rPr>
          <w:b/>
          <w:sz w:val="22"/>
          <w:szCs w:val="22"/>
          <w:lang w:val="sl-SI"/>
        </w:rPr>
        <w:t>L</w:t>
      </w:r>
      <w:r w:rsidRPr="004F4985">
        <w:rPr>
          <w:b/>
          <w:sz w:val="22"/>
          <w:szCs w:val="22"/>
          <w:lang w:val="sl-SI"/>
        </w:rPr>
        <w:t>etos vabimo kar na deset dogodkov (na sejmišču in v mestu) s slovenskimi avtoricami in avtorji, ki jih je JAK organizirala v sodelovanju z mednarodnimi partnerji.</w:t>
      </w:r>
    </w:p>
    <w:p w14:paraId="4848328B" w14:textId="77777777" w:rsidR="006C2D6A" w:rsidRPr="00D96107" w:rsidRDefault="006C2D6A" w:rsidP="006C2D6A">
      <w:pPr>
        <w:spacing w:line="276" w:lineRule="auto"/>
        <w:jc w:val="both"/>
        <w:rPr>
          <w:sz w:val="22"/>
          <w:szCs w:val="22"/>
          <w:lang w:val="sl-SI"/>
        </w:rPr>
      </w:pPr>
    </w:p>
    <w:p w14:paraId="206A04D5" w14:textId="67499D87" w:rsidR="00603D4C" w:rsidRPr="00D96107" w:rsidRDefault="00603D4C" w:rsidP="006C2D6A">
      <w:pPr>
        <w:spacing w:line="276" w:lineRule="auto"/>
        <w:jc w:val="both"/>
        <w:rPr>
          <w:sz w:val="22"/>
          <w:szCs w:val="22"/>
          <w:lang w:val="sl-SI"/>
        </w:rPr>
      </w:pPr>
      <w:r w:rsidRPr="00D96107">
        <w:rPr>
          <w:b/>
          <w:sz w:val="22"/>
          <w:szCs w:val="22"/>
          <w:lang w:val="sl-SI"/>
        </w:rPr>
        <w:t>V sredo, 10. oktobra, ob 13. uri</w:t>
      </w:r>
      <w:r w:rsidR="002D3F16">
        <w:rPr>
          <w:b/>
          <w:sz w:val="22"/>
          <w:szCs w:val="22"/>
          <w:lang w:val="sl-SI"/>
        </w:rPr>
        <w:t>,</w:t>
      </w:r>
      <w:r w:rsidRPr="00D96107">
        <w:rPr>
          <w:sz w:val="22"/>
          <w:szCs w:val="22"/>
          <w:lang w:val="sl-SI"/>
        </w:rPr>
        <w:t xml:space="preserve"> </w:t>
      </w:r>
      <w:r w:rsidRPr="00D967B8">
        <w:rPr>
          <w:b/>
          <w:sz w:val="22"/>
          <w:szCs w:val="22"/>
          <w:lang w:val="sl-SI"/>
        </w:rPr>
        <w:t>bo na slovenski stojnici</w:t>
      </w:r>
      <w:r w:rsidR="002D3F16">
        <w:rPr>
          <w:b/>
          <w:sz w:val="22"/>
          <w:szCs w:val="22"/>
          <w:lang w:val="sl-SI"/>
        </w:rPr>
        <w:t xml:space="preserve"> že tradicionalno</w:t>
      </w:r>
      <w:r w:rsidRPr="00D967B8">
        <w:rPr>
          <w:b/>
          <w:sz w:val="22"/>
          <w:szCs w:val="22"/>
          <w:lang w:val="sl-SI"/>
        </w:rPr>
        <w:t xml:space="preserve"> sprejem za mednarodne partnerje</w:t>
      </w:r>
      <w:r w:rsidR="00EA285B" w:rsidRPr="00D967B8">
        <w:rPr>
          <w:b/>
          <w:sz w:val="22"/>
          <w:szCs w:val="22"/>
          <w:lang w:val="sl-SI"/>
        </w:rPr>
        <w:t>,</w:t>
      </w:r>
      <w:r w:rsidR="00D967B8" w:rsidRPr="00D967B8">
        <w:rPr>
          <w:b/>
          <w:sz w:val="22"/>
          <w:szCs w:val="22"/>
          <w:lang w:val="sl-SI"/>
        </w:rPr>
        <w:t xml:space="preserve"> ki se ga bodo udeležili tudi slovenski gosti, vključno z ministrom za kulturo, Dejanom </w:t>
      </w:r>
      <w:proofErr w:type="spellStart"/>
      <w:r w:rsidR="00D967B8" w:rsidRPr="00D967B8">
        <w:rPr>
          <w:b/>
          <w:sz w:val="22"/>
          <w:szCs w:val="22"/>
          <w:lang w:val="sl-SI"/>
        </w:rPr>
        <w:t>Prešičkom</w:t>
      </w:r>
      <w:proofErr w:type="spellEnd"/>
      <w:r w:rsidR="00D967B8" w:rsidRPr="00D967B8">
        <w:rPr>
          <w:b/>
          <w:sz w:val="22"/>
          <w:szCs w:val="22"/>
          <w:lang w:val="sl-SI"/>
        </w:rPr>
        <w:t>.</w:t>
      </w:r>
      <w:r w:rsidR="00D967B8">
        <w:rPr>
          <w:sz w:val="22"/>
          <w:szCs w:val="22"/>
          <w:lang w:val="sl-SI"/>
        </w:rPr>
        <w:t xml:space="preserve"> Minister bo v spremstvu </w:t>
      </w:r>
      <w:r w:rsidR="00D967B8" w:rsidRPr="00D96107">
        <w:rPr>
          <w:sz w:val="22"/>
          <w:szCs w:val="22"/>
          <w:lang w:val="sl-SI"/>
        </w:rPr>
        <w:t>veleposlanik</w:t>
      </w:r>
      <w:r w:rsidR="00D967B8">
        <w:rPr>
          <w:sz w:val="22"/>
          <w:szCs w:val="22"/>
          <w:lang w:val="sl-SI"/>
        </w:rPr>
        <w:t>a</w:t>
      </w:r>
      <w:r w:rsidR="00D967B8" w:rsidRPr="00D96107">
        <w:rPr>
          <w:sz w:val="22"/>
          <w:szCs w:val="22"/>
          <w:lang w:val="sl-SI"/>
        </w:rPr>
        <w:t xml:space="preserve"> v Berlinu</w:t>
      </w:r>
      <w:r w:rsidR="00D967B8">
        <w:rPr>
          <w:sz w:val="22"/>
          <w:szCs w:val="22"/>
          <w:lang w:val="sl-SI"/>
        </w:rPr>
        <w:t>,</w:t>
      </w:r>
      <w:r w:rsidR="00D967B8" w:rsidRPr="00D96107">
        <w:rPr>
          <w:sz w:val="22"/>
          <w:szCs w:val="22"/>
          <w:lang w:val="sl-SI"/>
        </w:rPr>
        <w:t xml:space="preserve"> </w:t>
      </w:r>
      <w:r w:rsidR="00D967B8" w:rsidRPr="004F4985">
        <w:rPr>
          <w:b/>
          <w:sz w:val="22"/>
          <w:szCs w:val="22"/>
          <w:lang w:val="sl-SI"/>
        </w:rPr>
        <w:t>Franca Buta</w:t>
      </w:r>
      <w:r w:rsidR="00D967B8">
        <w:rPr>
          <w:sz w:val="22"/>
          <w:szCs w:val="22"/>
          <w:lang w:val="sl-SI"/>
        </w:rPr>
        <w:t xml:space="preserve">, in drugih članov uradne delegacije, v sredo opravil tudi uradni ogled sejma ter srečanje z direktorjem sejma, </w:t>
      </w:r>
      <w:proofErr w:type="spellStart"/>
      <w:r w:rsidR="00D967B8" w:rsidRPr="004F4985">
        <w:rPr>
          <w:b/>
          <w:sz w:val="22"/>
          <w:szCs w:val="22"/>
          <w:lang w:val="sl-SI"/>
        </w:rPr>
        <w:t>Juergenom</w:t>
      </w:r>
      <w:proofErr w:type="spellEnd"/>
      <w:r w:rsidR="00D967B8" w:rsidRPr="004F4985">
        <w:rPr>
          <w:b/>
          <w:sz w:val="22"/>
          <w:szCs w:val="22"/>
          <w:lang w:val="sl-SI"/>
        </w:rPr>
        <w:t xml:space="preserve"> </w:t>
      </w:r>
      <w:proofErr w:type="spellStart"/>
      <w:r w:rsidR="00D967B8" w:rsidRPr="004F4985">
        <w:rPr>
          <w:b/>
          <w:sz w:val="22"/>
          <w:szCs w:val="22"/>
          <w:lang w:val="sl-SI"/>
        </w:rPr>
        <w:t>Boosom</w:t>
      </w:r>
      <w:proofErr w:type="spellEnd"/>
      <w:r w:rsidR="00D967B8">
        <w:rPr>
          <w:sz w:val="22"/>
          <w:szCs w:val="22"/>
          <w:lang w:val="sl-SI"/>
        </w:rPr>
        <w:t>,</w:t>
      </w:r>
      <w:r w:rsidR="00D967B8" w:rsidRPr="00D96107">
        <w:rPr>
          <w:sz w:val="22"/>
          <w:szCs w:val="22"/>
          <w:lang w:val="sl-SI"/>
        </w:rPr>
        <w:t xml:space="preserve"> na predvečer sejma </w:t>
      </w:r>
      <w:r w:rsidR="00D967B8">
        <w:rPr>
          <w:sz w:val="22"/>
          <w:szCs w:val="22"/>
          <w:lang w:val="sl-SI"/>
        </w:rPr>
        <w:t xml:space="preserve">pa se bo delegacija </w:t>
      </w:r>
      <w:r w:rsidR="00D967B8" w:rsidRPr="00D96107">
        <w:rPr>
          <w:sz w:val="22"/>
          <w:szCs w:val="22"/>
          <w:lang w:val="sl-SI"/>
        </w:rPr>
        <w:t>udeležil</w:t>
      </w:r>
      <w:r w:rsidR="00D967B8">
        <w:rPr>
          <w:sz w:val="22"/>
          <w:szCs w:val="22"/>
          <w:lang w:val="sl-SI"/>
        </w:rPr>
        <w:t>a</w:t>
      </w:r>
      <w:r w:rsidR="00D967B8" w:rsidRPr="00D96107">
        <w:rPr>
          <w:sz w:val="22"/>
          <w:szCs w:val="22"/>
          <w:lang w:val="sl-SI"/>
        </w:rPr>
        <w:t xml:space="preserve"> uradne slavnostne otvoritve sejma</w:t>
      </w:r>
      <w:r w:rsidR="004F4985">
        <w:rPr>
          <w:sz w:val="22"/>
          <w:szCs w:val="22"/>
          <w:lang w:val="sl-SI"/>
        </w:rPr>
        <w:t xml:space="preserve"> in paviljona </w:t>
      </w:r>
      <w:r w:rsidR="002D3F16">
        <w:rPr>
          <w:sz w:val="22"/>
          <w:szCs w:val="22"/>
          <w:lang w:val="sl-SI"/>
        </w:rPr>
        <w:t>leto</w:t>
      </w:r>
      <w:r w:rsidR="004F4985">
        <w:rPr>
          <w:sz w:val="22"/>
          <w:szCs w:val="22"/>
          <w:lang w:val="sl-SI"/>
        </w:rPr>
        <w:t>šnje</w:t>
      </w:r>
      <w:r w:rsidR="002D3F16">
        <w:rPr>
          <w:sz w:val="22"/>
          <w:szCs w:val="22"/>
          <w:lang w:val="sl-SI"/>
        </w:rPr>
        <w:t xml:space="preserve"> častn</w:t>
      </w:r>
      <w:r w:rsidR="004F4985">
        <w:rPr>
          <w:sz w:val="22"/>
          <w:szCs w:val="22"/>
          <w:lang w:val="sl-SI"/>
        </w:rPr>
        <w:t>e</w:t>
      </w:r>
      <w:r w:rsidR="002D3F16">
        <w:rPr>
          <w:sz w:val="22"/>
          <w:szCs w:val="22"/>
          <w:lang w:val="sl-SI"/>
        </w:rPr>
        <w:t xml:space="preserve"> gostj</w:t>
      </w:r>
      <w:r w:rsidR="004F4985">
        <w:rPr>
          <w:sz w:val="22"/>
          <w:szCs w:val="22"/>
          <w:lang w:val="sl-SI"/>
        </w:rPr>
        <w:t>e</w:t>
      </w:r>
      <w:r w:rsidR="002D3F16">
        <w:rPr>
          <w:sz w:val="22"/>
          <w:szCs w:val="22"/>
          <w:lang w:val="sl-SI"/>
        </w:rPr>
        <w:t xml:space="preserve"> Frankfurtskega knjižnega sejma</w:t>
      </w:r>
      <w:r w:rsidR="004F4985">
        <w:rPr>
          <w:sz w:val="22"/>
          <w:szCs w:val="22"/>
          <w:lang w:val="sl-SI"/>
        </w:rPr>
        <w:t>-</w:t>
      </w:r>
      <w:r w:rsidR="002D3F16">
        <w:rPr>
          <w:sz w:val="22"/>
          <w:szCs w:val="22"/>
          <w:lang w:val="sl-SI"/>
        </w:rPr>
        <w:t xml:space="preserve"> Gruzij</w:t>
      </w:r>
      <w:r w:rsidR="004F4985">
        <w:rPr>
          <w:sz w:val="22"/>
          <w:szCs w:val="22"/>
          <w:lang w:val="sl-SI"/>
        </w:rPr>
        <w:t>e</w:t>
      </w:r>
      <w:r w:rsidR="002D3F16">
        <w:rPr>
          <w:sz w:val="22"/>
          <w:szCs w:val="22"/>
          <w:lang w:val="sl-SI"/>
        </w:rPr>
        <w:t xml:space="preserve">. </w:t>
      </w:r>
    </w:p>
    <w:p w14:paraId="1E4833C0" w14:textId="06852A44" w:rsidR="00603D4C" w:rsidRPr="00D96107" w:rsidRDefault="00603D4C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u w:val="single"/>
          <w:lang w:val="sl-SI" w:eastAsia="sl-SI"/>
        </w:rPr>
      </w:pPr>
    </w:p>
    <w:p w14:paraId="52F61475" w14:textId="686F807C" w:rsidR="00603D4C" w:rsidRPr="00D96107" w:rsidRDefault="004F4985" w:rsidP="006C2D6A">
      <w:pPr>
        <w:shd w:val="clear" w:color="auto" w:fill="FFFFFF"/>
        <w:spacing w:line="276" w:lineRule="auto"/>
        <w:jc w:val="both"/>
        <w:textAlignment w:val="center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Na knjižni sejem v </w:t>
      </w:r>
      <w:r w:rsidR="00471ED5" w:rsidRPr="00D96107">
        <w:rPr>
          <w:rFonts w:cs="Arial"/>
          <w:sz w:val="22"/>
          <w:szCs w:val="22"/>
          <w:lang w:val="sl-SI"/>
        </w:rPr>
        <w:t xml:space="preserve">Frankfurt letos prihajajo </w:t>
      </w:r>
      <w:r w:rsidR="00D967B8">
        <w:rPr>
          <w:rFonts w:cs="Arial"/>
          <w:sz w:val="22"/>
          <w:szCs w:val="22"/>
          <w:lang w:val="sl-SI"/>
        </w:rPr>
        <w:t xml:space="preserve">naslednji </w:t>
      </w:r>
      <w:r w:rsidR="00471ED5" w:rsidRPr="00D96107">
        <w:rPr>
          <w:rFonts w:cs="Arial"/>
          <w:sz w:val="22"/>
          <w:szCs w:val="22"/>
          <w:lang w:val="sl-SI"/>
        </w:rPr>
        <w:t>slovenski avtorji in avtorice: </w:t>
      </w:r>
      <w:r w:rsidR="00471ED5" w:rsidRPr="00D96107">
        <w:rPr>
          <w:rStyle w:val="Krepko"/>
          <w:rFonts w:cs="Arial"/>
          <w:sz w:val="22"/>
          <w:szCs w:val="22"/>
          <w:lang w:val="sl-SI"/>
        </w:rPr>
        <w:t>Anja Golob</w:t>
      </w:r>
      <w:r w:rsidR="00471ED5" w:rsidRPr="00D96107">
        <w:rPr>
          <w:rFonts w:cs="Arial"/>
          <w:sz w:val="22"/>
          <w:szCs w:val="22"/>
          <w:lang w:val="sl-SI"/>
        </w:rPr>
        <w:t xml:space="preserve">; pri založbi </w:t>
      </w:r>
      <w:proofErr w:type="spellStart"/>
      <w:r w:rsidR="00471ED5" w:rsidRPr="00D96107">
        <w:rPr>
          <w:rFonts w:cs="Arial"/>
          <w:sz w:val="22"/>
          <w:szCs w:val="22"/>
          <w:lang w:val="sl-SI"/>
        </w:rPr>
        <w:t>Edition</w:t>
      </w:r>
      <w:proofErr w:type="spellEnd"/>
      <w:r w:rsidR="00471ED5" w:rsidRPr="00D96107">
        <w:rPr>
          <w:rFonts w:cs="Arial"/>
          <w:sz w:val="22"/>
          <w:szCs w:val="22"/>
          <w:lang w:val="sl-SI"/>
        </w:rPr>
        <w:t xml:space="preserve"> </w:t>
      </w:r>
      <w:proofErr w:type="spellStart"/>
      <w:r w:rsidR="00471ED5" w:rsidRPr="00D96107">
        <w:rPr>
          <w:rFonts w:cs="Arial"/>
          <w:sz w:val="22"/>
          <w:szCs w:val="22"/>
          <w:lang w:val="sl-SI"/>
        </w:rPr>
        <w:t>Korrespondenzen</w:t>
      </w:r>
      <w:proofErr w:type="spellEnd"/>
      <w:r w:rsidR="00471ED5" w:rsidRPr="00D96107">
        <w:rPr>
          <w:rFonts w:cs="Arial"/>
          <w:sz w:val="22"/>
          <w:szCs w:val="22"/>
          <w:lang w:val="sl-SI"/>
        </w:rPr>
        <w:t xml:space="preserve"> </w:t>
      </w:r>
      <w:r w:rsidR="002D3F16">
        <w:rPr>
          <w:rFonts w:cs="Arial"/>
          <w:sz w:val="22"/>
          <w:szCs w:val="22"/>
          <w:lang w:val="sl-SI"/>
        </w:rPr>
        <w:t xml:space="preserve">oktobra </w:t>
      </w:r>
      <w:r w:rsidR="00471ED5" w:rsidRPr="00D96107">
        <w:rPr>
          <w:rFonts w:cs="Arial"/>
          <w:sz w:val="22"/>
          <w:szCs w:val="22"/>
          <w:lang w:val="sl-SI"/>
        </w:rPr>
        <w:t>izide nemški prevod</w:t>
      </w:r>
      <w:r w:rsidR="00D967B8">
        <w:rPr>
          <w:rFonts w:cs="Arial"/>
          <w:sz w:val="22"/>
          <w:szCs w:val="22"/>
          <w:lang w:val="sl-SI"/>
        </w:rPr>
        <w:t xml:space="preserve"> (</w:t>
      </w:r>
      <w:proofErr w:type="spellStart"/>
      <w:r w:rsidR="00D967B8">
        <w:rPr>
          <w:rFonts w:cs="Arial"/>
          <w:sz w:val="22"/>
          <w:szCs w:val="22"/>
          <w:lang w:val="sl-SI"/>
        </w:rPr>
        <w:t>Uljana</w:t>
      </w:r>
      <w:proofErr w:type="spellEnd"/>
      <w:r w:rsidR="00D967B8">
        <w:rPr>
          <w:rFonts w:cs="Arial"/>
          <w:sz w:val="22"/>
          <w:szCs w:val="22"/>
          <w:lang w:val="sl-SI"/>
        </w:rPr>
        <w:t xml:space="preserve"> Wolf in Urška P. Černe)</w:t>
      </w:r>
      <w:r w:rsidR="00471ED5" w:rsidRPr="00D96107">
        <w:rPr>
          <w:rFonts w:cs="Arial"/>
          <w:sz w:val="22"/>
          <w:szCs w:val="22"/>
          <w:lang w:val="sl-SI"/>
        </w:rPr>
        <w:t xml:space="preserve"> pesniške zbirke </w:t>
      </w:r>
      <w:r w:rsidR="00471ED5" w:rsidRPr="00D96107">
        <w:rPr>
          <w:rStyle w:val="Poudarek"/>
          <w:rFonts w:cs="Arial"/>
          <w:sz w:val="22"/>
          <w:szCs w:val="22"/>
          <w:lang w:val="sl-SI"/>
        </w:rPr>
        <w:t>Didaskalije k dihanju</w:t>
      </w:r>
      <w:r w:rsidR="00471ED5" w:rsidRPr="00D96107">
        <w:rPr>
          <w:rFonts w:cs="Arial"/>
          <w:sz w:val="22"/>
          <w:szCs w:val="22"/>
          <w:lang w:val="sl-SI"/>
        </w:rPr>
        <w:t>, </w:t>
      </w:r>
      <w:r w:rsidR="00471ED5" w:rsidRPr="00D96107">
        <w:rPr>
          <w:rStyle w:val="Krepko"/>
          <w:rFonts w:cs="Arial"/>
          <w:sz w:val="22"/>
          <w:szCs w:val="22"/>
          <w:lang w:val="sl-SI"/>
        </w:rPr>
        <w:t>Goran Vojnović</w:t>
      </w:r>
      <w:r w:rsidR="00471ED5" w:rsidRPr="00D96107">
        <w:rPr>
          <w:rFonts w:cs="Arial"/>
          <w:sz w:val="22"/>
          <w:szCs w:val="22"/>
          <w:lang w:val="sl-SI"/>
        </w:rPr>
        <w:t xml:space="preserve">; pri založbi Folio </w:t>
      </w:r>
      <w:r w:rsidR="002D3F16">
        <w:rPr>
          <w:rFonts w:cs="Arial"/>
          <w:sz w:val="22"/>
          <w:szCs w:val="22"/>
          <w:lang w:val="sl-SI"/>
        </w:rPr>
        <w:t xml:space="preserve">oktobra </w:t>
      </w:r>
      <w:r w:rsidR="00471ED5" w:rsidRPr="00D96107">
        <w:rPr>
          <w:rFonts w:cs="Arial"/>
          <w:sz w:val="22"/>
          <w:szCs w:val="22"/>
          <w:lang w:val="sl-SI"/>
        </w:rPr>
        <w:t xml:space="preserve">izide </w:t>
      </w:r>
      <w:r w:rsidR="00EA285B">
        <w:rPr>
          <w:rFonts w:cs="Arial"/>
          <w:sz w:val="22"/>
          <w:szCs w:val="22"/>
          <w:lang w:val="sl-SI"/>
        </w:rPr>
        <w:t xml:space="preserve">nemški </w:t>
      </w:r>
      <w:r w:rsidR="00471ED5" w:rsidRPr="00D96107">
        <w:rPr>
          <w:rFonts w:cs="Arial"/>
          <w:sz w:val="22"/>
          <w:szCs w:val="22"/>
          <w:lang w:val="sl-SI"/>
        </w:rPr>
        <w:t xml:space="preserve">prevod </w:t>
      </w:r>
      <w:r w:rsidR="002D3F16">
        <w:rPr>
          <w:rFonts w:cs="Arial"/>
          <w:sz w:val="22"/>
          <w:szCs w:val="22"/>
          <w:lang w:val="sl-SI"/>
        </w:rPr>
        <w:t xml:space="preserve">(Klaus </w:t>
      </w:r>
      <w:proofErr w:type="spellStart"/>
      <w:r w:rsidR="002D3F16">
        <w:rPr>
          <w:rFonts w:cs="Arial"/>
          <w:sz w:val="22"/>
          <w:szCs w:val="22"/>
          <w:lang w:val="sl-SI"/>
        </w:rPr>
        <w:t>Detlef</w:t>
      </w:r>
      <w:proofErr w:type="spellEnd"/>
      <w:r w:rsidR="002D3F16">
        <w:rPr>
          <w:rFonts w:cs="Arial"/>
          <w:sz w:val="22"/>
          <w:szCs w:val="22"/>
          <w:lang w:val="sl-SI"/>
        </w:rPr>
        <w:t xml:space="preserve"> </w:t>
      </w:r>
      <w:proofErr w:type="spellStart"/>
      <w:r w:rsidR="002D3F16">
        <w:rPr>
          <w:rFonts w:cs="Arial"/>
          <w:sz w:val="22"/>
          <w:szCs w:val="22"/>
          <w:lang w:val="sl-SI"/>
        </w:rPr>
        <w:t>Olof</w:t>
      </w:r>
      <w:proofErr w:type="spellEnd"/>
      <w:r w:rsidR="002D3F16">
        <w:rPr>
          <w:rFonts w:cs="Arial"/>
          <w:sz w:val="22"/>
          <w:szCs w:val="22"/>
          <w:lang w:val="sl-SI"/>
        </w:rPr>
        <w:t xml:space="preserve">) </w:t>
      </w:r>
      <w:r w:rsidR="00471ED5" w:rsidRPr="00D96107">
        <w:rPr>
          <w:rFonts w:cs="Arial"/>
          <w:sz w:val="22"/>
          <w:szCs w:val="22"/>
          <w:lang w:val="sl-SI"/>
        </w:rPr>
        <w:t>romana </w:t>
      </w:r>
      <w:r w:rsidR="00471ED5" w:rsidRPr="00D96107">
        <w:rPr>
          <w:rStyle w:val="Poudarek"/>
          <w:rFonts w:cs="Arial"/>
          <w:sz w:val="22"/>
          <w:szCs w:val="22"/>
          <w:lang w:val="sl-SI"/>
        </w:rPr>
        <w:t>Figa</w:t>
      </w:r>
      <w:r w:rsidR="00471ED5" w:rsidRPr="00D96107">
        <w:rPr>
          <w:rFonts w:cs="Arial"/>
          <w:sz w:val="22"/>
          <w:szCs w:val="22"/>
          <w:lang w:val="sl-SI"/>
        </w:rPr>
        <w:t xml:space="preserve">, </w:t>
      </w:r>
      <w:r w:rsidRPr="004F4985">
        <w:rPr>
          <w:rFonts w:cs="Arial"/>
          <w:b/>
          <w:sz w:val="22"/>
          <w:szCs w:val="22"/>
          <w:lang w:val="sl-SI"/>
        </w:rPr>
        <w:t>Slavoj Žižek</w:t>
      </w:r>
      <w:r>
        <w:rPr>
          <w:rFonts w:cs="Arial"/>
          <w:sz w:val="22"/>
          <w:szCs w:val="22"/>
          <w:lang w:val="sl-SI"/>
        </w:rPr>
        <w:t xml:space="preserve">, ki bo gost eminentnega sejemskega programa na »modri zofi« (v nemščini sta letos izšli že dve njegovi knjigi), </w:t>
      </w:r>
      <w:r w:rsidR="00471ED5" w:rsidRPr="00D96107">
        <w:rPr>
          <w:rFonts w:cs="Arial"/>
          <w:sz w:val="22"/>
          <w:szCs w:val="22"/>
          <w:lang w:val="sl-SI"/>
        </w:rPr>
        <w:t>ter </w:t>
      </w:r>
      <w:r w:rsidR="00471ED5" w:rsidRPr="00D96107">
        <w:rPr>
          <w:rFonts w:cs="Arial"/>
          <w:b/>
          <w:sz w:val="22"/>
          <w:szCs w:val="22"/>
          <w:lang w:val="sl-SI"/>
        </w:rPr>
        <w:t xml:space="preserve">Ivana </w:t>
      </w:r>
      <w:proofErr w:type="spellStart"/>
      <w:r w:rsidR="00471ED5" w:rsidRPr="00D96107">
        <w:rPr>
          <w:rFonts w:cs="Arial"/>
          <w:b/>
          <w:sz w:val="22"/>
          <w:szCs w:val="22"/>
          <w:lang w:val="sl-SI"/>
        </w:rPr>
        <w:t>Djilas</w:t>
      </w:r>
      <w:proofErr w:type="spellEnd"/>
      <w:r w:rsidR="00471ED5" w:rsidRPr="00D96107">
        <w:rPr>
          <w:rFonts w:cs="Arial"/>
          <w:b/>
          <w:sz w:val="22"/>
          <w:szCs w:val="22"/>
          <w:lang w:val="sl-SI"/>
        </w:rPr>
        <w:t>,</w:t>
      </w:r>
      <w:r w:rsidR="00471ED5" w:rsidRPr="00D96107">
        <w:rPr>
          <w:rFonts w:cs="Arial"/>
          <w:sz w:val="22"/>
          <w:szCs w:val="22"/>
          <w:lang w:val="sl-SI"/>
        </w:rPr>
        <w:t xml:space="preserve"> </w:t>
      </w:r>
      <w:r w:rsidR="00471ED5" w:rsidRPr="00D96107">
        <w:rPr>
          <w:rStyle w:val="Krepko"/>
          <w:rFonts w:cs="Arial"/>
          <w:sz w:val="22"/>
          <w:szCs w:val="22"/>
          <w:lang w:val="sl-SI"/>
        </w:rPr>
        <w:t>Lučka Kajfež Bogataj, Stanka Hrastelj, Vinko Möderndorfer </w:t>
      </w:r>
      <w:r w:rsidR="00471ED5" w:rsidRPr="00D96107">
        <w:rPr>
          <w:rFonts w:cs="Arial"/>
          <w:sz w:val="22"/>
          <w:szCs w:val="22"/>
          <w:lang w:val="sl-SI"/>
        </w:rPr>
        <w:t>in avtor vinske monografije </w:t>
      </w:r>
      <w:r w:rsidR="00471ED5" w:rsidRPr="00D96107">
        <w:rPr>
          <w:rStyle w:val="Poudarek"/>
          <w:rFonts w:cs="Arial"/>
          <w:sz w:val="22"/>
          <w:szCs w:val="22"/>
          <w:lang w:val="sl-SI"/>
        </w:rPr>
        <w:t>Slovenija, vinska dežela</w:t>
      </w:r>
      <w:r w:rsidR="00471ED5" w:rsidRPr="00D96107">
        <w:rPr>
          <w:rFonts w:cs="Arial"/>
          <w:sz w:val="22"/>
          <w:szCs w:val="22"/>
          <w:lang w:val="sl-SI"/>
        </w:rPr>
        <w:t>, </w:t>
      </w:r>
      <w:r w:rsidR="00471ED5" w:rsidRPr="00D96107">
        <w:rPr>
          <w:rStyle w:val="Krepko"/>
          <w:rFonts w:cs="Arial"/>
          <w:sz w:val="22"/>
          <w:szCs w:val="22"/>
          <w:lang w:val="sl-SI"/>
        </w:rPr>
        <w:t>Robert Gorjak</w:t>
      </w:r>
      <w:r w:rsidR="00471ED5" w:rsidRPr="00D96107">
        <w:rPr>
          <w:rFonts w:cs="Arial"/>
          <w:sz w:val="22"/>
          <w:szCs w:val="22"/>
          <w:lang w:val="sl-SI"/>
        </w:rPr>
        <w:t>. Celoten program dogodkov s slovenskimi avtorji si lahko ogledate v nadaljevanju.</w:t>
      </w:r>
    </w:p>
    <w:p w14:paraId="46EBF865" w14:textId="77777777" w:rsidR="003B53FC" w:rsidRDefault="003B53FC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u w:val="single"/>
          <w:lang w:val="sl-SI" w:eastAsia="sl-SI"/>
        </w:rPr>
      </w:pPr>
    </w:p>
    <w:p w14:paraId="212F0653" w14:textId="20CE5C62" w:rsidR="00D967B8" w:rsidRPr="00D967B8" w:rsidRDefault="00D967B8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lang w:val="sl-SI" w:eastAsia="sl-SI"/>
        </w:rPr>
      </w:pPr>
      <w:r w:rsidRPr="00D967B8">
        <w:rPr>
          <w:rFonts w:eastAsia="Times New Roman" w:cstheme="minorHAnsi"/>
          <w:sz w:val="22"/>
          <w:szCs w:val="22"/>
          <w:lang w:val="sl-SI" w:eastAsia="sl-SI"/>
        </w:rPr>
        <w:t>Za podporo se tudi letos zahvaljujemo Slovenski turistični organizaciji</w:t>
      </w:r>
      <w:r>
        <w:rPr>
          <w:rFonts w:eastAsia="Times New Roman" w:cstheme="minorHAnsi"/>
          <w:sz w:val="22"/>
          <w:szCs w:val="22"/>
          <w:lang w:val="sl-SI" w:eastAsia="sl-SI"/>
        </w:rPr>
        <w:t xml:space="preserve">, ki na </w:t>
      </w:r>
      <w:r w:rsidR="002D3F16">
        <w:rPr>
          <w:rFonts w:eastAsia="Times New Roman" w:cstheme="minorHAnsi"/>
          <w:sz w:val="22"/>
          <w:szCs w:val="22"/>
          <w:lang w:val="sl-SI" w:eastAsia="sl-SI"/>
        </w:rPr>
        <w:t>slovenski stojnici</w:t>
      </w:r>
      <w:r>
        <w:rPr>
          <w:rFonts w:eastAsia="Times New Roman" w:cstheme="minorHAnsi"/>
          <w:sz w:val="22"/>
          <w:szCs w:val="22"/>
          <w:lang w:val="sl-SI" w:eastAsia="sl-SI"/>
        </w:rPr>
        <w:t xml:space="preserve"> predstavlja turistični in kulinarični potencial Slovenije.</w:t>
      </w:r>
    </w:p>
    <w:p w14:paraId="7B57891D" w14:textId="77777777" w:rsidR="00260A20" w:rsidRDefault="00260A20" w:rsidP="006C2D6A">
      <w:pPr>
        <w:spacing w:line="276" w:lineRule="auto"/>
        <w:jc w:val="both"/>
        <w:rPr>
          <w:b/>
          <w:sz w:val="22"/>
          <w:szCs w:val="22"/>
          <w:lang w:val="sl-SI"/>
        </w:rPr>
      </w:pPr>
    </w:p>
    <w:p w14:paraId="457B9FD3" w14:textId="45115F27" w:rsidR="00603D4C" w:rsidRPr="00D96107" w:rsidRDefault="00603D4C" w:rsidP="006C2D6A">
      <w:pPr>
        <w:spacing w:line="276" w:lineRule="auto"/>
        <w:jc w:val="both"/>
        <w:rPr>
          <w:b/>
          <w:sz w:val="22"/>
          <w:szCs w:val="22"/>
          <w:lang w:val="sl-SI"/>
        </w:rPr>
      </w:pPr>
      <w:r w:rsidRPr="00D96107">
        <w:rPr>
          <w:b/>
          <w:sz w:val="22"/>
          <w:szCs w:val="22"/>
          <w:lang w:val="sl-SI"/>
        </w:rPr>
        <w:t xml:space="preserve">Dogodki s slovenskimi avtorji </w:t>
      </w:r>
      <w:r w:rsidRPr="002D3F16">
        <w:rPr>
          <w:b/>
          <w:sz w:val="22"/>
          <w:szCs w:val="22"/>
          <w:u w:val="single"/>
          <w:lang w:val="sl-SI"/>
        </w:rPr>
        <w:t xml:space="preserve">na </w:t>
      </w:r>
      <w:r w:rsidR="00471ED5" w:rsidRPr="002D3F16">
        <w:rPr>
          <w:b/>
          <w:sz w:val="22"/>
          <w:szCs w:val="22"/>
          <w:u w:val="single"/>
          <w:lang w:val="sl-SI"/>
        </w:rPr>
        <w:t>sejm</w:t>
      </w:r>
      <w:r w:rsidR="002D3F16" w:rsidRPr="002D3F16">
        <w:rPr>
          <w:b/>
          <w:sz w:val="22"/>
          <w:szCs w:val="22"/>
          <w:u w:val="single"/>
          <w:lang w:val="sl-SI"/>
        </w:rPr>
        <w:t>išču</w:t>
      </w:r>
      <w:r w:rsidR="00471ED5" w:rsidRPr="00D96107">
        <w:rPr>
          <w:b/>
          <w:sz w:val="22"/>
          <w:szCs w:val="22"/>
          <w:lang w:val="sl-SI"/>
        </w:rPr>
        <w:t>:</w:t>
      </w:r>
    </w:p>
    <w:p w14:paraId="32AF3AE5" w14:textId="77777777" w:rsidR="00603D4C" w:rsidRPr="00D96107" w:rsidRDefault="00603D4C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u w:val="single"/>
          <w:lang w:val="sl-SI" w:eastAsia="sl-SI"/>
        </w:rPr>
      </w:pPr>
    </w:p>
    <w:p w14:paraId="23B87967" w14:textId="77777777" w:rsidR="00603D4C" w:rsidRPr="00D96107" w:rsidRDefault="00603D4C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b/>
          <w:spacing w:val="5"/>
          <w:sz w:val="22"/>
          <w:szCs w:val="22"/>
          <w:lang w:val="sl-SI" w:eastAsia="sl-SI"/>
        </w:rPr>
        <w:t>Četrtek, 11. oktober ob 15.30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, oder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Leseinsel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der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Unabhängigen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Verläge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(dvorana 4.1, D36)</w:t>
      </w:r>
    </w:p>
    <w:p w14:paraId="77163650" w14:textId="77777777" w:rsidR="00603D4C" w:rsidRPr="00D96107" w:rsidRDefault="00603D4C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Goran Vojnović: branje in pogovor z avtorjem</w:t>
      </w:r>
    </w:p>
    <w:p w14:paraId="2A2E895C" w14:textId="77777777" w:rsidR="00603D4C" w:rsidRPr="00D96107" w:rsidRDefault="00603D4C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Moderatorka: Doris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Akrap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(TAZ)</w:t>
      </w:r>
    </w:p>
    <w:p w14:paraId="56585048" w14:textId="77777777" w:rsidR="00603D4C" w:rsidRPr="00D96107" w:rsidRDefault="00603D4C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</w:p>
    <w:p w14:paraId="3BC89F42" w14:textId="77777777" w:rsidR="00603D4C" w:rsidRPr="00D96107" w:rsidRDefault="00603D4C" w:rsidP="006C2D6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6107">
        <w:rPr>
          <w:rFonts w:asciiTheme="minorHAnsi" w:hAnsiTheme="minorHAnsi" w:cstheme="minorHAnsi"/>
          <w:b/>
          <w:sz w:val="22"/>
          <w:szCs w:val="22"/>
        </w:rPr>
        <w:t>Petek, 12. oktober ob 10.00</w:t>
      </w:r>
      <w:r w:rsidRPr="00D96107">
        <w:rPr>
          <w:rFonts w:asciiTheme="minorHAnsi" w:hAnsiTheme="minorHAnsi" w:cstheme="minorHAnsi"/>
          <w:sz w:val="22"/>
          <w:szCs w:val="22"/>
        </w:rPr>
        <w:t xml:space="preserve">, oder </w:t>
      </w:r>
      <w:proofErr w:type="spellStart"/>
      <w:r w:rsidRPr="00D96107">
        <w:rPr>
          <w:rFonts w:asciiTheme="minorHAnsi" w:hAnsiTheme="minorHAnsi" w:cstheme="minorHAnsi"/>
          <w:sz w:val="22"/>
          <w:szCs w:val="22"/>
        </w:rPr>
        <w:t>das</w:t>
      </w:r>
      <w:proofErr w:type="spellEnd"/>
      <w:r w:rsidRPr="00D96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107">
        <w:rPr>
          <w:rFonts w:asciiTheme="minorHAnsi" w:hAnsiTheme="minorHAnsi" w:cstheme="minorHAnsi"/>
          <w:sz w:val="22"/>
          <w:szCs w:val="22"/>
        </w:rPr>
        <w:t>blaue</w:t>
      </w:r>
      <w:proofErr w:type="spellEnd"/>
      <w:r w:rsidRPr="00D961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96107">
        <w:rPr>
          <w:rFonts w:asciiTheme="minorHAnsi" w:hAnsiTheme="minorHAnsi" w:cstheme="minorHAnsi"/>
          <w:sz w:val="22"/>
          <w:szCs w:val="22"/>
        </w:rPr>
        <w:t>sofa</w:t>
      </w:r>
      <w:proofErr w:type="spellEnd"/>
      <w:r w:rsidRPr="00D96107">
        <w:rPr>
          <w:rFonts w:asciiTheme="minorHAnsi" w:hAnsiTheme="minorHAnsi" w:cstheme="minorHAnsi"/>
          <w:sz w:val="22"/>
          <w:szCs w:val="22"/>
        </w:rPr>
        <w:t xml:space="preserve"> (dvorana 3.1, L25)</w:t>
      </w:r>
    </w:p>
    <w:p w14:paraId="1A926D43" w14:textId="079EAC95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 xml:space="preserve">Pogovor s Slavojem Žižkom ob izidu nemškega prevoda knjige </w:t>
      </w:r>
      <w:r w:rsidRPr="00D96107">
        <w:rPr>
          <w:rFonts w:cstheme="minorHAnsi"/>
          <w:i/>
          <w:sz w:val="22"/>
          <w:szCs w:val="22"/>
          <w:lang w:val="sl-SI"/>
        </w:rPr>
        <w:t>Lenin 2017</w:t>
      </w:r>
      <w:r w:rsidR="002D3F16">
        <w:rPr>
          <w:rFonts w:cstheme="minorHAnsi"/>
          <w:i/>
          <w:sz w:val="22"/>
          <w:szCs w:val="22"/>
          <w:lang w:val="sl-SI"/>
        </w:rPr>
        <w:t xml:space="preserve"> (Lenin </w:t>
      </w:r>
      <w:proofErr w:type="spellStart"/>
      <w:r w:rsidR="002D3F16">
        <w:rPr>
          <w:rFonts w:cstheme="minorHAnsi"/>
          <w:i/>
          <w:sz w:val="22"/>
          <w:szCs w:val="22"/>
          <w:lang w:val="sl-SI"/>
        </w:rPr>
        <w:t>heute</w:t>
      </w:r>
      <w:proofErr w:type="spellEnd"/>
      <w:r w:rsidR="002D3F16">
        <w:rPr>
          <w:rFonts w:cstheme="minorHAnsi"/>
          <w:i/>
          <w:sz w:val="22"/>
          <w:szCs w:val="22"/>
          <w:lang w:val="sl-SI"/>
        </w:rPr>
        <w:t>)</w:t>
      </w:r>
    </w:p>
    <w:p w14:paraId="7E766559" w14:textId="77777777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 xml:space="preserve">Moderator: René </w:t>
      </w:r>
      <w:proofErr w:type="spellStart"/>
      <w:r w:rsidRPr="00D96107">
        <w:rPr>
          <w:rFonts w:cstheme="minorHAnsi"/>
          <w:sz w:val="22"/>
          <w:szCs w:val="22"/>
          <w:lang w:val="sl-SI"/>
        </w:rPr>
        <w:t>Aguigah</w:t>
      </w:r>
      <w:proofErr w:type="spellEnd"/>
    </w:p>
    <w:p w14:paraId="1F1B0883" w14:textId="77777777" w:rsidR="00603D4C" w:rsidRPr="00D96107" w:rsidRDefault="00603D4C" w:rsidP="006C2D6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B2242C2" w14:textId="77777777" w:rsidR="00603D4C" w:rsidRPr="00D96107" w:rsidRDefault="00603D4C" w:rsidP="006C2D6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6107">
        <w:rPr>
          <w:rFonts w:asciiTheme="minorHAnsi" w:hAnsiTheme="minorHAnsi" w:cstheme="minorHAnsi"/>
          <w:b/>
          <w:sz w:val="22"/>
          <w:szCs w:val="22"/>
        </w:rPr>
        <w:t>Petek, 12. oktober od 10.00 do 12.00</w:t>
      </w:r>
      <w:r w:rsidRPr="00D96107">
        <w:rPr>
          <w:rFonts w:asciiTheme="minorHAnsi" w:hAnsiTheme="minorHAnsi" w:cstheme="minorHAnsi"/>
          <w:sz w:val="22"/>
          <w:szCs w:val="22"/>
        </w:rPr>
        <w:t xml:space="preserve"> na slovenski nacionalni stojnici (dvorana 5.0, C103)</w:t>
      </w:r>
    </w:p>
    <w:p w14:paraId="1C67FD05" w14:textId="1FC00610" w:rsidR="00603D4C" w:rsidRPr="00D96107" w:rsidRDefault="00603D4C" w:rsidP="006C2D6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6107">
        <w:rPr>
          <w:rFonts w:asciiTheme="minorHAnsi" w:hAnsiTheme="minorHAnsi" w:cstheme="minorHAnsi"/>
          <w:sz w:val="22"/>
          <w:szCs w:val="22"/>
        </w:rPr>
        <w:t>B2B s</w:t>
      </w:r>
      <w:r w:rsidR="002D3F16">
        <w:rPr>
          <w:rFonts w:asciiTheme="minorHAnsi" w:hAnsiTheme="minorHAnsi" w:cstheme="minorHAnsi"/>
          <w:sz w:val="22"/>
          <w:szCs w:val="22"/>
        </w:rPr>
        <w:t>rečanje</w:t>
      </w:r>
      <w:r w:rsidRPr="00D96107">
        <w:rPr>
          <w:rFonts w:asciiTheme="minorHAnsi" w:hAnsiTheme="minorHAnsi" w:cstheme="minorHAnsi"/>
          <w:sz w:val="22"/>
          <w:szCs w:val="22"/>
        </w:rPr>
        <w:t xml:space="preserve"> slovenskih in turških založnikov</w:t>
      </w:r>
    </w:p>
    <w:p w14:paraId="5C627C0F" w14:textId="77777777" w:rsidR="00603D4C" w:rsidRPr="00D96107" w:rsidRDefault="00603D4C" w:rsidP="006C2D6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93E4415" w14:textId="77777777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b/>
          <w:sz w:val="22"/>
          <w:szCs w:val="22"/>
          <w:shd w:val="clear" w:color="auto" w:fill="FFFFFF"/>
          <w:lang w:val="sl-SI"/>
        </w:rPr>
        <w:t>Petek, 12. oktober ob 12.00</w:t>
      </w:r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oder </w:t>
      </w:r>
      <w:proofErr w:type="spellStart"/>
      <w:r w:rsidRPr="00D96107">
        <w:rPr>
          <w:rFonts w:cstheme="minorHAnsi"/>
          <w:sz w:val="22"/>
          <w:szCs w:val="22"/>
          <w:lang w:val="sl-SI"/>
        </w:rPr>
        <w:t>Leseinsel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der </w:t>
      </w:r>
      <w:proofErr w:type="spellStart"/>
      <w:r w:rsidRPr="00D96107">
        <w:rPr>
          <w:rFonts w:cstheme="minorHAnsi"/>
          <w:sz w:val="22"/>
          <w:szCs w:val="22"/>
          <w:lang w:val="sl-SI"/>
        </w:rPr>
        <w:t>unabhängigen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lang w:val="sl-SI"/>
        </w:rPr>
        <w:t>Verlage</w:t>
      </w:r>
      <w:proofErr w:type="spellEnd"/>
      <w:r w:rsidRPr="00D96107">
        <w:rPr>
          <w:rFonts w:cstheme="minorHAnsi"/>
          <w:sz w:val="22"/>
          <w:szCs w:val="22"/>
          <w:lang w:val="sl-SI"/>
        </w:rPr>
        <w:t> (dvorana 4.1, D36)</w:t>
      </w:r>
    </w:p>
    <w:p w14:paraId="74C6C466" w14:textId="77777777" w:rsidR="00603D4C" w:rsidRPr="00D96107" w:rsidRDefault="00603D4C" w:rsidP="006C2D6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96107">
        <w:rPr>
          <w:rFonts w:asciiTheme="minorHAnsi" w:hAnsiTheme="minorHAnsi" w:cstheme="minorHAnsi"/>
          <w:sz w:val="22"/>
          <w:szCs w:val="22"/>
          <w:shd w:val="clear" w:color="auto" w:fill="FFFFFF"/>
        </w:rPr>
        <w:t>Anja Golob: branje in pogovor z avtorico</w:t>
      </w:r>
    </w:p>
    <w:p w14:paraId="0869770B" w14:textId="77777777" w:rsidR="00603D4C" w:rsidRPr="00D96107" w:rsidRDefault="00603D4C" w:rsidP="006C2D6A">
      <w:pPr>
        <w:spacing w:line="276" w:lineRule="auto"/>
        <w:jc w:val="both"/>
        <w:rPr>
          <w:rFonts w:cstheme="minorHAnsi"/>
          <w:b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>Moderator: Reto Ziegler</w:t>
      </w:r>
    </w:p>
    <w:p w14:paraId="51088962" w14:textId="77777777" w:rsidR="00603D4C" w:rsidRPr="00D96107" w:rsidRDefault="00603D4C" w:rsidP="006C2D6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F8B4AC5" w14:textId="5B1F47CF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b/>
          <w:sz w:val="22"/>
          <w:szCs w:val="22"/>
          <w:shd w:val="clear" w:color="auto" w:fill="FFFFFF"/>
          <w:lang w:val="sl-SI"/>
        </w:rPr>
        <w:t xml:space="preserve">Petek, 12. </w:t>
      </w:r>
      <w:r w:rsidR="006C2D6A" w:rsidRPr="00D96107">
        <w:rPr>
          <w:rFonts w:cstheme="minorHAnsi"/>
          <w:b/>
          <w:sz w:val="22"/>
          <w:szCs w:val="22"/>
          <w:shd w:val="clear" w:color="auto" w:fill="FFFFFF"/>
          <w:lang w:val="sl-SI"/>
        </w:rPr>
        <w:t>o</w:t>
      </w:r>
      <w:r w:rsidRPr="00D96107">
        <w:rPr>
          <w:rFonts w:cstheme="minorHAnsi"/>
          <w:b/>
          <w:sz w:val="22"/>
          <w:szCs w:val="22"/>
          <w:shd w:val="clear" w:color="auto" w:fill="FFFFFF"/>
          <w:lang w:val="sl-SI"/>
        </w:rPr>
        <w:t>ktober ob 13.00</w:t>
      </w:r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oder Salon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Weltempfang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(dvorana 4.1, B81)</w:t>
      </w:r>
    </w:p>
    <w:p w14:paraId="2DC03D10" w14:textId="35CD8250" w:rsidR="00603D4C" w:rsidRPr="00D96107" w:rsidRDefault="002D3F16" w:rsidP="006C2D6A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>
        <w:rPr>
          <w:rFonts w:cstheme="minorHAnsi"/>
          <w:sz w:val="22"/>
          <w:szCs w:val="22"/>
          <w:shd w:val="clear" w:color="auto" w:fill="FFFFFF"/>
          <w:lang w:val="sl-SI"/>
        </w:rPr>
        <w:t>Kdo pravzaprav izbira</w:t>
      </w:r>
      <w:r w:rsidR="00603D4C" w:rsidRPr="00D96107">
        <w:rPr>
          <w:rFonts w:cstheme="minorHAnsi"/>
          <w:sz w:val="22"/>
          <w:szCs w:val="22"/>
          <w:shd w:val="clear" w:color="auto" w:fill="FFFFFF"/>
          <w:lang w:val="sl-SI"/>
        </w:rPr>
        <w:t>? Pogovor s prevajalci in uredniki</w:t>
      </w:r>
      <w:r>
        <w:rPr>
          <w:rFonts w:cstheme="minorHAnsi"/>
          <w:sz w:val="22"/>
          <w:szCs w:val="22"/>
          <w:shd w:val="clear" w:color="auto" w:fill="FFFFFF"/>
          <w:lang w:val="sl-SI"/>
        </w:rPr>
        <w:t xml:space="preserve"> o vplivih na uredniške politike založb</w:t>
      </w:r>
    </w:p>
    <w:p w14:paraId="42F34BF4" w14:textId="5A362F3C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Sodelujejo: </w:t>
      </w:r>
      <w:proofErr w:type="spellStart"/>
      <w:r w:rsidRPr="00D96107">
        <w:rPr>
          <w:rFonts w:cstheme="minorHAnsi"/>
          <w:sz w:val="22"/>
          <w:szCs w:val="22"/>
          <w:lang w:val="sl-SI"/>
        </w:rPr>
        <w:t>Ilide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lang w:val="sl-SI"/>
        </w:rPr>
        <w:t>Carmignani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(IT), dr. Amalija Maček (SI) </w:t>
      </w:r>
      <w:r w:rsidR="002D3F16">
        <w:rPr>
          <w:rFonts w:cstheme="minorHAnsi"/>
          <w:sz w:val="22"/>
          <w:szCs w:val="22"/>
          <w:lang w:val="sl-SI"/>
        </w:rPr>
        <w:t xml:space="preserve">in </w:t>
      </w:r>
      <w:proofErr w:type="spellStart"/>
      <w:r w:rsidRPr="00D96107">
        <w:rPr>
          <w:rFonts w:cstheme="minorHAnsi"/>
          <w:sz w:val="22"/>
          <w:szCs w:val="22"/>
          <w:lang w:val="sl-SI"/>
        </w:rPr>
        <w:t>Thorsten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lang w:val="sl-SI"/>
        </w:rPr>
        <w:t>Ahrend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(DE) </w:t>
      </w:r>
    </w:p>
    <w:p w14:paraId="0AB5B1E0" w14:textId="77777777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 xml:space="preserve">Moderator: </w:t>
      </w:r>
      <w:proofErr w:type="spellStart"/>
      <w:r w:rsidRPr="00D96107">
        <w:rPr>
          <w:rFonts w:cstheme="minorHAnsi"/>
          <w:sz w:val="22"/>
          <w:szCs w:val="22"/>
          <w:lang w:val="sl-SI"/>
        </w:rPr>
        <w:t>Didier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lang w:val="sl-SI"/>
        </w:rPr>
        <w:t>Dutour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(FR)</w:t>
      </w:r>
    </w:p>
    <w:p w14:paraId="777596DE" w14:textId="77777777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</w:p>
    <w:p w14:paraId="7529C133" w14:textId="3206468E" w:rsidR="00603D4C" w:rsidRPr="00D96107" w:rsidRDefault="00603D4C" w:rsidP="006C2D6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9610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Petek, 12. oktob</w:t>
      </w:r>
      <w:r w:rsidR="006C2D6A" w:rsidRPr="00D9610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er</w:t>
      </w:r>
      <w:r w:rsidRPr="00D9610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ob 13.30</w:t>
      </w:r>
      <w:r w:rsidRPr="00D9610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2D3F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oder </w:t>
      </w:r>
      <w:proofErr w:type="spellStart"/>
      <w:r w:rsidRPr="00D96107">
        <w:rPr>
          <w:rFonts w:asciiTheme="minorHAnsi" w:hAnsiTheme="minorHAnsi" w:cstheme="minorHAnsi"/>
          <w:sz w:val="22"/>
          <w:szCs w:val="22"/>
        </w:rPr>
        <w:t>literadio</w:t>
      </w:r>
      <w:proofErr w:type="spellEnd"/>
      <w:r w:rsidRPr="00D96107">
        <w:rPr>
          <w:rFonts w:asciiTheme="minorHAnsi" w:hAnsiTheme="minorHAnsi" w:cstheme="minorHAnsi"/>
          <w:sz w:val="22"/>
          <w:szCs w:val="22"/>
        </w:rPr>
        <w:t xml:space="preserve"> (dvorana 4.1, B33)</w:t>
      </w:r>
    </w:p>
    <w:p w14:paraId="5DE5B9C9" w14:textId="77777777" w:rsidR="00603D4C" w:rsidRPr="00D96107" w:rsidRDefault="00603D4C" w:rsidP="006C2D6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D96107">
        <w:rPr>
          <w:rFonts w:asciiTheme="minorHAnsi" w:hAnsiTheme="minorHAnsi" w:cstheme="minorHAnsi"/>
          <w:sz w:val="22"/>
          <w:szCs w:val="22"/>
          <w:shd w:val="clear" w:color="auto" w:fill="FFFFFF"/>
        </w:rPr>
        <w:t>Anja Golob: pogovor z avtorico</w:t>
      </w:r>
    </w:p>
    <w:p w14:paraId="51154263" w14:textId="77777777" w:rsidR="00603D4C" w:rsidRPr="00D96107" w:rsidRDefault="00603D4C" w:rsidP="006C2D6A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D96107">
        <w:rPr>
          <w:rFonts w:asciiTheme="minorHAnsi" w:hAnsiTheme="minorHAnsi" w:cstheme="minorHAnsi"/>
          <w:sz w:val="22"/>
          <w:szCs w:val="22"/>
        </w:rPr>
        <w:t>Moderatorka: Daniela Fürst</w:t>
      </w:r>
    </w:p>
    <w:p w14:paraId="37A0BF29" w14:textId="77777777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</w:p>
    <w:p w14:paraId="2CD250A7" w14:textId="40F7E338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b/>
          <w:sz w:val="22"/>
          <w:szCs w:val="22"/>
          <w:lang w:val="sl-SI"/>
        </w:rPr>
        <w:t xml:space="preserve">Sobota, 13. </w:t>
      </w:r>
      <w:r w:rsidR="006C2D6A" w:rsidRPr="00D96107">
        <w:rPr>
          <w:rFonts w:cstheme="minorHAnsi"/>
          <w:b/>
          <w:sz w:val="22"/>
          <w:szCs w:val="22"/>
          <w:lang w:val="sl-SI"/>
        </w:rPr>
        <w:t>o</w:t>
      </w:r>
      <w:r w:rsidRPr="00D96107">
        <w:rPr>
          <w:rFonts w:cstheme="minorHAnsi"/>
          <w:b/>
          <w:sz w:val="22"/>
          <w:szCs w:val="22"/>
          <w:lang w:val="sl-SI"/>
        </w:rPr>
        <w:t>ktober ob 15.00</w:t>
      </w:r>
      <w:r w:rsidRPr="00D96107">
        <w:rPr>
          <w:rFonts w:cstheme="minorHAnsi"/>
          <w:sz w:val="22"/>
          <w:szCs w:val="22"/>
          <w:lang w:val="sl-SI"/>
        </w:rPr>
        <w:t xml:space="preserve">, oder </w:t>
      </w:r>
      <w:proofErr w:type="spellStart"/>
      <w:r w:rsidRPr="00D96107">
        <w:rPr>
          <w:rFonts w:cstheme="minorHAnsi"/>
          <w:sz w:val="22"/>
          <w:szCs w:val="22"/>
          <w:lang w:val="sl-SI"/>
        </w:rPr>
        <w:t>Gourmet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Salon (dvorana 3.1, L137)</w:t>
      </w:r>
    </w:p>
    <w:p w14:paraId="1B6CD875" w14:textId="77777777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>Slovenija, vinska dežela: pogovor in degustacija slovenskih vin z vinskim strokovnjakom Robertom Gorjakom</w:t>
      </w:r>
    </w:p>
    <w:p w14:paraId="39B8C66A" w14:textId="0A3CF462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  <w:r w:rsidRPr="00D96107">
        <w:rPr>
          <w:rFonts w:cstheme="minorHAnsi"/>
          <w:sz w:val="22"/>
          <w:szCs w:val="22"/>
          <w:lang w:val="sl-SI"/>
        </w:rPr>
        <w:t xml:space="preserve">Moderator: </w:t>
      </w:r>
      <w:proofErr w:type="spellStart"/>
      <w:r w:rsidRPr="00D96107">
        <w:rPr>
          <w:rFonts w:cstheme="minorHAnsi"/>
          <w:sz w:val="22"/>
          <w:szCs w:val="22"/>
          <w:lang w:val="sl-SI"/>
        </w:rPr>
        <w:t>Armin</w:t>
      </w:r>
      <w:proofErr w:type="spellEnd"/>
      <w:r w:rsidRPr="00D96107">
        <w:rPr>
          <w:rFonts w:cstheme="minorHAnsi"/>
          <w:sz w:val="22"/>
          <w:szCs w:val="22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lang w:val="sl-SI"/>
        </w:rPr>
        <w:t>Diel</w:t>
      </w:r>
      <w:proofErr w:type="spellEnd"/>
    </w:p>
    <w:p w14:paraId="5F77FAF0" w14:textId="18E2B0E4" w:rsidR="006C2D6A" w:rsidRPr="00D96107" w:rsidRDefault="006C2D6A" w:rsidP="006C2D6A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</w:p>
    <w:p w14:paraId="6A245940" w14:textId="77777777" w:rsidR="006C2D6A" w:rsidRPr="00D96107" w:rsidRDefault="006C2D6A" w:rsidP="006C2D6A">
      <w:pPr>
        <w:spacing w:line="276" w:lineRule="auto"/>
        <w:jc w:val="both"/>
        <w:rPr>
          <w:rFonts w:cstheme="minorHAnsi"/>
          <w:b/>
          <w:sz w:val="22"/>
          <w:szCs w:val="22"/>
          <w:lang w:val="sl-SI"/>
        </w:rPr>
      </w:pPr>
    </w:p>
    <w:p w14:paraId="4BA8DD4A" w14:textId="5103B396" w:rsidR="006C2D6A" w:rsidRPr="00D96107" w:rsidRDefault="006C2D6A" w:rsidP="006C2D6A">
      <w:pPr>
        <w:spacing w:line="276" w:lineRule="auto"/>
        <w:jc w:val="both"/>
        <w:rPr>
          <w:rFonts w:cstheme="minorHAnsi"/>
          <w:b/>
          <w:sz w:val="22"/>
          <w:szCs w:val="22"/>
          <w:lang w:val="sl-SI"/>
        </w:rPr>
      </w:pPr>
      <w:r w:rsidRPr="00D96107">
        <w:rPr>
          <w:rFonts w:cstheme="minorHAnsi"/>
          <w:b/>
          <w:sz w:val="22"/>
          <w:szCs w:val="22"/>
          <w:lang w:val="sl-SI"/>
        </w:rPr>
        <w:t>Dogodki s slovenskimi avtorji izven sejma</w:t>
      </w:r>
      <w:r w:rsidRPr="002D3F16">
        <w:rPr>
          <w:rFonts w:cstheme="minorHAnsi"/>
          <w:b/>
          <w:sz w:val="22"/>
          <w:szCs w:val="22"/>
          <w:u w:val="single"/>
          <w:lang w:val="sl-SI"/>
        </w:rPr>
        <w:t>, v mestu</w:t>
      </w:r>
      <w:r w:rsidR="00471ED5" w:rsidRPr="00D96107">
        <w:rPr>
          <w:rFonts w:cstheme="minorHAnsi"/>
          <w:b/>
          <w:sz w:val="22"/>
          <w:szCs w:val="22"/>
          <w:lang w:val="sl-SI"/>
        </w:rPr>
        <w:t>:</w:t>
      </w:r>
    </w:p>
    <w:p w14:paraId="3485DF5C" w14:textId="0ED69D93" w:rsidR="006C2D6A" w:rsidRPr="00D96107" w:rsidRDefault="006C2D6A" w:rsidP="006C2D6A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</w:p>
    <w:p w14:paraId="7260C3E2" w14:textId="4D2C0C4A" w:rsidR="006C2D6A" w:rsidRPr="00D96107" w:rsidRDefault="006C2D6A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u w:val="single"/>
          <w:lang w:val="sl-SI" w:eastAsia="sl-SI"/>
        </w:rPr>
      </w:pPr>
      <w:r w:rsidRPr="00D96107">
        <w:rPr>
          <w:rFonts w:eastAsia="Times New Roman" w:cstheme="minorHAnsi"/>
          <w:b/>
          <w:sz w:val="22"/>
          <w:szCs w:val="22"/>
          <w:lang w:val="sl-SI" w:eastAsia="sl-SI"/>
        </w:rPr>
        <w:t>Torek, 9. oktober ob 20.00</w:t>
      </w: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,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Hessisches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Literaturforum</w:t>
      </w:r>
      <w:proofErr w:type="spellEnd"/>
      <w:r w:rsidR="002D3F16">
        <w:rPr>
          <w:rFonts w:eastAsia="Times New Roman" w:cstheme="minorHAnsi"/>
          <w:sz w:val="22"/>
          <w:szCs w:val="22"/>
          <w:lang w:val="sl-SI" w:eastAsia="sl-SI"/>
        </w:rPr>
        <w:t xml:space="preserve"> - </w:t>
      </w:r>
      <w:proofErr w:type="spellStart"/>
      <w:r w:rsidR="002D3F16">
        <w:rPr>
          <w:rFonts w:eastAsia="Times New Roman" w:cstheme="minorHAnsi"/>
          <w:sz w:val="22"/>
          <w:szCs w:val="22"/>
          <w:lang w:val="sl-SI" w:eastAsia="sl-SI"/>
        </w:rPr>
        <w:t>Mousonturm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(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Waldschmidtstraße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4, Frankfurt)</w:t>
      </w:r>
    </w:p>
    <w:p w14:paraId="0547AE57" w14:textId="7C5C53AB" w:rsidR="006C2D6A" w:rsidRPr="00D96107" w:rsidRDefault="006C2D6A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Anja Golob in Goran Vojnović predstavljata nova prevoda svojih knjig v nemščino: </w:t>
      </w:r>
      <w:r w:rsidRPr="00D96107">
        <w:rPr>
          <w:rFonts w:eastAsia="Times New Roman" w:cstheme="minorHAnsi"/>
          <w:i/>
          <w:sz w:val="22"/>
          <w:szCs w:val="22"/>
          <w:lang w:val="sl-SI" w:eastAsia="sl-SI"/>
        </w:rPr>
        <w:t>Didaskalije k dihanju</w:t>
      </w: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(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Edition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Korrespondenzen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, 2018) in </w:t>
      </w:r>
      <w:r w:rsidRPr="00D96107">
        <w:rPr>
          <w:rFonts w:eastAsia="Times New Roman" w:cstheme="minorHAnsi"/>
          <w:i/>
          <w:sz w:val="22"/>
          <w:szCs w:val="22"/>
          <w:lang w:val="sl-SI" w:eastAsia="sl-SI"/>
        </w:rPr>
        <w:t>Figa</w:t>
      </w: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(Folio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Verlag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>, 2018)</w:t>
      </w:r>
    </w:p>
    <w:p w14:paraId="29F7EF30" w14:textId="779B7920" w:rsidR="006C2D6A" w:rsidRPr="00D96107" w:rsidRDefault="006C2D6A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Moderatorka: Doris </w:t>
      </w:r>
      <w:proofErr w:type="spellStart"/>
      <w:r w:rsidRPr="00D96107">
        <w:rPr>
          <w:rFonts w:eastAsia="Times New Roman" w:cstheme="minorHAnsi"/>
          <w:sz w:val="22"/>
          <w:szCs w:val="22"/>
          <w:lang w:val="sl-SI" w:eastAsia="sl-SI"/>
        </w:rPr>
        <w:t>Akrap</w:t>
      </w:r>
      <w:proofErr w:type="spellEnd"/>
      <w:r w:rsidRPr="00D96107">
        <w:rPr>
          <w:rFonts w:eastAsia="Times New Roman" w:cstheme="minorHAnsi"/>
          <w:sz w:val="22"/>
          <w:szCs w:val="22"/>
          <w:lang w:val="sl-SI" w:eastAsia="sl-SI"/>
        </w:rPr>
        <w:t xml:space="preserve"> (TAZ)</w:t>
      </w:r>
    </w:p>
    <w:p w14:paraId="2282AF25" w14:textId="0A85F549" w:rsidR="006C2D6A" w:rsidRPr="00D96107" w:rsidRDefault="006C2D6A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z w:val="22"/>
          <w:szCs w:val="22"/>
          <w:lang w:val="sl-SI" w:eastAsia="sl-SI"/>
        </w:rPr>
      </w:pPr>
    </w:p>
    <w:p w14:paraId="6C0919C7" w14:textId="74DC32C0" w:rsidR="006C2D6A" w:rsidRPr="00D96107" w:rsidRDefault="006C2D6A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b/>
          <w:spacing w:val="5"/>
          <w:sz w:val="22"/>
          <w:szCs w:val="22"/>
          <w:lang w:val="sl-SI" w:eastAsia="sl-SI"/>
        </w:rPr>
        <w:t>Četrtek, 11. oktober ob 19.30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, </w:t>
      </w:r>
      <w:r w:rsidR="00252858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lokal </w:t>
      </w:r>
      <w:r w:rsidR="00471ED5"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APM</w:t>
      </w:r>
      <w:r w:rsidR="00252858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(</w:t>
      </w:r>
      <w:proofErr w:type="spellStart"/>
      <w:r w:rsidR="00471ED5"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Gallusanlage</w:t>
      </w:r>
      <w:proofErr w:type="spellEnd"/>
      <w:r w:rsidR="00471ED5"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2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, Frankfurt)</w:t>
      </w:r>
    </w:p>
    <w:p w14:paraId="342ECCE6" w14:textId="5B327EBB" w:rsidR="006C2D6A" w:rsidRPr="00D96107" w:rsidRDefault="006C2D6A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Branje mednarodne pesniške platforme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Versopolis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s slovensko pesnico Stanko Hrastelj</w:t>
      </w:r>
      <w:r w:rsidR="00471ED5"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,</w:t>
      </w:r>
      <w:r w:rsidR="00252858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nemško pesnico Danielo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Seel</w:t>
      </w:r>
      <w:proofErr w:type="spellEnd"/>
      <w:r w:rsidR="00252858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in češki</w:t>
      </w:r>
      <w:r w:rsidR="002D3F16">
        <w:rPr>
          <w:rFonts w:eastAsia="Times New Roman" w:cstheme="minorHAnsi"/>
          <w:spacing w:val="5"/>
          <w:sz w:val="22"/>
          <w:szCs w:val="22"/>
          <w:lang w:val="sl-SI" w:eastAsia="sl-SI"/>
        </w:rPr>
        <w:t>m</w:t>
      </w:r>
      <w:r w:rsidR="00252858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pesnik</w:t>
      </w:r>
      <w:r w:rsidR="002D3F16">
        <w:rPr>
          <w:rFonts w:eastAsia="Times New Roman" w:cstheme="minorHAnsi"/>
          <w:spacing w:val="5"/>
          <w:sz w:val="22"/>
          <w:szCs w:val="22"/>
          <w:lang w:val="sl-SI" w:eastAsia="sl-SI"/>
        </w:rPr>
        <w:t>om</w:t>
      </w:r>
      <w:r w:rsidR="00252858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Petr</w:t>
      </w:r>
      <w:r w:rsidR="002D3F16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om </w:t>
      </w:r>
      <w:proofErr w:type="spellStart"/>
      <w:r w:rsidR="002D3F16">
        <w:rPr>
          <w:rFonts w:eastAsia="Times New Roman" w:cstheme="minorHAnsi"/>
          <w:spacing w:val="5"/>
          <w:sz w:val="22"/>
          <w:szCs w:val="22"/>
          <w:lang w:val="sl-SI" w:eastAsia="sl-SI"/>
        </w:rPr>
        <w:t>Borkov</w:t>
      </w:r>
      <w:r w:rsidR="00252858">
        <w:rPr>
          <w:rFonts w:eastAsia="Times New Roman" w:cstheme="minorHAnsi"/>
          <w:spacing w:val="5"/>
          <w:sz w:val="22"/>
          <w:szCs w:val="22"/>
          <w:lang w:val="sl-SI" w:eastAsia="sl-SI"/>
        </w:rPr>
        <w:t>c</w:t>
      </w:r>
      <w:r w:rsidR="002D3F16">
        <w:rPr>
          <w:rFonts w:eastAsia="Times New Roman" w:cstheme="minorHAnsi"/>
          <w:spacing w:val="5"/>
          <w:sz w:val="22"/>
          <w:szCs w:val="22"/>
          <w:lang w:val="sl-SI" w:eastAsia="sl-SI"/>
        </w:rPr>
        <w:t>em</w:t>
      </w:r>
      <w:proofErr w:type="spellEnd"/>
      <w:r w:rsidR="00252858">
        <w:rPr>
          <w:rFonts w:eastAsia="Times New Roman" w:cstheme="minorHAnsi"/>
          <w:spacing w:val="5"/>
          <w:sz w:val="22"/>
          <w:szCs w:val="22"/>
          <w:lang w:val="sl-SI" w:eastAsia="sl-SI"/>
        </w:rPr>
        <w:t>.</w:t>
      </w:r>
    </w:p>
    <w:p w14:paraId="027752B9" w14:textId="77777777" w:rsidR="006C2D6A" w:rsidRPr="00D96107" w:rsidRDefault="006C2D6A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</w:p>
    <w:p w14:paraId="36AD3B67" w14:textId="3B34B97B" w:rsidR="006C2D6A" w:rsidRPr="00D96107" w:rsidRDefault="006C2D6A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b/>
          <w:spacing w:val="5"/>
          <w:sz w:val="22"/>
          <w:szCs w:val="22"/>
          <w:lang w:val="sl-SI" w:eastAsia="sl-SI"/>
        </w:rPr>
        <w:t>Četrtek, 11. oktober ob 20.00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, program </w:t>
      </w:r>
      <w:r w:rsidR="002D3F16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festivala </w:t>
      </w: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Open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Books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na lokaciji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Evangelische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Akademie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Frankfurt (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Römerberg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9,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Großer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Saal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)</w:t>
      </w:r>
    </w:p>
    <w:p w14:paraId="2ECCC11A" w14:textId="77777777" w:rsidR="006C2D6A" w:rsidRPr="00D96107" w:rsidRDefault="006C2D6A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Goran Vojnović: branje in pogovor z avtorjem</w:t>
      </w:r>
    </w:p>
    <w:p w14:paraId="0018D565" w14:textId="77777777" w:rsidR="006C2D6A" w:rsidRPr="00D96107" w:rsidRDefault="006C2D6A" w:rsidP="006C2D6A">
      <w:pPr>
        <w:shd w:val="clear" w:color="auto" w:fill="FFFFFF"/>
        <w:spacing w:line="276" w:lineRule="auto"/>
        <w:jc w:val="both"/>
        <w:textAlignment w:val="center"/>
        <w:rPr>
          <w:rFonts w:eastAsia="Times New Roman" w:cstheme="minorHAnsi"/>
          <w:spacing w:val="5"/>
          <w:sz w:val="22"/>
          <w:szCs w:val="22"/>
          <w:lang w:val="sl-SI" w:eastAsia="sl-SI"/>
        </w:rPr>
      </w:pPr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Moderator: Jörg 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Plath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(</w:t>
      </w:r>
      <w:proofErr w:type="spellStart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>Deutschlandfunk</w:t>
      </w:r>
      <w:proofErr w:type="spellEnd"/>
      <w:r w:rsidRPr="00D96107">
        <w:rPr>
          <w:rFonts w:eastAsia="Times New Roman" w:cstheme="minorHAnsi"/>
          <w:spacing w:val="5"/>
          <w:sz w:val="22"/>
          <w:szCs w:val="22"/>
          <w:lang w:val="sl-SI" w:eastAsia="sl-SI"/>
        </w:rPr>
        <w:t xml:space="preserve"> Kultur)</w:t>
      </w:r>
    </w:p>
    <w:p w14:paraId="00A0960C" w14:textId="5B4B1B15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lang w:val="sl-SI"/>
        </w:rPr>
      </w:pPr>
    </w:p>
    <w:p w14:paraId="2BA8ED0E" w14:textId="77777777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Partnerji programa: Frankfurtski knjižni sejem,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Hessisches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Literaturforum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ENLIT -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European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Network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For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Literary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Translation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Yatedam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–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Turkish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Literature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Abroad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revija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Versopolis</w:t>
      </w:r>
      <w:proofErr w:type="spellEnd"/>
    </w:p>
    <w:p w14:paraId="0A9AE963" w14:textId="77777777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</w:p>
    <w:p w14:paraId="73F83BE3" w14:textId="77777777" w:rsidR="00603D4C" w:rsidRPr="00D96107" w:rsidRDefault="00603D4C" w:rsidP="006C2D6A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  <w:lang w:val="sl-SI"/>
        </w:rPr>
      </w:pPr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Program smo pripravili v sodelovanju z založbami: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Belvin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(Robert Gorjak,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Slovenia</w:t>
      </w:r>
      <w:proofErr w:type="spellEnd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 xml:space="preserve">, a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Winemaking</w:t>
      </w:r>
      <w:proofErr w:type="spellEnd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Country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2017),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Edition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Korrespondenzen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(Anja Golob: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Anleitungen</w:t>
      </w:r>
      <w:proofErr w:type="spellEnd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 xml:space="preserve"> zum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Atmen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2018), Folio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Verlag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(Goran Vojnović: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Unter</w:t>
      </w:r>
      <w:proofErr w:type="spellEnd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 xml:space="preserve"> dem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Feigenbaum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, 2018),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wbg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Academic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 xml:space="preserve"> (Slavoj Žižek: </w:t>
      </w:r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 xml:space="preserve">Lenin </w:t>
      </w:r>
      <w:proofErr w:type="spellStart"/>
      <w:r w:rsidRPr="00D96107">
        <w:rPr>
          <w:rFonts w:cstheme="minorHAnsi"/>
          <w:i/>
          <w:sz w:val="22"/>
          <w:szCs w:val="22"/>
          <w:shd w:val="clear" w:color="auto" w:fill="FFFFFF"/>
          <w:lang w:val="sl-SI"/>
        </w:rPr>
        <w:t>heute</w:t>
      </w:r>
      <w:proofErr w:type="spellEnd"/>
      <w:r w:rsidRPr="00D96107">
        <w:rPr>
          <w:rFonts w:cstheme="minorHAnsi"/>
          <w:sz w:val="22"/>
          <w:szCs w:val="22"/>
          <w:shd w:val="clear" w:color="auto" w:fill="FFFFFF"/>
          <w:lang w:val="sl-SI"/>
        </w:rPr>
        <w:t>, 2018)</w:t>
      </w:r>
    </w:p>
    <w:p w14:paraId="151E6F83" w14:textId="23C2E13C" w:rsidR="00603D4C" w:rsidRPr="00D96107" w:rsidRDefault="00603D4C" w:rsidP="006C2D6A">
      <w:pPr>
        <w:spacing w:line="276" w:lineRule="auto"/>
        <w:jc w:val="both"/>
        <w:rPr>
          <w:sz w:val="22"/>
          <w:szCs w:val="22"/>
          <w:lang w:val="sl-SI"/>
        </w:rPr>
      </w:pPr>
    </w:p>
    <w:p w14:paraId="06477625" w14:textId="66DF1DB4" w:rsidR="00984A89" w:rsidRPr="00D96107" w:rsidRDefault="00984A89" w:rsidP="006C2D6A">
      <w:pPr>
        <w:spacing w:line="276" w:lineRule="auto"/>
        <w:jc w:val="both"/>
        <w:rPr>
          <w:sz w:val="22"/>
          <w:szCs w:val="22"/>
          <w:lang w:val="sl-SI"/>
        </w:rPr>
      </w:pPr>
      <w:r w:rsidRPr="00D96107">
        <w:rPr>
          <w:sz w:val="22"/>
          <w:szCs w:val="22"/>
          <w:lang w:val="sl-SI"/>
        </w:rPr>
        <w:lastRenderedPageBreak/>
        <w:t>***</w:t>
      </w:r>
    </w:p>
    <w:p w14:paraId="4BA8B002" w14:textId="1FFF9165" w:rsidR="00603D4C" w:rsidRPr="00D96107" w:rsidRDefault="00603D4C" w:rsidP="006C2D6A">
      <w:pPr>
        <w:spacing w:line="276" w:lineRule="auto"/>
        <w:jc w:val="both"/>
        <w:rPr>
          <w:sz w:val="22"/>
          <w:szCs w:val="22"/>
          <w:lang w:val="sl-SI"/>
        </w:rPr>
      </w:pPr>
      <w:r w:rsidRPr="00D96107">
        <w:rPr>
          <w:sz w:val="22"/>
          <w:szCs w:val="22"/>
          <w:lang w:val="sl-SI"/>
        </w:rPr>
        <w:t>Dodatne informacije in sliko</w:t>
      </w:r>
      <w:r w:rsidR="002D3F16">
        <w:rPr>
          <w:sz w:val="22"/>
          <w:szCs w:val="22"/>
          <w:lang w:val="sl-SI"/>
        </w:rPr>
        <w:t>vni material: Anja Kovač, JAK</w:t>
      </w:r>
      <w:r w:rsidRPr="00D96107">
        <w:rPr>
          <w:sz w:val="22"/>
          <w:szCs w:val="22"/>
          <w:lang w:val="sl-SI"/>
        </w:rPr>
        <w:t xml:space="preserve"> (</w:t>
      </w:r>
      <w:hyperlink r:id="rId7" w:history="1">
        <w:r w:rsidRPr="00D96107">
          <w:rPr>
            <w:rStyle w:val="Hiperpovezava"/>
            <w:sz w:val="22"/>
            <w:szCs w:val="22"/>
            <w:lang w:val="sl-SI"/>
          </w:rPr>
          <w:t>anja.kovac@jakrs.si</w:t>
        </w:r>
      </w:hyperlink>
      <w:r w:rsidRPr="00D96107">
        <w:rPr>
          <w:sz w:val="22"/>
          <w:szCs w:val="22"/>
          <w:lang w:val="sl-SI"/>
        </w:rPr>
        <w:t>), v času sejma: 051 304 089.</w:t>
      </w:r>
    </w:p>
    <w:p w14:paraId="491128B5" w14:textId="77777777" w:rsidR="0016771A" w:rsidRPr="00D96107" w:rsidRDefault="0016771A" w:rsidP="006C2D6A">
      <w:pPr>
        <w:spacing w:line="276" w:lineRule="auto"/>
        <w:jc w:val="both"/>
        <w:rPr>
          <w:sz w:val="22"/>
          <w:szCs w:val="22"/>
          <w:lang w:val="sl-SI"/>
        </w:rPr>
      </w:pPr>
    </w:p>
    <w:p w14:paraId="03EB9045" w14:textId="68341B0A" w:rsidR="009F67B3" w:rsidRPr="00D96107" w:rsidRDefault="00603D4C" w:rsidP="006C2D6A">
      <w:pPr>
        <w:spacing w:line="276" w:lineRule="auto"/>
        <w:jc w:val="both"/>
        <w:rPr>
          <w:rFonts w:cstheme="majorHAnsi"/>
          <w:sz w:val="22"/>
          <w:szCs w:val="22"/>
          <w:lang w:val="sl-SI"/>
        </w:rPr>
      </w:pPr>
      <w:r w:rsidRPr="00D96107">
        <w:rPr>
          <w:sz w:val="22"/>
          <w:szCs w:val="22"/>
          <w:lang w:val="sl-SI"/>
        </w:rPr>
        <w:t xml:space="preserve">Informacije, vezane na obisk in program ministra Dejana </w:t>
      </w:r>
      <w:proofErr w:type="spellStart"/>
      <w:r w:rsidRPr="00D96107">
        <w:rPr>
          <w:sz w:val="22"/>
          <w:szCs w:val="22"/>
          <w:lang w:val="sl-SI"/>
        </w:rPr>
        <w:t>Prešička</w:t>
      </w:r>
      <w:proofErr w:type="spellEnd"/>
      <w:r w:rsidRPr="00D96107">
        <w:rPr>
          <w:sz w:val="22"/>
          <w:szCs w:val="22"/>
          <w:lang w:val="sl-SI"/>
        </w:rPr>
        <w:t>: Ministrstvo za kulturo, Služba za odnose z javnostmi, Lavra Černigoj Blažko (</w:t>
      </w:r>
      <w:hyperlink r:id="rId8" w:history="1">
        <w:r w:rsidRPr="00D96107">
          <w:rPr>
            <w:rStyle w:val="Hiperpovezava"/>
            <w:sz w:val="22"/>
            <w:szCs w:val="22"/>
            <w:lang w:val="sl-SI"/>
          </w:rPr>
          <w:t>pr.mk@gov.si</w:t>
        </w:r>
      </w:hyperlink>
      <w:r w:rsidRPr="00D96107">
        <w:rPr>
          <w:sz w:val="22"/>
          <w:szCs w:val="22"/>
          <w:lang w:val="sl-SI"/>
        </w:rPr>
        <w:t xml:space="preserve">) </w:t>
      </w:r>
    </w:p>
    <w:sectPr w:rsidR="009F67B3" w:rsidRPr="00D96107" w:rsidSect="007E2EB3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BAA9" w14:textId="77777777" w:rsidR="00D8647A" w:rsidRDefault="00D8647A" w:rsidP="006F239E">
      <w:r>
        <w:separator/>
      </w:r>
    </w:p>
  </w:endnote>
  <w:endnote w:type="continuationSeparator" w:id="0">
    <w:p w14:paraId="25E28451" w14:textId="77777777" w:rsidR="00D8647A" w:rsidRDefault="00D8647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44E09" w14:textId="77777777" w:rsidR="00D8647A" w:rsidRDefault="00D8647A" w:rsidP="006F239E">
      <w:r>
        <w:separator/>
      </w:r>
    </w:p>
  </w:footnote>
  <w:footnote w:type="continuationSeparator" w:id="0">
    <w:p w14:paraId="06B654DC" w14:textId="77777777" w:rsidR="00D8647A" w:rsidRDefault="00D8647A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B4D1E" w14:textId="52084F44" w:rsidR="00CC09EC" w:rsidRDefault="00CC09EC" w:rsidP="006F239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1" layoutInCell="1" allowOverlap="1" wp14:anchorId="6D9EAD09" wp14:editId="49A12B98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556500" cy="1473200"/>
          <wp:effectExtent l="0" t="0" r="0" b="0"/>
          <wp:wrapTight wrapText="bothSides">
            <wp:wrapPolygon edited="0">
              <wp:start x="1888" y="4469"/>
              <wp:lineTo x="1888" y="19738"/>
              <wp:lineTo x="18151" y="20855"/>
              <wp:lineTo x="18514" y="20855"/>
              <wp:lineTo x="19095" y="20110"/>
              <wp:lineTo x="19749" y="18621"/>
              <wp:lineTo x="19821" y="11917"/>
              <wp:lineTo x="18877" y="11172"/>
              <wp:lineTo x="19386" y="7821"/>
              <wp:lineTo x="19095" y="4469"/>
              <wp:lineTo x="1888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4BB5"/>
    <w:multiLevelType w:val="hybridMultilevel"/>
    <w:tmpl w:val="60C6E29E"/>
    <w:lvl w:ilvl="0" w:tplc="1C94C84A">
      <w:start w:val="20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C"/>
    <w:rsid w:val="0000614C"/>
    <w:rsid w:val="000375F0"/>
    <w:rsid w:val="00054B3D"/>
    <w:rsid w:val="00060AEF"/>
    <w:rsid w:val="00070AA5"/>
    <w:rsid w:val="00075BC6"/>
    <w:rsid w:val="000B6917"/>
    <w:rsid w:val="0011349E"/>
    <w:rsid w:val="0016771A"/>
    <w:rsid w:val="001C11DC"/>
    <w:rsid w:val="001C63A3"/>
    <w:rsid w:val="0023058C"/>
    <w:rsid w:val="002357E7"/>
    <w:rsid w:val="00242366"/>
    <w:rsid w:val="0025095C"/>
    <w:rsid w:val="00252858"/>
    <w:rsid w:val="00260A20"/>
    <w:rsid w:val="0027628A"/>
    <w:rsid w:val="002800D4"/>
    <w:rsid w:val="002D3F16"/>
    <w:rsid w:val="002F5022"/>
    <w:rsid w:val="003020D8"/>
    <w:rsid w:val="0032781B"/>
    <w:rsid w:val="003B53FC"/>
    <w:rsid w:val="003D1AEC"/>
    <w:rsid w:val="00471ED5"/>
    <w:rsid w:val="004820E2"/>
    <w:rsid w:val="004A1534"/>
    <w:rsid w:val="004D1D81"/>
    <w:rsid w:val="004F4985"/>
    <w:rsid w:val="005801C1"/>
    <w:rsid w:val="00591423"/>
    <w:rsid w:val="005C1797"/>
    <w:rsid w:val="005F60AB"/>
    <w:rsid w:val="00603D4C"/>
    <w:rsid w:val="00606102"/>
    <w:rsid w:val="00606B63"/>
    <w:rsid w:val="00635CA7"/>
    <w:rsid w:val="006C2D6A"/>
    <w:rsid w:val="006F239E"/>
    <w:rsid w:val="007009AC"/>
    <w:rsid w:val="00791599"/>
    <w:rsid w:val="0079621C"/>
    <w:rsid w:val="007C6AE6"/>
    <w:rsid w:val="007D1963"/>
    <w:rsid w:val="007E2EB3"/>
    <w:rsid w:val="007E6148"/>
    <w:rsid w:val="007F3BEA"/>
    <w:rsid w:val="00801947"/>
    <w:rsid w:val="00827F77"/>
    <w:rsid w:val="00860E23"/>
    <w:rsid w:val="008B0CF3"/>
    <w:rsid w:val="009116FB"/>
    <w:rsid w:val="009153DD"/>
    <w:rsid w:val="009168D2"/>
    <w:rsid w:val="00984A89"/>
    <w:rsid w:val="009F67B3"/>
    <w:rsid w:val="00A06E29"/>
    <w:rsid w:val="00A4793E"/>
    <w:rsid w:val="00A47E5F"/>
    <w:rsid w:val="00A51108"/>
    <w:rsid w:val="00A97875"/>
    <w:rsid w:val="00B64D8E"/>
    <w:rsid w:val="00B66219"/>
    <w:rsid w:val="00B66EA1"/>
    <w:rsid w:val="00B8291F"/>
    <w:rsid w:val="00BB3581"/>
    <w:rsid w:val="00BB5757"/>
    <w:rsid w:val="00BB7215"/>
    <w:rsid w:val="00BC0CCD"/>
    <w:rsid w:val="00C00D88"/>
    <w:rsid w:val="00C0684D"/>
    <w:rsid w:val="00C21C0D"/>
    <w:rsid w:val="00C827C4"/>
    <w:rsid w:val="00CA5A1F"/>
    <w:rsid w:val="00CA72FC"/>
    <w:rsid w:val="00CB7823"/>
    <w:rsid w:val="00CC09EC"/>
    <w:rsid w:val="00CE2A65"/>
    <w:rsid w:val="00CF1A63"/>
    <w:rsid w:val="00D1005D"/>
    <w:rsid w:val="00D16B44"/>
    <w:rsid w:val="00D2122E"/>
    <w:rsid w:val="00D4688E"/>
    <w:rsid w:val="00D56624"/>
    <w:rsid w:val="00D80E21"/>
    <w:rsid w:val="00D8647A"/>
    <w:rsid w:val="00D96107"/>
    <w:rsid w:val="00D967B8"/>
    <w:rsid w:val="00DA50DF"/>
    <w:rsid w:val="00DC54C8"/>
    <w:rsid w:val="00E6275A"/>
    <w:rsid w:val="00EA285B"/>
    <w:rsid w:val="00EA4A82"/>
    <w:rsid w:val="00EF1376"/>
    <w:rsid w:val="00F006B5"/>
    <w:rsid w:val="00F4209A"/>
    <w:rsid w:val="00F466DD"/>
    <w:rsid w:val="00F95BFB"/>
    <w:rsid w:val="00FC4DC7"/>
    <w:rsid w:val="00FE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36B6"/>
  <w14:defaultImageDpi w14:val="300"/>
  <w15:docId w15:val="{403C0F6F-AFB8-4A4B-B7B7-603176C1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C11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table" w:styleId="Tabelamrea">
    <w:name w:val="Table Grid"/>
    <w:basedOn w:val="Navadnatabela"/>
    <w:rsid w:val="0079621C"/>
    <w:pPr>
      <w:spacing w:after="200" w:line="276" w:lineRule="auto"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762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196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B3581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unhideWhenUsed/>
    <w:rsid w:val="008B0CF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1C11DC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isbn">
    <w:name w:val="isbn"/>
    <w:basedOn w:val="Privzetapisavaodstavka"/>
    <w:rsid w:val="001C11DC"/>
  </w:style>
  <w:style w:type="paragraph" w:customStyle="1" w:styleId="Pa1">
    <w:name w:val="Pa1"/>
    <w:basedOn w:val="Navaden"/>
    <w:next w:val="Navaden"/>
    <w:uiPriority w:val="99"/>
    <w:rsid w:val="00606102"/>
    <w:pPr>
      <w:autoSpaceDE w:val="0"/>
      <w:autoSpaceDN w:val="0"/>
      <w:adjustRightInd w:val="0"/>
      <w:spacing w:line="241" w:lineRule="atLeast"/>
    </w:pPr>
    <w:rPr>
      <w:rFonts w:ascii="Avenir Black" w:eastAsiaTheme="minorHAnsi" w:hAnsi="Avenir Black"/>
      <w:sz w:val="24"/>
      <w:lang w:val="sl-SI"/>
    </w:rPr>
  </w:style>
  <w:style w:type="character" w:customStyle="1" w:styleId="A3">
    <w:name w:val="A3"/>
    <w:uiPriority w:val="99"/>
    <w:rsid w:val="00606102"/>
    <w:rPr>
      <w:rFonts w:cs="Avenir Black"/>
      <w:b/>
      <w:bCs/>
      <w:color w:val="000000"/>
      <w:sz w:val="18"/>
      <w:szCs w:val="18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9F67B3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4D1D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1D8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D1D8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1D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1D81"/>
    <w:rPr>
      <w:b/>
      <w:bCs/>
      <w:sz w:val="20"/>
      <w:szCs w:val="20"/>
    </w:rPr>
  </w:style>
  <w:style w:type="paragraph" w:customStyle="1" w:styleId="bodytext">
    <w:name w:val="bodytext"/>
    <w:basedOn w:val="Navaden"/>
    <w:rsid w:val="00471E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471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mk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ja.kovac@jak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Cizl</dc:creator>
  <cp:lastModifiedBy>Aljaž Deu</cp:lastModifiedBy>
  <cp:revision>2</cp:revision>
  <cp:lastPrinted>2017-09-19T12:18:00Z</cp:lastPrinted>
  <dcterms:created xsi:type="dcterms:W3CDTF">2018-10-02T20:02:00Z</dcterms:created>
  <dcterms:modified xsi:type="dcterms:W3CDTF">2018-10-02T20:02:00Z</dcterms:modified>
</cp:coreProperties>
</file>