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F8E6C" w14:textId="77777777" w:rsidR="00835BF1" w:rsidRPr="00141555" w:rsidRDefault="00835BF1" w:rsidP="00835B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7C1C9A6" w14:textId="5AB7A6FD" w:rsidR="00835BF1" w:rsidRPr="00141555" w:rsidRDefault="00835BF1" w:rsidP="00835B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41555">
        <w:rPr>
          <w:rFonts w:ascii="Times New Roman" w:hAnsi="Times New Roman" w:cs="Times New Roman"/>
          <w:b/>
          <w:sz w:val="22"/>
          <w:szCs w:val="22"/>
          <w:u w:val="single"/>
        </w:rPr>
        <w:t>Prijavni obrazec:</w:t>
      </w:r>
      <w:r w:rsidRPr="00141555"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 xml:space="preserve"> </w:t>
      </w:r>
      <w:r w:rsidR="008C1838">
        <w:rPr>
          <w:rFonts w:ascii="Times New Roman" w:hAnsi="Times New Roman" w:cs="Times New Roman"/>
          <w:b/>
          <w:sz w:val="22"/>
          <w:szCs w:val="22"/>
          <w:u w:val="single"/>
        </w:rPr>
        <w:t>JR</w:t>
      </w:r>
      <w:r w:rsidR="007578D9">
        <w:rPr>
          <w:rFonts w:ascii="Times New Roman" w:hAnsi="Times New Roman" w:cs="Times New Roman"/>
          <w:b/>
          <w:sz w:val="22"/>
          <w:szCs w:val="22"/>
          <w:u w:val="single"/>
        </w:rPr>
        <w:t>10</w:t>
      </w:r>
      <w:r w:rsidRPr="00141555"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>–</w:t>
      </w:r>
      <w:r w:rsidRPr="00141555">
        <w:rPr>
          <w:rFonts w:ascii="Times New Roman" w:hAnsi="Times New Roman" w:cs="Times New Roman"/>
          <w:b/>
          <w:bCs/>
          <w:snapToGrid w:val="0"/>
          <w:sz w:val="22"/>
          <w:szCs w:val="22"/>
          <w:u w:val="single"/>
        </w:rPr>
        <w:t>ŠTIPENDIJE</w:t>
      </w:r>
      <w:r w:rsidRPr="00141555"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>–20</w:t>
      </w:r>
      <w:r w:rsidR="00186C38"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>2</w:t>
      </w:r>
      <w:r w:rsidR="007578D9"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>1</w:t>
      </w:r>
      <w:r w:rsidRPr="00141555"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 xml:space="preserve"> – </w:t>
      </w:r>
      <w:r w:rsidRPr="00141555">
        <w:rPr>
          <w:rFonts w:ascii="Times New Roman" w:hAnsi="Times New Roman" w:cs="Times New Roman"/>
          <w:b/>
          <w:sz w:val="22"/>
          <w:szCs w:val="22"/>
          <w:u w:val="single"/>
        </w:rPr>
        <w:t>PODROČJE PREVAJANJE</w:t>
      </w:r>
    </w:p>
    <w:p w14:paraId="2061BD80" w14:textId="77777777" w:rsidR="00835BF1" w:rsidRPr="00141555" w:rsidRDefault="00835BF1" w:rsidP="00835B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E0F734B" w14:textId="768C084A" w:rsidR="00E35B00" w:rsidRPr="00141555" w:rsidRDefault="00C000FB" w:rsidP="00C000FB">
      <w:pPr>
        <w:widowControl w:val="0"/>
        <w:autoSpaceDE w:val="0"/>
        <w:autoSpaceDN w:val="0"/>
        <w:adjustRightInd w:val="0"/>
        <w:spacing w:after="1" w:line="240" w:lineRule="exac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41555">
        <w:rPr>
          <w:rFonts w:ascii="Times New Roman" w:hAnsi="Times New Roman" w:cs="Times New Roman"/>
          <w:b/>
          <w:sz w:val="22"/>
          <w:szCs w:val="22"/>
          <w:u w:val="single"/>
        </w:rPr>
        <w:t>OBR</w:t>
      </w:r>
      <w:r w:rsidR="00733812" w:rsidRPr="00141555">
        <w:rPr>
          <w:rFonts w:ascii="Times New Roman" w:hAnsi="Times New Roman" w:cs="Times New Roman"/>
          <w:b/>
          <w:sz w:val="22"/>
          <w:szCs w:val="22"/>
          <w:u w:val="single"/>
        </w:rPr>
        <w:t xml:space="preserve"> 1</w:t>
      </w:r>
      <w:r w:rsidRPr="00141555">
        <w:rPr>
          <w:rFonts w:ascii="Times New Roman" w:hAnsi="Times New Roman" w:cs="Times New Roman"/>
          <w:b/>
          <w:sz w:val="22"/>
          <w:szCs w:val="22"/>
          <w:u w:val="single"/>
        </w:rPr>
        <w:t xml:space="preserve"> –</w:t>
      </w:r>
      <w:r w:rsidR="00466E43" w:rsidRPr="00141555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141555">
        <w:rPr>
          <w:rFonts w:ascii="Times New Roman" w:hAnsi="Times New Roman" w:cs="Times New Roman"/>
          <w:b/>
          <w:sz w:val="22"/>
          <w:szCs w:val="22"/>
          <w:u w:val="single"/>
        </w:rPr>
        <w:t>ŠTIPENDIJA</w:t>
      </w:r>
      <w:r w:rsidR="00E00635" w:rsidRPr="00141555">
        <w:rPr>
          <w:rFonts w:ascii="Times New Roman" w:hAnsi="Times New Roman" w:cs="Times New Roman"/>
          <w:b/>
          <w:sz w:val="22"/>
          <w:szCs w:val="22"/>
          <w:u w:val="single"/>
        </w:rPr>
        <w:t xml:space="preserve"> ZA UVELJAVLJENE IN PERSPEKTIVNE PREVAJALCE </w:t>
      </w:r>
    </w:p>
    <w:p w14:paraId="31BBAE61" w14:textId="5F8F34AF" w:rsidR="00C000FB" w:rsidRPr="00141555" w:rsidRDefault="00E00635" w:rsidP="00C000FB">
      <w:pPr>
        <w:widowControl w:val="0"/>
        <w:autoSpaceDE w:val="0"/>
        <w:autoSpaceDN w:val="0"/>
        <w:adjustRightInd w:val="0"/>
        <w:spacing w:after="1" w:line="240" w:lineRule="exac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41555">
        <w:rPr>
          <w:rFonts w:ascii="Times New Roman" w:hAnsi="Times New Roman" w:cs="Times New Roman"/>
          <w:b/>
          <w:sz w:val="22"/>
          <w:szCs w:val="22"/>
          <w:u w:val="single"/>
        </w:rPr>
        <w:t>OZ. PREVODOSLOVCE</w:t>
      </w:r>
    </w:p>
    <w:p w14:paraId="6791497D" w14:textId="77777777" w:rsidR="00C000FB" w:rsidRPr="00141555" w:rsidRDefault="00C000FB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4BBD2184" w14:textId="77777777" w:rsidR="00C000FB" w:rsidRPr="00141555" w:rsidRDefault="00C000FB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42516ACA" w14:textId="1C53FF0A" w:rsidR="00B343BB" w:rsidRPr="00141555" w:rsidRDefault="00B343BB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141555">
        <w:rPr>
          <w:b/>
          <w:bCs/>
          <w:szCs w:val="22"/>
          <w:u w:val="single"/>
        </w:rPr>
        <w:t>Podatki o prijavitelju</w:t>
      </w:r>
      <w:r w:rsidR="009E2CA9" w:rsidRPr="00141555">
        <w:rPr>
          <w:b/>
          <w:bCs/>
          <w:szCs w:val="22"/>
          <w:u w:val="single"/>
        </w:rPr>
        <w:t>:</w:t>
      </w:r>
      <w:r w:rsidRPr="00141555">
        <w:rPr>
          <w:b/>
          <w:bCs/>
          <w:szCs w:val="22"/>
          <w:u w:val="single"/>
        </w:rPr>
        <w:t xml:space="preserve"> </w:t>
      </w:r>
    </w:p>
    <w:p w14:paraId="487AAA37" w14:textId="77777777" w:rsidR="00B343BB" w:rsidRPr="00141555" w:rsidRDefault="00B343BB" w:rsidP="00B343BB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B343BB" w:rsidRPr="00141555" w14:paraId="2847820C" w14:textId="77777777" w:rsidTr="006C638A">
        <w:trPr>
          <w:trHeight w:val="20"/>
        </w:trPr>
        <w:tc>
          <w:tcPr>
            <w:tcW w:w="4750" w:type="dxa"/>
          </w:tcPr>
          <w:p w14:paraId="24E0C9DD" w14:textId="77777777" w:rsidR="00B343BB" w:rsidRPr="00141555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t>Ime in priimek prijavitelja:</w:t>
            </w:r>
          </w:p>
        </w:tc>
        <w:tc>
          <w:tcPr>
            <w:tcW w:w="4500" w:type="dxa"/>
          </w:tcPr>
          <w:p w14:paraId="5EACDA81" w14:textId="77777777" w:rsidR="00B343BB" w:rsidRPr="00141555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B343BB" w:rsidRPr="00141555" w14:paraId="43222959" w14:textId="77777777" w:rsidTr="006C638A">
        <w:trPr>
          <w:trHeight w:val="20"/>
        </w:trPr>
        <w:tc>
          <w:tcPr>
            <w:tcW w:w="4750" w:type="dxa"/>
          </w:tcPr>
          <w:p w14:paraId="5A54D183" w14:textId="77777777" w:rsidR="00B343BB" w:rsidRPr="00141555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t>Naslov stalnega bivališča:</w:t>
            </w:r>
          </w:p>
        </w:tc>
        <w:tc>
          <w:tcPr>
            <w:tcW w:w="4500" w:type="dxa"/>
          </w:tcPr>
          <w:p w14:paraId="02F66F8D" w14:textId="77777777" w:rsidR="00B343BB" w:rsidRPr="00141555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141555" w14:paraId="3D6636DB" w14:textId="77777777" w:rsidTr="006C638A">
        <w:trPr>
          <w:trHeight w:val="320"/>
        </w:trPr>
        <w:tc>
          <w:tcPr>
            <w:tcW w:w="4750" w:type="dxa"/>
          </w:tcPr>
          <w:p w14:paraId="10990CDC" w14:textId="77777777" w:rsidR="00B343BB" w:rsidRPr="00141555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t>Naslov za vročanje (če ni enak naslovu stalnega bivališča):</w:t>
            </w:r>
          </w:p>
        </w:tc>
        <w:tc>
          <w:tcPr>
            <w:tcW w:w="4500" w:type="dxa"/>
          </w:tcPr>
          <w:p w14:paraId="5A8F1003" w14:textId="77777777" w:rsidR="00B343BB" w:rsidRPr="00141555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141555" w14:paraId="45142268" w14:textId="77777777" w:rsidTr="006C638A">
        <w:trPr>
          <w:trHeight w:val="20"/>
        </w:trPr>
        <w:tc>
          <w:tcPr>
            <w:tcW w:w="4750" w:type="dxa"/>
          </w:tcPr>
          <w:p w14:paraId="15533B64" w14:textId="77777777" w:rsidR="00B343BB" w:rsidRPr="00141555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500" w:type="dxa"/>
          </w:tcPr>
          <w:p w14:paraId="351A17E9" w14:textId="1C55BA8A" w:rsidR="00B343BB" w:rsidRPr="00141555" w:rsidRDefault="00B343BB" w:rsidP="00294D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3"/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274DE9">
              <w:rPr>
                <w:rFonts w:ascii="Times New Roman" w:hAnsi="Times New Roman" w:cs="Times New Roman"/>
                <w:sz w:val="22"/>
                <w:szCs w:val="22"/>
              </w:rPr>
            </w:r>
            <w:r w:rsidR="00274DE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  <w:r w:rsidRPr="00141555">
              <w:rPr>
                <w:rFonts w:ascii="Times New Roman" w:hAnsi="Times New Roman" w:cs="Times New Roman"/>
                <w:sz w:val="22"/>
                <w:szCs w:val="22"/>
              </w:rPr>
              <w:t xml:space="preserve">      NE 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4"/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274DE9">
              <w:rPr>
                <w:rFonts w:ascii="Times New Roman" w:hAnsi="Times New Roman" w:cs="Times New Roman"/>
                <w:sz w:val="22"/>
                <w:szCs w:val="22"/>
              </w:rPr>
            </w:r>
            <w:r w:rsidR="00274DE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B343BB" w:rsidRPr="00141555" w14:paraId="2BFEF0EE" w14:textId="77777777" w:rsidTr="006C638A">
        <w:trPr>
          <w:trHeight w:val="20"/>
        </w:trPr>
        <w:tc>
          <w:tcPr>
            <w:tcW w:w="4750" w:type="dxa"/>
          </w:tcPr>
          <w:p w14:paraId="3078C4AD" w14:textId="77777777" w:rsidR="00B343BB" w:rsidRPr="00141555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500" w:type="dxa"/>
          </w:tcPr>
          <w:p w14:paraId="241DF2F9" w14:textId="77777777" w:rsidR="00B343BB" w:rsidRPr="00141555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141555" w14:paraId="2FF42174" w14:textId="77777777" w:rsidTr="006C638A">
        <w:trPr>
          <w:trHeight w:val="20"/>
        </w:trPr>
        <w:tc>
          <w:tcPr>
            <w:tcW w:w="4750" w:type="dxa"/>
          </w:tcPr>
          <w:p w14:paraId="6E6DB652" w14:textId="77777777" w:rsidR="00B343BB" w:rsidRPr="00141555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t>Matična številka:</w:t>
            </w:r>
          </w:p>
        </w:tc>
        <w:tc>
          <w:tcPr>
            <w:tcW w:w="4500" w:type="dxa"/>
          </w:tcPr>
          <w:p w14:paraId="01F85C28" w14:textId="77777777" w:rsidR="00B343BB" w:rsidRPr="00141555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141555" w14:paraId="6C324343" w14:textId="77777777" w:rsidTr="006C638A">
        <w:trPr>
          <w:trHeight w:val="20"/>
        </w:trPr>
        <w:tc>
          <w:tcPr>
            <w:tcW w:w="4750" w:type="dxa"/>
          </w:tcPr>
          <w:p w14:paraId="43B43E74" w14:textId="77777777" w:rsidR="00B343BB" w:rsidRPr="00141555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t>Transakcijski račun:</w:t>
            </w:r>
          </w:p>
        </w:tc>
        <w:tc>
          <w:tcPr>
            <w:tcW w:w="4500" w:type="dxa"/>
          </w:tcPr>
          <w:p w14:paraId="74CCB46A" w14:textId="77777777" w:rsidR="00B343BB" w:rsidRPr="00141555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141555" w14:paraId="60FBAD96" w14:textId="77777777" w:rsidTr="006C638A">
        <w:trPr>
          <w:trHeight w:val="20"/>
        </w:trPr>
        <w:tc>
          <w:tcPr>
            <w:tcW w:w="4750" w:type="dxa"/>
          </w:tcPr>
          <w:p w14:paraId="5F4B4BD0" w14:textId="77777777" w:rsidR="00B343BB" w:rsidRPr="00141555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t>Naziv banke in ekspozitura:</w:t>
            </w:r>
          </w:p>
        </w:tc>
        <w:tc>
          <w:tcPr>
            <w:tcW w:w="4500" w:type="dxa"/>
          </w:tcPr>
          <w:p w14:paraId="66A848BF" w14:textId="77777777" w:rsidR="00B343BB" w:rsidRPr="00141555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141555" w14:paraId="0C0A6331" w14:textId="77777777" w:rsidTr="006C638A">
        <w:trPr>
          <w:trHeight w:val="20"/>
        </w:trPr>
        <w:tc>
          <w:tcPr>
            <w:tcW w:w="4750" w:type="dxa"/>
          </w:tcPr>
          <w:p w14:paraId="323F4A68" w14:textId="77777777" w:rsidR="00B343BB" w:rsidRPr="00141555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t>Naslov banke (ulica, kraj):</w:t>
            </w:r>
          </w:p>
        </w:tc>
        <w:tc>
          <w:tcPr>
            <w:tcW w:w="4500" w:type="dxa"/>
          </w:tcPr>
          <w:p w14:paraId="4116355F" w14:textId="77777777" w:rsidR="00B343BB" w:rsidRPr="00141555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141555" w14:paraId="66E6C065" w14:textId="77777777" w:rsidTr="006C638A">
        <w:trPr>
          <w:trHeight w:val="20"/>
        </w:trPr>
        <w:tc>
          <w:tcPr>
            <w:tcW w:w="4750" w:type="dxa"/>
          </w:tcPr>
          <w:p w14:paraId="058C14F0" w14:textId="77777777" w:rsidR="00B343BB" w:rsidRPr="00141555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t>Telefon, mobilni telefon:</w:t>
            </w:r>
          </w:p>
        </w:tc>
        <w:tc>
          <w:tcPr>
            <w:tcW w:w="4500" w:type="dxa"/>
          </w:tcPr>
          <w:p w14:paraId="6A0BEF43" w14:textId="77777777" w:rsidR="00B343BB" w:rsidRPr="00141555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141555" w14:paraId="505F4870" w14:textId="77777777" w:rsidTr="006C638A">
        <w:trPr>
          <w:trHeight w:val="20"/>
        </w:trPr>
        <w:tc>
          <w:tcPr>
            <w:tcW w:w="4750" w:type="dxa"/>
          </w:tcPr>
          <w:p w14:paraId="3D6FC17A" w14:textId="77777777" w:rsidR="00B343BB" w:rsidRPr="00141555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141555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00" w:type="dxa"/>
          </w:tcPr>
          <w:p w14:paraId="035E368C" w14:textId="77777777" w:rsidR="00B343BB" w:rsidRPr="00141555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141555" w14:paraId="230E9ED0" w14:textId="77777777" w:rsidTr="006C638A">
        <w:trPr>
          <w:trHeight w:val="284"/>
        </w:trPr>
        <w:tc>
          <w:tcPr>
            <w:tcW w:w="4750" w:type="dxa"/>
          </w:tcPr>
          <w:p w14:paraId="726AD7A3" w14:textId="77777777" w:rsidR="00B343BB" w:rsidRPr="00141555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t>Spletna stran:</w:t>
            </w:r>
          </w:p>
        </w:tc>
        <w:tc>
          <w:tcPr>
            <w:tcW w:w="4500" w:type="dxa"/>
          </w:tcPr>
          <w:p w14:paraId="07DF7816" w14:textId="77777777" w:rsidR="00B343BB" w:rsidRPr="00141555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02EF5B99" w14:textId="77777777" w:rsidR="00B343BB" w:rsidRPr="00141555" w:rsidRDefault="00B343BB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5F6502F6" w14:textId="77777777" w:rsidR="00B343BB" w:rsidRPr="00141555" w:rsidRDefault="00B343BB" w:rsidP="00B343BB">
      <w:pPr>
        <w:widowControl w:val="0"/>
        <w:autoSpaceDE w:val="0"/>
        <w:autoSpaceDN w:val="0"/>
        <w:adjustRightInd w:val="0"/>
        <w:spacing w:after="1" w:line="240" w:lineRule="exact"/>
        <w:rPr>
          <w:rFonts w:ascii="Times New Roman" w:hAnsi="Times New Roman" w:cs="Times New Roman"/>
          <w:sz w:val="22"/>
          <w:szCs w:val="22"/>
        </w:rPr>
      </w:pPr>
    </w:p>
    <w:p w14:paraId="412F855D" w14:textId="77777777" w:rsidR="00B343BB" w:rsidRPr="00141555" w:rsidRDefault="00B343BB" w:rsidP="00B343BB">
      <w:pPr>
        <w:widowControl w:val="0"/>
        <w:autoSpaceDE w:val="0"/>
        <w:autoSpaceDN w:val="0"/>
        <w:adjustRightInd w:val="0"/>
        <w:spacing w:after="2" w:line="220" w:lineRule="exact"/>
        <w:rPr>
          <w:rFonts w:ascii="Times New Roman" w:hAnsi="Times New Roman" w:cs="Times New Roman"/>
          <w:b/>
          <w:sz w:val="22"/>
          <w:szCs w:val="22"/>
        </w:rPr>
      </w:pPr>
    </w:p>
    <w:p w14:paraId="571C0D23" w14:textId="0687A1BA" w:rsidR="00B343BB" w:rsidRPr="00141555" w:rsidRDefault="00B343BB" w:rsidP="00B343BB">
      <w:pPr>
        <w:widowControl w:val="0"/>
        <w:autoSpaceDE w:val="0"/>
        <w:autoSpaceDN w:val="0"/>
        <w:adjustRightInd w:val="0"/>
        <w:spacing w:after="2" w:line="220" w:lineRule="exact"/>
        <w:rPr>
          <w:rFonts w:ascii="Times New Roman" w:hAnsi="Times New Roman" w:cs="Times New Roman"/>
          <w:b/>
          <w:sz w:val="22"/>
          <w:szCs w:val="22"/>
        </w:rPr>
      </w:pPr>
      <w:r w:rsidRPr="00141555">
        <w:rPr>
          <w:rFonts w:ascii="Times New Roman" w:hAnsi="Times New Roman" w:cs="Times New Roman"/>
          <w:b/>
          <w:sz w:val="22"/>
          <w:szCs w:val="22"/>
        </w:rPr>
        <w:t xml:space="preserve">Kratka biografija </w:t>
      </w:r>
      <w:r w:rsidRPr="00141555">
        <w:rPr>
          <w:rFonts w:ascii="Times New Roman" w:hAnsi="Times New Roman" w:cs="Times New Roman"/>
          <w:sz w:val="22"/>
          <w:szCs w:val="22"/>
        </w:rPr>
        <w:t>(največ 1000 znakov)</w:t>
      </w:r>
      <w:r w:rsidR="009E2CA9" w:rsidRPr="00141555">
        <w:rPr>
          <w:rFonts w:ascii="Times New Roman" w:hAnsi="Times New Roman" w:cs="Times New Roman"/>
          <w:sz w:val="22"/>
          <w:szCs w:val="22"/>
        </w:rPr>
        <w:t>:</w:t>
      </w:r>
    </w:p>
    <w:p w14:paraId="6A30D513" w14:textId="77777777" w:rsidR="00B343BB" w:rsidRPr="00141555" w:rsidRDefault="00B343BB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B343BB" w:rsidRPr="00141555" w14:paraId="1EBE5C3B" w14:textId="77777777" w:rsidTr="00243AC5">
        <w:trPr>
          <w:trHeight w:val="2460"/>
        </w:trPr>
        <w:tc>
          <w:tcPr>
            <w:tcW w:w="9944" w:type="dxa"/>
          </w:tcPr>
          <w:p w14:paraId="6E6B202D" w14:textId="2E4549BF" w:rsidR="00B343BB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07E4FCE8" w14:textId="77777777" w:rsidR="00B343BB" w:rsidRPr="00141555" w:rsidRDefault="00B343BB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76C70FF8" w14:textId="77777777" w:rsidR="00B343BB" w:rsidRPr="00141555" w:rsidRDefault="00B343BB" w:rsidP="00B343BB">
      <w:pPr>
        <w:widowControl w:val="0"/>
        <w:autoSpaceDE w:val="0"/>
        <w:autoSpaceDN w:val="0"/>
        <w:adjustRightInd w:val="0"/>
        <w:spacing w:after="2" w:line="220" w:lineRule="exact"/>
        <w:rPr>
          <w:rFonts w:ascii="Times New Roman" w:hAnsi="Times New Roman" w:cs="Times New Roman"/>
          <w:b/>
          <w:sz w:val="22"/>
          <w:szCs w:val="22"/>
        </w:rPr>
      </w:pPr>
    </w:p>
    <w:p w14:paraId="6D7FCF4F" w14:textId="11EF39B0" w:rsidR="00B343BB" w:rsidRPr="00141555" w:rsidRDefault="00B343BB" w:rsidP="00B343BB">
      <w:pPr>
        <w:widowControl w:val="0"/>
        <w:autoSpaceDE w:val="0"/>
        <w:autoSpaceDN w:val="0"/>
        <w:adjustRightInd w:val="0"/>
        <w:spacing w:after="2" w:line="220" w:lineRule="exact"/>
        <w:rPr>
          <w:rFonts w:ascii="Times New Roman" w:hAnsi="Times New Roman" w:cs="Times New Roman"/>
          <w:b/>
          <w:spacing w:val="1"/>
          <w:sz w:val="22"/>
          <w:szCs w:val="22"/>
        </w:rPr>
      </w:pPr>
      <w:r w:rsidRPr="00141555">
        <w:rPr>
          <w:rFonts w:ascii="Times New Roman" w:hAnsi="Times New Roman" w:cs="Times New Roman"/>
          <w:b/>
          <w:sz w:val="22"/>
          <w:szCs w:val="22"/>
        </w:rPr>
        <w:t xml:space="preserve">Skupno število samostojnih </w:t>
      </w:r>
      <w:r w:rsidRPr="00141555">
        <w:rPr>
          <w:rFonts w:ascii="Times New Roman" w:hAnsi="Times New Roman" w:cs="Times New Roman"/>
          <w:b/>
          <w:spacing w:val="1"/>
          <w:sz w:val="22"/>
          <w:szCs w:val="22"/>
        </w:rPr>
        <w:t xml:space="preserve">prevodov leposlovnih in humanističnih del v slovenski jezik oziroma prevodoslovnih monografskih publikacij: </w:t>
      </w:r>
      <w:r w:rsidR="006C638A" w:rsidRPr="0014155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6C638A" w:rsidRPr="00141555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6C638A" w:rsidRPr="00141555">
        <w:rPr>
          <w:rFonts w:ascii="Times New Roman" w:hAnsi="Times New Roman" w:cs="Times New Roman"/>
          <w:sz w:val="22"/>
          <w:szCs w:val="22"/>
        </w:rPr>
      </w:r>
      <w:r w:rsidR="006C638A" w:rsidRPr="00141555">
        <w:rPr>
          <w:rFonts w:ascii="Times New Roman" w:hAnsi="Times New Roman" w:cs="Times New Roman"/>
          <w:sz w:val="22"/>
          <w:szCs w:val="22"/>
        </w:rPr>
        <w:fldChar w:fldCharType="separate"/>
      </w:r>
      <w:r w:rsidR="006C638A" w:rsidRPr="00141555">
        <w:rPr>
          <w:rFonts w:ascii="Times New Roman" w:eastAsia="MS Mincho" w:hAnsi="Times New Roman" w:cs="Times New Roman"/>
          <w:sz w:val="22"/>
          <w:szCs w:val="22"/>
        </w:rPr>
        <w:t> </w:t>
      </w:r>
      <w:r w:rsidR="006C638A" w:rsidRPr="00141555">
        <w:rPr>
          <w:rFonts w:ascii="Times New Roman" w:eastAsia="MS Mincho" w:hAnsi="Times New Roman" w:cs="Times New Roman"/>
          <w:sz w:val="22"/>
          <w:szCs w:val="22"/>
        </w:rPr>
        <w:t> </w:t>
      </w:r>
      <w:r w:rsidR="006C638A" w:rsidRPr="00141555">
        <w:rPr>
          <w:rFonts w:ascii="Times New Roman" w:eastAsia="MS Mincho" w:hAnsi="Times New Roman" w:cs="Times New Roman"/>
          <w:sz w:val="22"/>
          <w:szCs w:val="22"/>
        </w:rPr>
        <w:t> </w:t>
      </w:r>
      <w:r w:rsidR="006C638A" w:rsidRPr="00141555">
        <w:rPr>
          <w:rFonts w:ascii="Times New Roman" w:eastAsia="MS Mincho" w:hAnsi="Times New Roman" w:cs="Times New Roman"/>
          <w:sz w:val="22"/>
          <w:szCs w:val="22"/>
        </w:rPr>
        <w:t> </w:t>
      </w:r>
      <w:r w:rsidR="006C638A" w:rsidRPr="00141555">
        <w:rPr>
          <w:rFonts w:ascii="Times New Roman" w:eastAsia="MS Mincho" w:hAnsi="Times New Roman" w:cs="Times New Roman"/>
          <w:sz w:val="22"/>
          <w:szCs w:val="22"/>
        </w:rPr>
        <w:t> </w:t>
      </w:r>
      <w:r w:rsidR="006C638A" w:rsidRPr="00141555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B40F91E" w14:textId="77777777" w:rsidR="00B343BB" w:rsidRDefault="00B343BB" w:rsidP="00B343BB">
      <w:pPr>
        <w:widowControl w:val="0"/>
        <w:autoSpaceDE w:val="0"/>
        <w:autoSpaceDN w:val="0"/>
        <w:adjustRightInd w:val="0"/>
        <w:spacing w:after="2" w:line="220" w:lineRule="exact"/>
        <w:rPr>
          <w:rFonts w:ascii="Times New Roman" w:hAnsi="Times New Roman" w:cs="Times New Roman"/>
          <w:b/>
          <w:sz w:val="22"/>
          <w:szCs w:val="22"/>
        </w:rPr>
      </w:pPr>
    </w:p>
    <w:p w14:paraId="57E79F47" w14:textId="77777777" w:rsidR="00153160" w:rsidRDefault="00153160" w:rsidP="00B343BB">
      <w:pPr>
        <w:widowControl w:val="0"/>
        <w:autoSpaceDE w:val="0"/>
        <w:autoSpaceDN w:val="0"/>
        <w:adjustRightInd w:val="0"/>
        <w:spacing w:after="2" w:line="220" w:lineRule="exact"/>
        <w:rPr>
          <w:rFonts w:ascii="Times New Roman" w:hAnsi="Times New Roman" w:cs="Times New Roman"/>
          <w:b/>
          <w:sz w:val="22"/>
          <w:szCs w:val="22"/>
        </w:rPr>
      </w:pPr>
    </w:p>
    <w:p w14:paraId="6BD63E28" w14:textId="77777777" w:rsidR="00153160" w:rsidRPr="00141555" w:rsidRDefault="00153160" w:rsidP="00B343BB">
      <w:pPr>
        <w:widowControl w:val="0"/>
        <w:autoSpaceDE w:val="0"/>
        <w:autoSpaceDN w:val="0"/>
        <w:adjustRightInd w:val="0"/>
        <w:spacing w:after="2" w:line="220" w:lineRule="exact"/>
        <w:rPr>
          <w:rFonts w:ascii="Times New Roman" w:hAnsi="Times New Roman" w:cs="Times New Roman"/>
          <w:b/>
          <w:sz w:val="22"/>
          <w:szCs w:val="22"/>
        </w:rPr>
      </w:pPr>
    </w:p>
    <w:p w14:paraId="68F4169B" w14:textId="2E8E48EA" w:rsidR="00B343BB" w:rsidRPr="00141555" w:rsidRDefault="00B343BB" w:rsidP="00B343BB">
      <w:pPr>
        <w:widowControl w:val="0"/>
        <w:autoSpaceDE w:val="0"/>
        <w:autoSpaceDN w:val="0"/>
        <w:adjustRightInd w:val="0"/>
        <w:spacing w:after="2" w:line="220" w:lineRule="exact"/>
        <w:rPr>
          <w:rFonts w:ascii="Times New Roman" w:hAnsi="Times New Roman" w:cs="Times New Roman"/>
          <w:sz w:val="22"/>
          <w:szCs w:val="22"/>
        </w:rPr>
      </w:pPr>
      <w:r w:rsidRPr="00141555">
        <w:rPr>
          <w:rFonts w:ascii="Times New Roman" w:hAnsi="Times New Roman" w:cs="Times New Roman"/>
          <w:b/>
          <w:sz w:val="22"/>
          <w:szCs w:val="22"/>
        </w:rPr>
        <w:t xml:space="preserve">Skupno število </w:t>
      </w:r>
      <w:r w:rsidRPr="00141555">
        <w:rPr>
          <w:rFonts w:ascii="Times New Roman" w:hAnsi="Times New Roman" w:cs="Times New Roman"/>
          <w:b/>
          <w:spacing w:val="1"/>
          <w:sz w:val="22"/>
          <w:szCs w:val="22"/>
        </w:rPr>
        <w:t xml:space="preserve">prevodov leposlovnih in humanističnih del v slovenski jezik oziroma prevodoslovnih monografskih publikacij, v katerih je prijavitelj udeležen kot soavtor: </w:t>
      </w:r>
      <w:r w:rsidR="006C638A" w:rsidRPr="0014155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6C638A" w:rsidRPr="00141555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6C638A" w:rsidRPr="00141555">
        <w:rPr>
          <w:rFonts w:ascii="Times New Roman" w:hAnsi="Times New Roman" w:cs="Times New Roman"/>
          <w:sz w:val="22"/>
          <w:szCs w:val="22"/>
        </w:rPr>
      </w:r>
      <w:r w:rsidR="006C638A" w:rsidRPr="00141555">
        <w:rPr>
          <w:rFonts w:ascii="Times New Roman" w:hAnsi="Times New Roman" w:cs="Times New Roman"/>
          <w:sz w:val="22"/>
          <w:szCs w:val="22"/>
        </w:rPr>
        <w:fldChar w:fldCharType="separate"/>
      </w:r>
      <w:r w:rsidR="006C638A" w:rsidRPr="00141555">
        <w:rPr>
          <w:rFonts w:ascii="Times New Roman" w:eastAsia="MS Mincho" w:hAnsi="Times New Roman" w:cs="Times New Roman"/>
          <w:sz w:val="22"/>
          <w:szCs w:val="22"/>
        </w:rPr>
        <w:t> </w:t>
      </w:r>
      <w:r w:rsidR="006C638A" w:rsidRPr="00141555">
        <w:rPr>
          <w:rFonts w:ascii="Times New Roman" w:eastAsia="MS Mincho" w:hAnsi="Times New Roman" w:cs="Times New Roman"/>
          <w:sz w:val="22"/>
          <w:szCs w:val="22"/>
        </w:rPr>
        <w:t> </w:t>
      </w:r>
      <w:r w:rsidR="006C638A" w:rsidRPr="00141555">
        <w:rPr>
          <w:rFonts w:ascii="Times New Roman" w:eastAsia="MS Mincho" w:hAnsi="Times New Roman" w:cs="Times New Roman"/>
          <w:sz w:val="22"/>
          <w:szCs w:val="22"/>
        </w:rPr>
        <w:t> </w:t>
      </w:r>
      <w:r w:rsidR="006C638A" w:rsidRPr="00141555">
        <w:rPr>
          <w:rFonts w:ascii="Times New Roman" w:eastAsia="MS Mincho" w:hAnsi="Times New Roman" w:cs="Times New Roman"/>
          <w:sz w:val="22"/>
          <w:szCs w:val="22"/>
        </w:rPr>
        <w:t> </w:t>
      </w:r>
      <w:r w:rsidR="006C638A" w:rsidRPr="00141555">
        <w:rPr>
          <w:rFonts w:ascii="Times New Roman" w:eastAsia="MS Mincho" w:hAnsi="Times New Roman" w:cs="Times New Roman"/>
          <w:sz w:val="22"/>
          <w:szCs w:val="22"/>
        </w:rPr>
        <w:t> </w:t>
      </w:r>
      <w:r w:rsidR="006C638A" w:rsidRPr="00141555">
        <w:rPr>
          <w:rFonts w:ascii="Times New Roman" w:hAnsi="Times New Roman" w:cs="Times New Roman"/>
          <w:sz w:val="22"/>
          <w:szCs w:val="22"/>
        </w:rPr>
        <w:fldChar w:fldCharType="end"/>
      </w:r>
    </w:p>
    <w:p w14:paraId="77142194" w14:textId="77777777" w:rsidR="00B343BB" w:rsidRPr="00141555" w:rsidRDefault="00B343BB" w:rsidP="00B343BB">
      <w:pPr>
        <w:widowControl w:val="0"/>
        <w:autoSpaceDE w:val="0"/>
        <w:autoSpaceDN w:val="0"/>
        <w:adjustRightInd w:val="0"/>
        <w:spacing w:after="2" w:line="220" w:lineRule="exact"/>
        <w:rPr>
          <w:rFonts w:ascii="Times New Roman" w:hAnsi="Times New Roman" w:cs="Times New Roman"/>
          <w:sz w:val="22"/>
          <w:szCs w:val="22"/>
        </w:rPr>
      </w:pPr>
    </w:p>
    <w:p w14:paraId="6A18A7AC" w14:textId="77777777" w:rsidR="006C638A" w:rsidRPr="00141555" w:rsidRDefault="006C638A" w:rsidP="00B343BB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4EE5713D" w14:textId="0A61106F" w:rsidR="006C638A" w:rsidRDefault="006C638A" w:rsidP="00B343BB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33CC1B8C" w14:textId="77777777" w:rsidR="00153160" w:rsidRDefault="00153160" w:rsidP="00B343BB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3849A127" w14:textId="77777777" w:rsidR="00153160" w:rsidRDefault="00153160" w:rsidP="00B343BB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7BB82018" w14:textId="77777777" w:rsidR="00153160" w:rsidRDefault="00153160" w:rsidP="00B343BB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086AC210" w14:textId="77777777" w:rsidR="00980E4C" w:rsidRDefault="00980E4C" w:rsidP="00B343BB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02A3A0B4" w14:textId="77777777" w:rsidR="00980E4C" w:rsidRDefault="00980E4C" w:rsidP="00B343BB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0E5F847F" w14:textId="48DDC582" w:rsidR="00980E4C" w:rsidRDefault="00980E4C" w:rsidP="00980E4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Seznam prejetih štipendij v obdobju 201</w:t>
      </w:r>
      <w:r w:rsidR="007578D9">
        <w:rPr>
          <w:rFonts w:ascii="Times New Roman" w:hAnsi="Times New Roman" w:cs="Times New Roman"/>
          <w:b/>
          <w:sz w:val="22"/>
          <w:szCs w:val="22"/>
        </w:rPr>
        <w:t>6</w:t>
      </w:r>
      <w:r>
        <w:rPr>
          <w:rFonts w:ascii="Times New Roman" w:hAnsi="Times New Roman" w:cs="Times New Roman"/>
          <w:b/>
          <w:sz w:val="22"/>
          <w:szCs w:val="22"/>
        </w:rPr>
        <w:t>-20</w:t>
      </w:r>
      <w:r w:rsidR="00186C38">
        <w:rPr>
          <w:rFonts w:ascii="Times New Roman" w:hAnsi="Times New Roman" w:cs="Times New Roman"/>
          <w:b/>
          <w:sz w:val="22"/>
          <w:szCs w:val="22"/>
        </w:rPr>
        <w:t>2</w:t>
      </w:r>
      <w:r w:rsidR="001C0E2A">
        <w:rPr>
          <w:rFonts w:ascii="Times New Roman" w:hAnsi="Times New Roman" w:cs="Times New Roman"/>
          <w:b/>
          <w:sz w:val="22"/>
          <w:szCs w:val="22"/>
        </w:rPr>
        <w:t>1</w:t>
      </w:r>
    </w:p>
    <w:p w14:paraId="005B0C86" w14:textId="77777777" w:rsidR="00980E4C" w:rsidRDefault="00980E4C" w:rsidP="00980E4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2464"/>
        <w:gridCol w:w="4961"/>
        <w:gridCol w:w="992"/>
      </w:tblGrid>
      <w:tr w:rsidR="00980E4C" w14:paraId="70DEF425" w14:textId="77777777" w:rsidTr="00980E4C">
        <w:trPr>
          <w:trHeight w:hRule="exact" w:val="675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16AC499" w14:textId="77777777" w:rsidR="00980E4C" w:rsidRDefault="00980E4C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  <w:lang w:val="en-US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  <w:lang w:val="en-US"/>
              </w:rPr>
              <w:t>št.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804C77E" w14:textId="77777777" w:rsidR="00980E4C" w:rsidRDefault="00980E4C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  <w:lang w:val="en-US"/>
              </w:rPr>
              <w:t>Podeljevalec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A662987" w14:textId="77777777" w:rsidR="00980E4C" w:rsidRDefault="00980E4C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Vrsta štipendije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54160D" w14:textId="77777777" w:rsidR="00980E4C" w:rsidRDefault="00980E4C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Leto</w:t>
            </w:r>
          </w:p>
        </w:tc>
      </w:tr>
      <w:tr w:rsidR="00980E4C" w14:paraId="7CF096FE" w14:textId="77777777" w:rsidTr="00980E4C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3449205C" w14:textId="77777777" w:rsidR="00980E4C" w:rsidRDefault="00980E4C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w w:val="103"/>
                <w:sz w:val="22"/>
                <w:szCs w:val="22"/>
                <w:lang w:val="en-US"/>
              </w:rPr>
              <w:t>1.</w:t>
            </w:r>
          </w:p>
          <w:p w14:paraId="746B3911" w14:textId="77777777" w:rsidR="00980E4C" w:rsidRDefault="00980E4C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0794499" w14:textId="77777777" w:rsidR="00980E4C" w:rsidRDefault="00980E4C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749927F" w14:textId="77777777" w:rsidR="00980E4C" w:rsidRDefault="00980E4C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3C860813" w14:textId="77777777" w:rsidR="00980E4C" w:rsidRDefault="00980E4C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80E4C" w14:paraId="1FB4FD14" w14:textId="77777777" w:rsidTr="00980E4C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34DD832A" w14:textId="77777777" w:rsidR="00980E4C" w:rsidRDefault="00980E4C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w w:val="103"/>
                <w:sz w:val="22"/>
                <w:szCs w:val="22"/>
                <w:lang w:val="en-US"/>
              </w:rPr>
              <w:t>2.</w:t>
            </w:r>
          </w:p>
          <w:p w14:paraId="30FDA386" w14:textId="77777777" w:rsidR="00980E4C" w:rsidRDefault="00980E4C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D77072D" w14:textId="77777777" w:rsidR="00980E4C" w:rsidRDefault="00980E4C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A5B055E" w14:textId="77777777" w:rsidR="00980E4C" w:rsidRDefault="00980E4C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0E9AD96" w14:textId="77777777" w:rsidR="00980E4C" w:rsidRDefault="00980E4C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80E4C" w14:paraId="60B2BD85" w14:textId="77777777" w:rsidTr="00980E4C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7D5DBAD6" w14:textId="77777777" w:rsidR="00980E4C" w:rsidRDefault="00980E4C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w w:val="103"/>
                <w:sz w:val="22"/>
                <w:szCs w:val="22"/>
                <w:lang w:val="en-US"/>
              </w:rPr>
              <w:t>3.</w:t>
            </w:r>
          </w:p>
          <w:p w14:paraId="0FD58F88" w14:textId="77777777" w:rsidR="00980E4C" w:rsidRDefault="00980E4C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EEFFFF1" w14:textId="77777777" w:rsidR="00980E4C" w:rsidRDefault="00980E4C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83A887C" w14:textId="77777777" w:rsidR="00980E4C" w:rsidRDefault="00980E4C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892BEE8" w14:textId="77777777" w:rsidR="00980E4C" w:rsidRDefault="00980E4C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1D72DE69" w14:textId="77777777" w:rsidR="00980E4C" w:rsidRDefault="00980E4C" w:rsidP="00B343BB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5A5932D6" w14:textId="5D50085E" w:rsidR="00B343BB" w:rsidRPr="00141555" w:rsidRDefault="00B343BB" w:rsidP="00B343BB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sz w:val="22"/>
          <w:szCs w:val="22"/>
        </w:rPr>
      </w:pPr>
      <w:r w:rsidRPr="00141555">
        <w:rPr>
          <w:rFonts w:ascii="Times New Roman" w:hAnsi="Times New Roman" w:cs="Times New Roman"/>
          <w:b/>
          <w:bCs/>
          <w:sz w:val="22"/>
          <w:szCs w:val="22"/>
        </w:rPr>
        <w:t>Selektivna bibliografija p</w:t>
      </w:r>
      <w:r w:rsidRPr="00141555">
        <w:rPr>
          <w:rFonts w:ascii="Times New Roman" w:hAnsi="Times New Roman" w:cs="Times New Roman"/>
          <w:b/>
          <w:spacing w:val="1"/>
          <w:sz w:val="22"/>
          <w:szCs w:val="22"/>
        </w:rPr>
        <w:t xml:space="preserve">revedenih objavljenih leposlovnih in humanističnih oziroma prevodoslovnih monografskih publikacij prijavitelja – največ </w:t>
      </w:r>
      <w:r w:rsidR="00243AC5" w:rsidRPr="00141555">
        <w:rPr>
          <w:rFonts w:ascii="Times New Roman" w:hAnsi="Times New Roman" w:cs="Times New Roman"/>
          <w:b/>
          <w:spacing w:val="1"/>
          <w:sz w:val="22"/>
          <w:szCs w:val="22"/>
        </w:rPr>
        <w:t xml:space="preserve">deset (10) </w:t>
      </w:r>
      <w:r w:rsidRPr="00141555">
        <w:rPr>
          <w:rFonts w:ascii="Times New Roman" w:hAnsi="Times New Roman" w:cs="Times New Roman"/>
          <w:b/>
          <w:spacing w:val="1"/>
          <w:sz w:val="22"/>
          <w:szCs w:val="22"/>
        </w:rPr>
        <w:t>monografskih publikacij</w:t>
      </w:r>
      <w:r w:rsidR="002109D4" w:rsidRPr="00141555">
        <w:rPr>
          <w:rFonts w:ascii="Times New Roman" w:hAnsi="Times New Roman" w:cs="Times New Roman"/>
          <w:b/>
          <w:spacing w:val="1"/>
          <w:sz w:val="22"/>
          <w:szCs w:val="22"/>
        </w:rPr>
        <w:t xml:space="preserve"> uveljavljeni prevajalci</w:t>
      </w:r>
      <w:r w:rsidRPr="00141555">
        <w:rPr>
          <w:rFonts w:ascii="Times New Roman" w:hAnsi="Times New Roman" w:cs="Times New Roman"/>
          <w:b/>
          <w:spacing w:val="1"/>
          <w:sz w:val="22"/>
          <w:szCs w:val="22"/>
        </w:rPr>
        <w:t xml:space="preserve">, najmanj dve </w:t>
      </w:r>
      <w:r w:rsidR="00567505">
        <w:rPr>
          <w:rFonts w:ascii="Times New Roman" w:hAnsi="Times New Roman" w:cs="Times New Roman"/>
          <w:b/>
          <w:spacing w:val="1"/>
          <w:sz w:val="22"/>
          <w:szCs w:val="22"/>
        </w:rPr>
        <w:t xml:space="preserve">(2) </w:t>
      </w:r>
      <w:r w:rsidR="002109D4" w:rsidRPr="00141555">
        <w:rPr>
          <w:rFonts w:ascii="Times New Roman" w:hAnsi="Times New Roman" w:cs="Times New Roman"/>
          <w:b/>
          <w:spacing w:val="1"/>
          <w:sz w:val="22"/>
          <w:szCs w:val="22"/>
        </w:rPr>
        <w:t xml:space="preserve">perspektivni prevajalci </w:t>
      </w:r>
      <w:r w:rsidRPr="00141555">
        <w:rPr>
          <w:rFonts w:ascii="Times New Roman" w:hAnsi="Times New Roman" w:cs="Times New Roman"/>
          <w:b/>
          <w:spacing w:val="1"/>
          <w:sz w:val="22"/>
          <w:szCs w:val="22"/>
        </w:rPr>
        <w:t>(v primeru soavtorstva navesti pri obsegu samo število avtorskih pol ali verzov prijavitelja</w:t>
      </w:r>
      <w:r w:rsidR="008C1838">
        <w:rPr>
          <w:rFonts w:ascii="Times New Roman" w:hAnsi="Times New Roman" w:cs="Times New Roman"/>
          <w:b/>
          <w:spacing w:val="1"/>
          <w:sz w:val="22"/>
          <w:szCs w:val="22"/>
        </w:rPr>
        <w:t xml:space="preserve"> kot soavtorja</w:t>
      </w:r>
      <w:r w:rsidRPr="00141555">
        <w:rPr>
          <w:rFonts w:ascii="Times New Roman" w:hAnsi="Times New Roman" w:cs="Times New Roman"/>
          <w:b/>
          <w:spacing w:val="1"/>
          <w:sz w:val="22"/>
          <w:szCs w:val="22"/>
        </w:rPr>
        <w:t>)</w:t>
      </w:r>
      <w:r w:rsidR="009E2CA9" w:rsidRPr="00141555">
        <w:rPr>
          <w:rFonts w:ascii="Times New Roman" w:hAnsi="Times New Roman" w:cs="Times New Roman"/>
          <w:b/>
          <w:spacing w:val="1"/>
          <w:sz w:val="22"/>
          <w:szCs w:val="22"/>
        </w:rPr>
        <w:t>.</w:t>
      </w:r>
    </w:p>
    <w:p w14:paraId="2B001030" w14:textId="77777777" w:rsidR="00B343BB" w:rsidRPr="00141555" w:rsidRDefault="00B343BB" w:rsidP="00B343BB">
      <w:pPr>
        <w:widowControl w:val="0"/>
        <w:autoSpaceDE w:val="0"/>
        <w:autoSpaceDN w:val="0"/>
        <w:adjustRightInd w:val="0"/>
        <w:spacing w:after="19" w:line="100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3172"/>
        <w:gridCol w:w="1276"/>
        <w:gridCol w:w="1418"/>
        <w:gridCol w:w="1842"/>
      </w:tblGrid>
      <w:tr w:rsidR="00B343BB" w:rsidRPr="00141555" w14:paraId="61326B60" w14:textId="77777777" w:rsidTr="00E35B00">
        <w:trPr>
          <w:trHeight w:hRule="exact" w:val="674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79D01D" w14:textId="77777777" w:rsidR="00B343BB" w:rsidRPr="00141555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141555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p.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  <w:p w14:paraId="2831B7BC" w14:textId="77777777" w:rsidR="00B343BB" w:rsidRPr="00141555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6280EA" w14:textId="77777777" w:rsidR="00B343BB" w:rsidRPr="00141555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</w:t>
            </w:r>
            <w:r w:rsidRPr="00141555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s</w:t>
            </w: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141555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o</w:t>
            </w: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v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BF84DC6" w14:textId="77777777" w:rsidR="00B343BB" w:rsidRPr="00141555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C8AAE" w14:textId="77777777" w:rsidR="00B343BB" w:rsidRPr="00141555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Obseg v AP/verzih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128AD" w14:textId="77777777" w:rsidR="00B343BB" w:rsidRPr="00141555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141555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141555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ož</w:t>
            </w: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ba</w:t>
            </w:r>
          </w:p>
          <w:p w14:paraId="72B24B2A" w14:textId="77777777" w:rsidR="00B343BB" w:rsidRPr="00141555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3CFA6DB0" w14:textId="77777777" w:rsidR="00B343BB" w:rsidRPr="00141555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141555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e</w:t>
            </w: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to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i</w:t>
            </w:r>
            <w:r w:rsidRPr="00141555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z</w:t>
            </w: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ida</w:t>
            </w:r>
          </w:p>
          <w:p w14:paraId="6E4ED446" w14:textId="77777777" w:rsidR="00B343BB" w:rsidRPr="00141555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638A" w:rsidRPr="00141555" w14:paraId="0D0FAFD8" w14:textId="77777777" w:rsidTr="00E35B00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4E3C15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6263D548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FA1B53" w14:textId="37BFFC14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715C5" w14:textId="730F1BD3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AFF82" w14:textId="2D8C784D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69F8E901" w14:textId="03773B92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C638A" w:rsidRPr="00141555" w14:paraId="50E5B1C0" w14:textId="77777777" w:rsidTr="00E35B00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D9BB33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14EF632E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BC9269" w14:textId="5B365A8A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908C" w14:textId="25AB5E0C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B32DD" w14:textId="00EFDE5E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321B0042" w14:textId="1034EF83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C638A" w:rsidRPr="00141555" w14:paraId="0F007DEF" w14:textId="77777777" w:rsidTr="00E35B00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16E1016C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51004A93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1339C80A" w14:textId="4F3C40B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2ABBEAEC" w14:textId="3A43B785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0630178F" w14:textId="0D327F10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B2B2B2"/>
            </w:tcBorders>
          </w:tcPr>
          <w:p w14:paraId="7E0488C9" w14:textId="59D5332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C638A" w:rsidRPr="00141555" w14:paraId="1DDAC118" w14:textId="77777777" w:rsidTr="00E35B00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EBF77E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w w:val="103"/>
                <w:sz w:val="22"/>
                <w:szCs w:val="22"/>
              </w:rPr>
              <w:t>4.</w:t>
            </w:r>
          </w:p>
          <w:p w14:paraId="1782630F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1EF877" w14:textId="558B8B7D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A1AE" w14:textId="52E435E4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6FBE" w14:textId="65414428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67B4CAF3" w14:textId="631852B5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C638A" w:rsidRPr="00141555" w14:paraId="37D1F36D" w14:textId="77777777" w:rsidTr="00E35B00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C2E7003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w w:val="103"/>
                <w:sz w:val="22"/>
                <w:szCs w:val="22"/>
              </w:rPr>
              <w:t>5.</w:t>
            </w:r>
          </w:p>
          <w:p w14:paraId="4C8C0911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44B342" w14:textId="65732089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BBE6" w14:textId="17F45E19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E46FC" w14:textId="13E0927B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0B362910" w14:textId="3729C70A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C638A" w:rsidRPr="00141555" w14:paraId="36C1EDA1" w14:textId="77777777" w:rsidTr="00E35B00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0C74614F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w w:val="103"/>
                <w:sz w:val="22"/>
                <w:szCs w:val="22"/>
              </w:rPr>
              <w:t>6.</w:t>
            </w:r>
          </w:p>
          <w:p w14:paraId="67C5DCD4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2CB595A5" w14:textId="0CB417B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4D3AB29B" w14:textId="14CA98A3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5FE2D214" w14:textId="29602FAF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B2B2B2"/>
            </w:tcBorders>
          </w:tcPr>
          <w:p w14:paraId="1BA22714" w14:textId="58C5A9F1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C638A" w:rsidRPr="00141555" w14:paraId="214033B1" w14:textId="77777777" w:rsidTr="00E35B00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48C5F847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w w:val="103"/>
                <w:sz w:val="22"/>
                <w:szCs w:val="22"/>
              </w:rPr>
              <w:t>7.</w:t>
            </w:r>
          </w:p>
          <w:p w14:paraId="6DD29DDF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43FF6B4C" w14:textId="73FE8931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38C4230B" w14:textId="3B4E577E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57812E11" w14:textId="6A120C7C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B2B2B2"/>
            </w:tcBorders>
          </w:tcPr>
          <w:p w14:paraId="11D1308C" w14:textId="32155E30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C638A" w:rsidRPr="00141555" w14:paraId="5F05976A" w14:textId="77777777" w:rsidTr="00E35B00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0BD60F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w w:val="103"/>
                <w:sz w:val="22"/>
                <w:szCs w:val="22"/>
              </w:rPr>
              <w:t>8.</w:t>
            </w:r>
          </w:p>
          <w:p w14:paraId="5C1FBF3C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F84D11" w14:textId="06E2021C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17112" w14:textId="477F520B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BAEF5" w14:textId="5175EEED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5483CABD" w14:textId="78CB36E5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C638A" w:rsidRPr="00141555" w14:paraId="00A7BFC2" w14:textId="77777777" w:rsidTr="00E35B00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8EA6C7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w w:val="103"/>
                <w:sz w:val="22"/>
                <w:szCs w:val="22"/>
              </w:rPr>
              <w:t>9.</w:t>
            </w:r>
          </w:p>
          <w:p w14:paraId="1FA1285D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964C3C" w14:textId="27778F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421C" w14:textId="7A7B3E98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FFB5E" w14:textId="345BD9EF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364B4520" w14:textId="2705D8C4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C638A" w:rsidRPr="00141555" w14:paraId="45395817" w14:textId="77777777" w:rsidTr="00E35B00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3E7434DE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w w:val="103"/>
                <w:sz w:val="22"/>
                <w:szCs w:val="22"/>
              </w:rPr>
              <w:t>10.</w:t>
            </w:r>
          </w:p>
          <w:p w14:paraId="0B1CF5C1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710CA887" w14:textId="30C790EA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0DAA44D2" w14:textId="651D3BD0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581EF6D7" w14:textId="42C46583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B2B2B2"/>
            </w:tcBorders>
          </w:tcPr>
          <w:p w14:paraId="36F08C0B" w14:textId="2659AE7F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43F538E1" w14:textId="77777777" w:rsidR="00B343BB" w:rsidRPr="00141555" w:rsidRDefault="00B343BB" w:rsidP="00B343BB">
      <w:pPr>
        <w:widowControl w:val="0"/>
        <w:autoSpaceDE w:val="0"/>
        <w:autoSpaceDN w:val="0"/>
        <w:adjustRightInd w:val="0"/>
        <w:spacing w:after="3" w:line="220" w:lineRule="exact"/>
        <w:rPr>
          <w:rFonts w:ascii="Times New Roman" w:hAnsi="Times New Roman" w:cs="Times New Roman"/>
          <w:sz w:val="22"/>
          <w:szCs w:val="22"/>
        </w:rPr>
      </w:pPr>
    </w:p>
    <w:p w14:paraId="404A96F8" w14:textId="77777777" w:rsidR="00186C38" w:rsidRDefault="00B343BB" w:rsidP="00B343BB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w w:val="99"/>
          <w:sz w:val="22"/>
          <w:szCs w:val="22"/>
        </w:rPr>
      </w:pPr>
      <w:r w:rsidRPr="00141555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141555">
        <w:rPr>
          <w:rFonts w:ascii="Times New Roman" w:hAnsi="Times New Roman" w:cs="Times New Roman"/>
          <w:b/>
          <w:bCs/>
          <w:w w:val="99"/>
          <w:sz w:val="22"/>
          <w:szCs w:val="22"/>
        </w:rPr>
        <w:t>e</w:t>
      </w:r>
      <w:r w:rsidRPr="00141555">
        <w:rPr>
          <w:rFonts w:ascii="Times New Roman" w:hAnsi="Times New Roman" w:cs="Times New Roman"/>
          <w:b/>
          <w:bCs/>
          <w:spacing w:val="1"/>
          <w:sz w:val="22"/>
          <w:szCs w:val="22"/>
        </w:rPr>
        <w:t>z</w:t>
      </w:r>
      <w:r w:rsidRPr="00141555">
        <w:rPr>
          <w:rFonts w:ascii="Times New Roman" w:hAnsi="Times New Roman" w:cs="Times New Roman"/>
          <w:b/>
          <w:bCs/>
          <w:spacing w:val="-1"/>
          <w:sz w:val="22"/>
          <w:szCs w:val="22"/>
        </w:rPr>
        <w:t>n</w:t>
      </w:r>
      <w:r w:rsidRPr="00141555">
        <w:rPr>
          <w:rFonts w:ascii="Times New Roman" w:hAnsi="Times New Roman" w:cs="Times New Roman"/>
          <w:b/>
          <w:bCs/>
          <w:w w:val="99"/>
          <w:sz w:val="22"/>
          <w:szCs w:val="22"/>
        </w:rPr>
        <w:t>am</w:t>
      </w:r>
      <w:r w:rsidRPr="00141555">
        <w:rPr>
          <w:rFonts w:ascii="Times New Roman" w:hAnsi="Times New Roman" w:cs="Times New Roman"/>
          <w:b/>
          <w:spacing w:val="1"/>
          <w:sz w:val="22"/>
          <w:szCs w:val="22"/>
        </w:rPr>
        <w:t xml:space="preserve"> prevodnih/prevodoslovnih revijalnih in medijskih objav</w:t>
      </w:r>
      <w:r w:rsidRPr="00141555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v slovenskem jeziku - </w:t>
      </w:r>
      <w:r w:rsidRPr="00141555">
        <w:rPr>
          <w:rFonts w:ascii="Times New Roman" w:hAnsi="Times New Roman" w:cs="Times New Roman"/>
          <w:b/>
          <w:bCs/>
          <w:w w:val="99"/>
          <w:sz w:val="22"/>
          <w:szCs w:val="22"/>
        </w:rPr>
        <w:t>navesti deset (10) najpomembnejših objav</w:t>
      </w:r>
      <w:r w:rsidR="00186C38">
        <w:rPr>
          <w:rFonts w:ascii="Times New Roman" w:hAnsi="Times New Roman" w:cs="Times New Roman"/>
          <w:b/>
          <w:bCs/>
          <w:w w:val="99"/>
          <w:sz w:val="22"/>
          <w:szCs w:val="22"/>
        </w:rPr>
        <w:t>.</w:t>
      </w:r>
    </w:p>
    <w:p w14:paraId="3193F75E" w14:textId="3F69ABF5" w:rsidR="00B343BB" w:rsidRPr="00141555" w:rsidRDefault="00186C38" w:rsidP="00B343BB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w w:val="99"/>
          <w:sz w:val="22"/>
          <w:szCs w:val="22"/>
        </w:rPr>
      </w:pPr>
      <w:r>
        <w:rPr>
          <w:rFonts w:ascii="Times New Roman" w:hAnsi="Times New Roman" w:cs="Times New Roman"/>
          <w:b/>
          <w:bCs/>
          <w:w w:val="99"/>
          <w:sz w:val="22"/>
          <w:szCs w:val="22"/>
        </w:rPr>
        <w:t>P</w:t>
      </w:r>
      <w:r w:rsidR="00B343BB" w:rsidRPr="00141555">
        <w:rPr>
          <w:rFonts w:ascii="Times New Roman" w:hAnsi="Times New Roman" w:cs="Times New Roman"/>
          <w:b/>
          <w:bCs/>
          <w:w w:val="99"/>
          <w:sz w:val="22"/>
          <w:szCs w:val="22"/>
        </w:rPr>
        <w:t xml:space="preserve">rijavitelji – perspektivni prevajalci, ki nimajo </w:t>
      </w:r>
      <w:r w:rsidR="00243AC5" w:rsidRPr="00141555">
        <w:rPr>
          <w:rFonts w:ascii="Times New Roman" w:hAnsi="Times New Roman" w:cs="Times New Roman"/>
          <w:b/>
          <w:bCs/>
          <w:w w:val="99"/>
          <w:sz w:val="22"/>
          <w:szCs w:val="22"/>
        </w:rPr>
        <w:t xml:space="preserve">objavljenih </w:t>
      </w:r>
      <w:r w:rsidR="00B343BB" w:rsidRPr="00141555">
        <w:rPr>
          <w:rFonts w:ascii="Times New Roman" w:hAnsi="Times New Roman" w:cs="Times New Roman"/>
          <w:b/>
          <w:bCs/>
          <w:w w:val="99"/>
          <w:sz w:val="22"/>
          <w:szCs w:val="22"/>
        </w:rPr>
        <w:t>dveh</w:t>
      </w:r>
      <w:r w:rsidR="00567505">
        <w:rPr>
          <w:rFonts w:ascii="Times New Roman" w:hAnsi="Times New Roman" w:cs="Times New Roman"/>
          <w:b/>
          <w:bCs/>
          <w:w w:val="99"/>
          <w:sz w:val="22"/>
          <w:szCs w:val="22"/>
        </w:rPr>
        <w:t xml:space="preserve"> (2) </w:t>
      </w:r>
      <w:r w:rsidR="00B343BB" w:rsidRPr="00141555">
        <w:rPr>
          <w:rFonts w:ascii="Times New Roman" w:hAnsi="Times New Roman" w:cs="Times New Roman"/>
          <w:b/>
          <w:bCs/>
          <w:w w:val="99"/>
          <w:sz w:val="22"/>
          <w:szCs w:val="22"/>
        </w:rPr>
        <w:t xml:space="preserve"> samostojnih monografskih publikacij, nave</w:t>
      </w:r>
      <w:r w:rsidR="00243AC5" w:rsidRPr="00141555">
        <w:rPr>
          <w:rFonts w:ascii="Times New Roman" w:hAnsi="Times New Roman" w:cs="Times New Roman"/>
          <w:b/>
          <w:bCs/>
          <w:w w:val="99"/>
          <w:sz w:val="22"/>
          <w:szCs w:val="22"/>
        </w:rPr>
        <w:t>dejo</w:t>
      </w:r>
      <w:r w:rsidR="00B343BB" w:rsidRPr="00141555">
        <w:rPr>
          <w:rFonts w:ascii="Times New Roman" w:hAnsi="Times New Roman" w:cs="Times New Roman"/>
          <w:b/>
          <w:bCs/>
          <w:w w:val="99"/>
          <w:sz w:val="22"/>
          <w:szCs w:val="22"/>
        </w:rPr>
        <w:t xml:space="preserve"> revijalne objave v </w:t>
      </w:r>
      <w:r w:rsidR="00274DE9">
        <w:rPr>
          <w:rFonts w:ascii="Times New Roman" w:hAnsi="Times New Roman" w:cs="Times New Roman"/>
          <w:b/>
          <w:bCs/>
          <w:w w:val="99"/>
          <w:sz w:val="22"/>
          <w:szCs w:val="22"/>
        </w:rPr>
        <w:t xml:space="preserve">skupnem </w:t>
      </w:r>
      <w:r w:rsidR="00B343BB" w:rsidRPr="00141555">
        <w:rPr>
          <w:rFonts w:ascii="Times New Roman" w:hAnsi="Times New Roman" w:cs="Times New Roman"/>
          <w:b/>
          <w:bCs/>
          <w:w w:val="99"/>
          <w:sz w:val="22"/>
          <w:szCs w:val="22"/>
        </w:rPr>
        <w:t xml:space="preserve">obsegu najmanj 30 AP oz. </w:t>
      </w:r>
      <w:r w:rsidR="008C1838">
        <w:rPr>
          <w:rFonts w:ascii="Times New Roman" w:hAnsi="Times New Roman" w:cs="Times New Roman"/>
          <w:b/>
          <w:bCs/>
          <w:w w:val="99"/>
          <w:sz w:val="22"/>
          <w:szCs w:val="22"/>
        </w:rPr>
        <w:t xml:space="preserve">najmanj </w:t>
      </w:r>
      <w:r w:rsidR="00B343BB" w:rsidRPr="00141555">
        <w:rPr>
          <w:rFonts w:ascii="Times New Roman" w:hAnsi="Times New Roman" w:cs="Times New Roman"/>
          <w:b/>
          <w:bCs/>
          <w:w w:val="99"/>
          <w:sz w:val="22"/>
          <w:szCs w:val="22"/>
        </w:rPr>
        <w:t>1200 verzov</w:t>
      </w:r>
      <w:r w:rsidR="009E2CA9" w:rsidRPr="00141555">
        <w:rPr>
          <w:rFonts w:ascii="Times New Roman" w:hAnsi="Times New Roman" w:cs="Times New Roman"/>
          <w:b/>
          <w:bCs/>
          <w:w w:val="99"/>
          <w:sz w:val="22"/>
          <w:szCs w:val="22"/>
        </w:rPr>
        <w:t>.</w:t>
      </w:r>
    </w:p>
    <w:p w14:paraId="14858CA5" w14:textId="77777777" w:rsidR="00B343BB" w:rsidRPr="00141555" w:rsidRDefault="00B343BB" w:rsidP="00B343BB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w w:val="99"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2605"/>
        <w:gridCol w:w="1134"/>
        <w:gridCol w:w="2694"/>
        <w:gridCol w:w="1275"/>
      </w:tblGrid>
      <w:tr w:rsidR="00B343BB" w:rsidRPr="00141555" w14:paraId="077A0045" w14:textId="77777777" w:rsidTr="006C638A">
        <w:trPr>
          <w:trHeight w:hRule="exact" w:val="674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7151F5" w14:textId="77777777" w:rsidR="00B343BB" w:rsidRPr="00141555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141555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p.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  <w:p w14:paraId="306210CD" w14:textId="77777777" w:rsidR="00B343BB" w:rsidRPr="00141555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2B586C" w14:textId="77777777" w:rsidR="00B343BB" w:rsidRPr="00141555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</w:t>
            </w:r>
            <w:r w:rsidRPr="00141555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s</w:t>
            </w: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141555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o</w:t>
            </w: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v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1555">
              <w:rPr>
                <w:rFonts w:ascii="Times New Roman" w:hAnsi="Times New Roman" w:cs="Times New Roman"/>
                <w:b/>
                <w:sz w:val="22"/>
                <w:szCs w:val="22"/>
              </w:rPr>
              <w:t>prispevka</w:t>
            </w:r>
          </w:p>
          <w:p w14:paraId="42EBF9CE" w14:textId="77777777" w:rsidR="00B343BB" w:rsidRPr="00141555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B341E" w14:textId="77777777" w:rsidR="00B343BB" w:rsidRPr="00141555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Obseg v AP/verzih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B4C67" w14:textId="77777777" w:rsidR="00B343BB" w:rsidRPr="00141555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Naziv revije/medija</w:t>
            </w:r>
          </w:p>
          <w:p w14:paraId="0C5EB54E" w14:textId="77777777" w:rsidR="00B343BB" w:rsidRPr="00141555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285E396B" w14:textId="77777777" w:rsidR="00B343BB" w:rsidRPr="00141555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141555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e</w:t>
            </w: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to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i</w:t>
            </w:r>
            <w:r w:rsidRPr="00141555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z</w:t>
            </w: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ida</w:t>
            </w:r>
          </w:p>
          <w:p w14:paraId="41CD992C" w14:textId="77777777" w:rsidR="00B343BB" w:rsidRPr="00141555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638A" w:rsidRPr="00141555" w14:paraId="34C8B63C" w14:textId="77777777" w:rsidTr="006C638A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E69199A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51080E2C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14971C" w14:textId="60CA6869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5E0F1" w14:textId="21903C8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35A3D" w14:textId="07D39DD1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0969A417" w14:textId="25B983F5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C638A" w:rsidRPr="00141555" w14:paraId="144FBAA6" w14:textId="77777777" w:rsidTr="006C638A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03F843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1A57DB5D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873B07" w14:textId="50145E95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56E1" w14:textId="356ED365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1DFAF" w14:textId="5C59FCB8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1E2F36A3" w14:textId="59081A5B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C638A" w:rsidRPr="00141555" w14:paraId="7C84F714" w14:textId="77777777" w:rsidTr="006C638A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51B824F5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206E9CC1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4E80521B" w14:textId="387D5D2F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2BDAC647" w14:textId="77B0A70D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02F55DED" w14:textId="0340F59D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B2B2B2"/>
            </w:tcBorders>
          </w:tcPr>
          <w:p w14:paraId="1A20EF31" w14:textId="26E7F26C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C638A" w:rsidRPr="00141555" w14:paraId="3B155732" w14:textId="77777777" w:rsidTr="006C638A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07A7AA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w w:val="103"/>
                <w:sz w:val="22"/>
                <w:szCs w:val="22"/>
              </w:rPr>
              <w:t>4.</w:t>
            </w:r>
          </w:p>
          <w:p w14:paraId="04B7DFBB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0EBA8A" w14:textId="3C6CB2DC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6FD0C" w14:textId="4F058400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A90C" w14:textId="6E1B488C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4EC01C95" w14:textId="2B4BD926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C638A" w:rsidRPr="00141555" w14:paraId="00BFCC40" w14:textId="77777777" w:rsidTr="006C638A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BEF58D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w w:val="103"/>
                <w:sz w:val="22"/>
                <w:szCs w:val="22"/>
              </w:rPr>
              <w:t>5.</w:t>
            </w:r>
          </w:p>
          <w:p w14:paraId="04DEFAA4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4225F0" w14:textId="31167325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66983" w14:textId="21A5CB98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AB435" w14:textId="27BB0BC3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5DE04B90" w14:textId="17D65E53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C638A" w:rsidRPr="00141555" w14:paraId="756BBEE8" w14:textId="77777777" w:rsidTr="006C638A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590B6D2B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w w:val="103"/>
                <w:sz w:val="22"/>
                <w:szCs w:val="22"/>
              </w:rPr>
              <w:t>6.</w:t>
            </w:r>
          </w:p>
          <w:p w14:paraId="2667F420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7D0D24F8" w14:textId="454C2862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7C504AE1" w14:textId="708046A8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2F55A5A1" w14:textId="4DBF0DC8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B2B2B2"/>
            </w:tcBorders>
          </w:tcPr>
          <w:p w14:paraId="03BFF020" w14:textId="15ED4FA0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C638A" w:rsidRPr="00141555" w14:paraId="14205A4C" w14:textId="77777777" w:rsidTr="006C638A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4187CED4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w w:val="103"/>
                <w:sz w:val="22"/>
                <w:szCs w:val="22"/>
              </w:rPr>
              <w:t>7.</w:t>
            </w:r>
          </w:p>
          <w:p w14:paraId="1216814C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046AF1C4" w14:textId="15B61E8E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15C9A5AD" w14:textId="04237CF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73E59D89" w14:textId="3580989C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B2B2B2"/>
            </w:tcBorders>
          </w:tcPr>
          <w:p w14:paraId="4AD979BE" w14:textId="4C146CD0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C638A" w:rsidRPr="00141555" w14:paraId="6B53709E" w14:textId="77777777" w:rsidTr="006C638A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34DB25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w w:val="103"/>
                <w:sz w:val="22"/>
                <w:szCs w:val="22"/>
              </w:rPr>
              <w:t>8.</w:t>
            </w:r>
          </w:p>
          <w:p w14:paraId="5EC7E37F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6F5CCC" w14:textId="06BEF718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7D9E6" w14:textId="607DD2CA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F1396" w14:textId="216B622E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151F42D4" w14:textId="469F5089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C638A" w:rsidRPr="00141555" w14:paraId="4F9F8ACF" w14:textId="77777777" w:rsidTr="006C638A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1440AD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w w:val="103"/>
                <w:sz w:val="22"/>
                <w:szCs w:val="22"/>
              </w:rPr>
              <w:t>9.</w:t>
            </w:r>
          </w:p>
          <w:p w14:paraId="5302209C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A9F2F1" w14:textId="671A0E76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9BB19" w14:textId="560C7F06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AD16" w14:textId="2FA23975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5C5BFA56" w14:textId="68E183F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C638A" w:rsidRPr="00141555" w14:paraId="5030E483" w14:textId="77777777" w:rsidTr="006C638A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369D11AC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w w:val="103"/>
                <w:sz w:val="22"/>
                <w:szCs w:val="22"/>
              </w:rPr>
              <w:t>10.</w:t>
            </w:r>
          </w:p>
          <w:p w14:paraId="42BBD198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3A649374" w14:textId="6DA9AE4A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3F799DCF" w14:textId="3871FBBF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37A7F1C8" w14:textId="7D830090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B2B2B2"/>
            </w:tcBorders>
          </w:tcPr>
          <w:p w14:paraId="40F3487E" w14:textId="2E907FA9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7EBB4E27" w14:textId="77777777" w:rsidR="00B343BB" w:rsidRPr="00141555" w:rsidRDefault="00B343BB" w:rsidP="00B343BB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w w:val="99"/>
          <w:sz w:val="22"/>
          <w:szCs w:val="22"/>
        </w:rPr>
      </w:pPr>
    </w:p>
    <w:p w14:paraId="1BD6B152" w14:textId="77777777" w:rsidR="00F41988" w:rsidRDefault="00F41988" w:rsidP="004079F5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65D5BCD" w14:textId="77777777" w:rsidR="00F41988" w:rsidRDefault="00F41988" w:rsidP="004079F5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2B222D4" w14:textId="10321D1E" w:rsidR="00B343BB" w:rsidRPr="00141555" w:rsidRDefault="00B343BB" w:rsidP="004079F5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 w:cs="Times New Roman"/>
          <w:b/>
          <w:bCs/>
          <w:w w:val="99"/>
          <w:sz w:val="22"/>
          <w:szCs w:val="22"/>
        </w:rPr>
      </w:pPr>
      <w:r w:rsidRPr="00141555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141555">
        <w:rPr>
          <w:rFonts w:ascii="Times New Roman" w:hAnsi="Times New Roman" w:cs="Times New Roman"/>
          <w:b/>
          <w:bCs/>
          <w:w w:val="99"/>
          <w:sz w:val="22"/>
          <w:szCs w:val="22"/>
        </w:rPr>
        <w:t>e</w:t>
      </w:r>
      <w:r w:rsidRPr="00141555">
        <w:rPr>
          <w:rFonts w:ascii="Times New Roman" w:hAnsi="Times New Roman" w:cs="Times New Roman"/>
          <w:b/>
          <w:bCs/>
          <w:spacing w:val="1"/>
          <w:sz w:val="22"/>
          <w:szCs w:val="22"/>
        </w:rPr>
        <w:t>z</w:t>
      </w:r>
      <w:r w:rsidRPr="00141555">
        <w:rPr>
          <w:rFonts w:ascii="Times New Roman" w:hAnsi="Times New Roman" w:cs="Times New Roman"/>
          <w:b/>
          <w:bCs/>
          <w:spacing w:val="-1"/>
          <w:sz w:val="22"/>
          <w:szCs w:val="22"/>
        </w:rPr>
        <w:t>n</w:t>
      </w:r>
      <w:r w:rsidRPr="00141555">
        <w:rPr>
          <w:rFonts w:ascii="Times New Roman" w:hAnsi="Times New Roman" w:cs="Times New Roman"/>
          <w:b/>
          <w:bCs/>
          <w:w w:val="99"/>
          <w:sz w:val="22"/>
          <w:szCs w:val="22"/>
        </w:rPr>
        <w:t>am objav</w:t>
      </w:r>
      <w:r w:rsidRPr="00141555">
        <w:rPr>
          <w:rFonts w:ascii="Times New Roman" w:hAnsi="Times New Roman" w:cs="Times New Roman"/>
          <w:b/>
          <w:spacing w:val="1"/>
          <w:sz w:val="22"/>
          <w:szCs w:val="22"/>
        </w:rPr>
        <w:t xml:space="preserve"> s področja izvirne publicistike, leposlovja, kritike, uvodnih in spremnih študij ipd. </w:t>
      </w:r>
      <w:r w:rsidRPr="00141555">
        <w:rPr>
          <w:rFonts w:ascii="Times New Roman" w:hAnsi="Times New Roman" w:cs="Times New Roman"/>
          <w:b/>
          <w:bCs/>
          <w:w w:val="99"/>
          <w:sz w:val="22"/>
          <w:szCs w:val="22"/>
        </w:rPr>
        <w:t>(največ pet najpomembnejših objav)</w:t>
      </w:r>
      <w:r w:rsidR="009E2CA9" w:rsidRPr="00141555">
        <w:rPr>
          <w:rFonts w:ascii="Times New Roman" w:hAnsi="Times New Roman" w:cs="Times New Roman"/>
          <w:b/>
          <w:bCs/>
          <w:w w:val="99"/>
          <w:sz w:val="22"/>
          <w:szCs w:val="22"/>
        </w:rPr>
        <w:t>:</w:t>
      </w:r>
    </w:p>
    <w:p w14:paraId="36EF182D" w14:textId="77777777" w:rsidR="00B343BB" w:rsidRPr="00141555" w:rsidRDefault="00B343BB" w:rsidP="00B343BB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w w:val="99"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2605"/>
        <w:gridCol w:w="1276"/>
        <w:gridCol w:w="2693"/>
        <w:gridCol w:w="1134"/>
      </w:tblGrid>
      <w:tr w:rsidR="00B343BB" w:rsidRPr="00141555" w14:paraId="2F9A5EB4" w14:textId="77777777" w:rsidTr="004079F5">
        <w:trPr>
          <w:trHeight w:hRule="exact" w:val="674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D7F4540" w14:textId="77777777" w:rsidR="00B343BB" w:rsidRPr="00141555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141555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p.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  <w:p w14:paraId="669065FD" w14:textId="77777777" w:rsidR="00B343BB" w:rsidRPr="00141555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A58E86" w14:textId="77777777" w:rsidR="00B343BB" w:rsidRPr="00141555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</w:t>
            </w:r>
            <w:r w:rsidRPr="00141555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s</w:t>
            </w: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141555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o</w:t>
            </w: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v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1555">
              <w:rPr>
                <w:rFonts w:ascii="Times New Roman" w:hAnsi="Times New Roman" w:cs="Times New Roman"/>
                <w:b/>
                <w:sz w:val="22"/>
                <w:szCs w:val="22"/>
              </w:rPr>
              <w:t>prispevka</w:t>
            </w:r>
          </w:p>
          <w:p w14:paraId="06598EF0" w14:textId="77777777" w:rsidR="00B343BB" w:rsidRPr="00141555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D4203" w14:textId="77777777" w:rsidR="00B343BB" w:rsidRPr="00141555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Obseg v AP/verzih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A491A" w14:textId="77777777" w:rsidR="00B343BB" w:rsidRPr="00141555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Naziv revije/medija/knjige</w:t>
            </w:r>
          </w:p>
          <w:p w14:paraId="25834662" w14:textId="77777777" w:rsidR="00B343BB" w:rsidRPr="00141555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382FF292" w14:textId="77777777" w:rsidR="00B343BB" w:rsidRPr="00141555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141555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e</w:t>
            </w: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to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objave</w:t>
            </w:r>
          </w:p>
          <w:p w14:paraId="2279A422" w14:textId="77777777" w:rsidR="00B343BB" w:rsidRPr="00141555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638A" w:rsidRPr="00141555" w14:paraId="5D4433D2" w14:textId="77777777" w:rsidTr="004079F5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2FFBA0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5BD519F7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5207B4" w14:textId="180C081A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E383D" w14:textId="559563F3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070AD" w14:textId="0F014B99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42AF61B5" w14:textId="67FA1F0E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C638A" w:rsidRPr="00141555" w14:paraId="581D91B8" w14:textId="77777777" w:rsidTr="004079F5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84DBAE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2FEC5444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697512" w14:textId="209F95C1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E824" w14:textId="5F28478E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27430" w14:textId="3FBDD9FD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66D0175F" w14:textId="01863B79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C638A" w:rsidRPr="00141555" w14:paraId="5D2E5AA3" w14:textId="77777777" w:rsidTr="004079F5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016C2381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2C9AAF4E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454419F4" w14:textId="2540CB75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60A48A15" w14:textId="274DEA1B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23522118" w14:textId="71609B98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B2B2B2"/>
            </w:tcBorders>
          </w:tcPr>
          <w:p w14:paraId="20CC6AEA" w14:textId="15A44D34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C638A" w:rsidRPr="00141555" w14:paraId="3FF7CDC3" w14:textId="77777777" w:rsidTr="004079F5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5811EE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w w:val="103"/>
                <w:sz w:val="22"/>
                <w:szCs w:val="22"/>
              </w:rPr>
              <w:t>4.</w:t>
            </w:r>
          </w:p>
          <w:p w14:paraId="0BB4B4D3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89C291" w14:textId="41C9FFC6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0C30" w14:textId="731AC74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93A3" w14:textId="223E0A82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21D693FB" w14:textId="5B3278DD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C638A" w:rsidRPr="00141555" w14:paraId="6F7FA995" w14:textId="77777777" w:rsidTr="004079F5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9D99EB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w w:val="103"/>
                <w:sz w:val="22"/>
                <w:szCs w:val="22"/>
              </w:rPr>
              <w:t>5.</w:t>
            </w:r>
          </w:p>
          <w:p w14:paraId="59268B4F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BB45B8" w14:textId="7D663893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E6C86" w14:textId="655BD4D8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31DD" w14:textId="4125F378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1BF3B551" w14:textId="3A53ABBC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0F99AC12" w14:textId="77777777" w:rsidR="00B343BB" w:rsidRPr="00141555" w:rsidRDefault="00B343BB" w:rsidP="00B343BB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33D6076E" w14:textId="77777777" w:rsidR="00B21B25" w:rsidRPr="00141555" w:rsidRDefault="00B343BB" w:rsidP="00B343BB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spacing w:val="1"/>
          <w:sz w:val="22"/>
          <w:szCs w:val="22"/>
        </w:rPr>
      </w:pPr>
      <w:r w:rsidRPr="00141555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141555">
        <w:rPr>
          <w:rFonts w:ascii="Times New Roman" w:hAnsi="Times New Roman" w:cs="Times New Roman"/>
          <w:b/>
          <w:bCs/>
          <w:w w:val="99"/>
          <w:sz w:val="22"/>
          <w:szCs w:val="22"/>
        </w:rPr>
        <w:t>e</w:t>
      </w:r>
      <w:r w:rsidRPr="00141555">
        <w:rPr>
          <w:rFonts w:ascii="Times New Roman" w:hAnsi="Times New Roman" w:cs="Times New Roman"/>
          <w:b/>
          <w:bCs/>
          <w:spacing w:val="1"/>
          <w:sz w:val="22"/>
          <w:szCs w:val="22"/>
        </w:rPr>
        <w:t>z</w:t>
      </w:r>
      <w:r w:rsidRPr="00141555">
        <w:rPr>
          <w:rFonts w:ascii="Times New Roman" w:hAnsi="Times New Roman" w:cs="Times New Roman"/>
          <w:b/>
          <w:bCs/>
          <w:spacing w:val="-1"/>
          <w:sz w:val="22"/>
          <w:szCs w:val="22"/>
        </w:rPr>
        <w:t>n</w:t>
      </w:r>
      <w:r w:rsidRPr="00141555">
        <w:rPr>
          <w:rFonts w:ascii="Times New Roman" w:hAnsi="Times New Roman" w:cs="Times New Roman"/>
          <w:b/>
          <w:bCs/>
          <w:w w:val="99"/>
          <w:sz w:val="22"/>
          <w:szCs w:val="22"/>
        </w:rPr>
        <w:t>am</w:t>
      </w:r>
      <w:r w:rsidRPr="0014155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41555">
        <w:rPr>
          <w:rFonts w:ascii="Times New Roman" w:hAnsi="Times New Roman" w:cs="Times New Roman"/>
          <w:b/>
          <w:spacing w:val="1"/>
          <w:sz w:val="22"/>
          <w:szCs w:val="22"/>
        </w:rPr>
        <w:t>domačih in tujih nagrad</w:t>
      </w:r>
      <w:r w:rsidR="00B21B25" w:rsidRPr="00141555">
        <w:rPr>
          <w:rFonts w:ascii="Times New Roman" w:hAnsi="Times New Roman" w:cs="Times New Roman"/>
          <w:b/>
          <w:spacing w:val="1"/>
          <w:sz w:val="22"/>
          <w:szCs w:val="22"/>
        </w:rPr>
        <w:t>,</w:t>
      </w:r>
      <w:r w:rsidRPr="00141555">
        <w:rPr>
          <w:rFonts w:ascii="Times New Roman" w:hAnsi="Times New Roman" w:cs="Times New Roman"/>
          <w:b/>
          <w:spacing w:val="1"/>
          <w:sz w:val="22"/>
          <w:szCs w:val="22"/>
        </w:rPr>
        <w:t xml:space="preserve"> nominacij</w:t>
      </w:r>
      <w:r w:rsidR="004079F5" w:rsidRPr="00141555">
        <w:rPr>
          <w:rFonts w:ascii="Times New Roman" w:hAnsi="Times New Roman" w:cs="Times New Roman"/>
          <w:b/>
          <w:spacing w:val="1"/>
          <w:sz w:val="22"/>
          <w:szCs w:val="22"/>
        </w:rPr>
        <w:t xml:space="preserve"> za nagrade</w:t>
      </w:r>
      <w:r w:rsidR="00B21B25" w:rsidRPr="00141555">
        <w:rPr>
          <w:rFonts w:ascii="Times New Roman" w:hAnsi="Times New Roman" w:cs="Times New Roman"/>
          <w:b/>
          <w:spacing w:val="1"/>
          <w:sz w:val="22"/>
          <w:szCs w:val="22"/>
        </w:rPr>
        <w:t xml:space="preserve"> in drugih priznanj s </w:t>
      </w:r>
    </w:p>
    <w:p w14:paraId="441C5AB5" w14:textId="6D93CDCE" w:rsidR="00B343BB" w:rsidRPr="00141555" w:rsidRDefault="00B21B25" w:rsidP="00B343BB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sz w:val="22"/>
          <w:szCs w:val="22"/>
        </w:rPr>
      </w:pPr>
      <w:r w:rsidRPr="00141555">
        <w:rPr>
          <w:rFonts w:ascii="Times New Roman" w:hAnsi="Times New Roman" w:cs="Times New Roman"/>
          <w:b/>
          <w:spacing w:val="1"/>
          <w:sz w:val="22"/>
          <w:szCs w:val="22"/>
        </w:rPr>
        <w:t>področja prevajanja</w:t>
      </w:r>
      <w:r w:rsidR="009E2CA9" w:rsidRPr="00141555">
        <w:rPr>
          <w:rFonts w:ascii="Times New Roman" w:hAnsi="Times New Roman" w:cs="Times New Roman"/>
          <w:b/>
          <w:spacing w:val="1"/>
          <w:sz w:val="22"/>
          <w:szCs w:val="22"/>
        </w:rPr>
        <w:t>:</w:t>
      </w:r>
      <w:r w:rsidR="00B343BB" w:rsidRPr="00141555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</w:p>
    <w:p w14:paraId="0ED0A228" w14:textId="77777777" w:rsidR="00B343BB" w:rsidRPr="00141555" w:rsidRDefault="00B343BB" w:rsidP="00B343BB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3031"/>
        <w:gridCol w:w="1559"/>
        <w:gridCol w:w="3118"/>
      </w:tblGrid>
      <w:tr w:rsidR="00B343BB" w:rsidRPr="00141555" w14:paraId="2EEBE3EF" w14:textId="77777777" w:rsidTr="004079F5">
        <w:trPr>
          <w:trHeight w:hRule="exact" w:val="796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E9882F" w14:textId="77777777" w:rsidR="00B343BB" w:rsidRPr="00141555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141555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p.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30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507DC19" w14:textId="7F2ADE53" w:rsidR="00B343BB" w:rsidRPr="00141555" w:rsidRDefault="00B343BB" w:rsidP="00897EF1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Naziv nagrade, nominacije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936D2B" w14:textId="77777777" w:rsidR="00B343BB" w:rsidRPr="00141555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b/>
                <w:sz w:val="22"/>
                <w:szCs w:val="22"/>
              </w:rPr>
              <w:t>Leto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CFEC67" w14:textId="58BBF765" w:rsidR="00B343BB" w:rsidRPr="00141555" w:rsidRDefault="00897EF1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Podeljevalec</w:t>
            </w:r>
          </w:p>
          <w:p w14:paraId="5EAD06D4" w14:textId="77777777" w:rsidR="00B343BB" w:rsidRPr="00141555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C638A" w:rsidRPr="00141555" w14:paraId="5E0A2934" w14:textId="77777777" w:rsidTr="004079F5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2A941766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0E527A27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D24D255" w14:textId="7AB90DBE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8A5C824" w14:textId="1C80991B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AFBEEEF" w14:textId="1613973E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C638A" w:rsidRPr="00141555" w14:paraId="0B969742" w14:textId="77777777" w:rsidTr="004079F5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46DB9CC3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7219BBC1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044CFED" w14:textId="28512989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AE997D4" w14:textId="0C7E5F74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7E728CF5" w14:textId="089DD748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C638A" w:rsidRPr="00141555" w14:paraId="1A7243AC" w14:textId="77777777" w:rsidTr="004079F5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356305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3A247874" w14:textId="77777777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2DD87A" w14:textId="4CB33BD2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D68E19" w14:textId="672092EB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B161D62" w14:textId="2A5889A6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C638A" w:rsidRPr="00141555" w14:paraId="26C1B927" w14:textId="77777777" w:rsidTr="004079F5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2C9AD5C2" w14:textId="7B3D8360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w w:val="103"/>
                <w:sz w:val="22"/>
                <w:szCs w:val="22"/>
              </w:rPr>
              <w:t>itd.</w:t>
            </w:r>
            <w:r w:rsidR="004077CE" w:rsidRPr="00141555">
              <w:rPr>
                <w:rStyle w:val="Sprotnaopomba-sklic"/>
                <w:rFonts w:ascii="Times New Roman" w:hAnsi="Times New Roman" w:cs="Times New Roman"/>
                <w:w w:val="103"/>
                <w:sz w:val="22"/>
                <w:szCs w:val="22"/>
              </w:rPr>
              <w:footnoteReference w:id="2"/>
            </w:r>
          </w:p>
        </w:tc>
        <w:tc>
          <w:tcPr>
            <w:tcW w:w="303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B0736C3" w14:textId="130AB2F8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ECCB506" w14:textId="67B140E6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3E498D62" w14:textId="21A56A64" w:rsidR="006C638A" w:rsidRPr="00141555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70E8CAC2" w14:textId="77777777" w:rsidR="00B343BB" w:rsidRPr="00141555" w:rsidRDefault="00B343BB" w:rsidP="00B343BB">
      <w:pPr>
        <w:widowControl w:val="0"/>
        <w:autoSpaceDE w:val="0"/>
        <w:autoSpaceDN w:val="0"/>
        <w:adjustRightInd w:val="0"/>
        <w:spacing w:after="17" w:line="160" w:lineRule="exact"/>
        <w:rPr>
          <w:rFonts w:ascii="Times New Roman" w:hAnsi="Times New Roman" w:cs="Times New Roman"/>
          <w:sz w:val="22"/>
          <w:szCs w:val="22"/>
        </w:rPr>
      </w:pPr>
    </w:p>
    <w:p w14:paraId="2DB75A28" w14:textId="77777777" w:rsidR="00B343BB" w:rsidRPr="00141555" w:rsidRDefault="00B343BB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048AE1EF" w14:textId="51B5368A" w:rsidR="00897EF1" w:rsidRPr="00141555" w:rsidRDefault="00897EF1" w:rsidP="00897EF1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sz w:val="22"/>
          <w:szCs w:val="22"/>
        </w:rPr>
      </w:pPr>
      <w:r w:rsidRPr="00141555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141555">
        <w:rPr>
          <w:rFonts w:ascii="Times New Roman" w:hAnsi="Times New Roman" w:cs="Times New Roman"/>
          <w:b/>
          <w:bCs/>
          <w:w w:val="99"/>
          <w:sz w:val="22"/>
          <w:szCs w:val="22"/>
        </w:rPr>
        <w:t>e</w:t>
      </w:r>
      <w:r w:rsidRPr="00141555">
        <w:rPr>
          <w:rFonts w:ascii="Times New Roman" w:hAnsi="Times New Roman" w:cs="Times New Roman"/>
          <w:b/>
          <w:bCs/>
          <w:spacing w:val="1"/>
          <w:sz w:val="22"/>
          <w:szCs w:val="22"/>
        </w:rPr>
        <w:t>z</w:t>
      </w:r>
      <w:r w:rsidRPr="00141555">
        <w:rPr>
          <w:rFonts w:ascii="Times New Roman" w:hAnsi="Times New Roman" w:cs="Times New Roman"/>
          <w:b/>
          <w:bCs/>
          <w:spacing w:val="-1"/>
          <w:sz w:val="22"/>
          <w:szCs w:val="22"/>
        </w:rPr>
        <w:t>n</w:t>
      </w:r>
      <w:r w:rsidRPr="00141555">
        <w:rPr>
          <w:rFonts w:ascii="Times New Roman" w:hAnsi="Times New Roman" w:cs="Times New Roman"/>
          <w:b/>
          <w:bCs/>
          <w:w w:val="99"/>
          <w:sz w:val="22"/>
          <w:szCs w:val="22"/>
        </w:rPr>
        <w:t>am</w:t>
      </w:r>
      <w:r w:rsidRPr="00141555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="00E46FC2" w:rsidRPr="00141555">
        <w:rPr>
          <w:rFonts w:ascii="Times New Roman" w:hAnsi="Times New Roman" w:cs="Times New Roman"/>
          <w:b/>
          <w:spacing w:val="1"/>
          <w:sz w:val="22"/>
          <w:szCs w:val="22"/>
        </w:rPr>
        <w:t>prevodoslovnih izobraževalnih in delovnih</w:t>
      </w:r>
      <w:r w:rsidRPr="00141555">
        <w:rPr>
          <w:rFonts w:ascii="Times New Roman" w:hAnsi="Times New Roman" w:cs="Times New Roman"/>
          <w:b/>
          <w:spacing w:val="1"/>
          <w:sz w:val="22"/>
          <w:szCs w:val="22"/>
        </w:rPr>
        <w:t xml:space="preserve"> bivanj v tujini</w:t>
      </w:r>
      <w:r w:rsidR="00CB280D" w:rsidRPr="00141555">
        <w:rPr>
          <w:rFonts w:ascii="Times New Roman" w:hAnsi="Times New Roman" w:cs="Times New Roman"/>
          <w:b/>
          <w:spacing w:val="1"/>
          <w:sz w:val="22"/>
          <w:szCs w:val="22"/>
        </w:rPr>
        <w:t>:</w:t>
      </w:r>
      <w:r w:rsidRPr="00141555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</w:p>
    <w:p w14:paraId="5F0A3349" w14:textId="77777777" w:rsidR="00897EF1" w:rsidRPr="00141555" w:rsidRDefault="00897EF1" w:rsidP="00897EF1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3031"/>
        <w:gridCol w:w="1559"/>
        <w:gridCol w:w="3118"/>
      </w:tblGrid>
      <w:tr w:rsidR="00897EF1" w:rsidRPr="00141555" w14:paraId="76FAFB40" w14:textId="77777777" w:rsidTr="004079F5">
        <w:trPr>
          <w:trHeight w:hRule="exact" w:val="796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5E70D5" w14:textId="77777777" w:rsidR="00897EF1" w:rsidRPr="00141555" w:rsidRDefault="00897EF1" w:rsidP="00CB280D">
            <w:pPr>
              <w:widowControl w:val="0"/>
              <w:autoSpaceDE w:val="0"/>
              <w:autoSpaceDN w:val="0"/>
              <w:adjustRightInd w:val="0"/>
              <w:spacing w:before="8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141555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p.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30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31B51C7" w14:textId="56DCFFFB" w:rsidR="00897EF1" w:rsidRPr="00141555" w:rsidRDefault="00897EF1" w:rsidP="00CB280D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Naziv prevajalskega dogodka, kongresa, rezidence ipd.</w:t>
            </w:r>
          </w:p>
          <w:p w14:paraId="3A1D1430" w14:textId="77777777" w:rsidR="00897EF1" w:rsidRPr="00141555" w:rsidRDefault="00897EF1" w:rsidP="00CB280D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9C4790" w14:textId="77777777" w:rsidR="00897EF1" w:rsidRPr="00141555" w:rsidRDefault="00897EF1" w:rsidP="00CB280D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b/>
                <w:sz w:val="22"/>
                <w:szCs w:val="22"/>
              </w:rPr>
              <w:t>Leto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7215C8" w14:textId="53F6B550" w:rsidR="00897EF1" w:rsidRPr="00141555" w:rsidRDefault="00897EF1" w:rsidP="00CB280D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Kraj prevajalskega dogodka, kongresa, rezidence ipd.</w:t>
            </w:r>
          </w:p>
          <w:p w14:paraId="29BA9BE2" w14:textId="77777777" w:rsidR="00897EF1" w:rsidRPr="00141555" w:rsidRDefault="00897EF1" w:rsidP="00CB280D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97EF1" w:rsidRPr="00141555" w14:paraId="73CC1C6C" w14:textId="77777777" w:rsidTr="004079F5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1585B166" w14:textId="77777777" w:rsidR="00897EF1" w:rsidRPr="00141555" w:rsidRDefault="00897EF1" w:rsidP="00CB280D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44F3664E" w14:textId="77777777" w:rsidR="00897EF1" w:rsidRPr="00141555" w:rsidRDefault="00897EF1" w:rsidP="00CB280D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8A8866B" w14:textId="77777777" w:rsidR="00897EF1" w:rsidRPr="00141555" w:rsidRDefault="00897EF1" w:rsidP="00CB280D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43986AC" w14:textId="77777777" w:rsidR="00897EF1" w:rsidRPr="00141555" w:rsidRDefault="00897EF1" w:rsidP="00CB280D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DF0391F" w14:textId="77777777" w:rsidR="00897EF1" w:rsidRPr="00141555" w:rsidRDefault="00897EF1" w:rsidP="00CB280D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97EF1" w:rsidRPr="00141555" w14:paraId="518C0CEB" w14:textId="77777777" w:rsidTr="004079F5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786B43FB" w14:textId="77777777" w:rsidR="00897EF1" w:rsidRPr="00141555" w:rsidRDefault="00897EF1" w:rsidP="00CB280D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461BF1FD" w14:textId="77777777" w:rsidR="00897EF1" w:rsidRPr="00141555" w:rsidRDefault="00897EF1" w:rsidP="00CB280D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391F4FDA" w14:textId="77777777" w:rsidR="00897EF1" w:rsidRPr="00141555" w:rsidRDefault="00897EF1" w:rsidP="00CB280D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14728FA" w14:textId="77777777" w:rsidR="00897EF1" w:rsidRPr="00141555" w:rsidRDefault="00897EF1" w:rsidP="00CB280D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1FBBCF0" w14:textId="77777777" w:rsidR="00897EF1" w:rsidRPr="00141555" w:rsidRDefault="00897EF1" w:rsidP="00CB280D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97EF1" w:rsidRPr="00141555" w14:paraId="1F38004F" w14:textId="77777777" w:rsidTr="004079F5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D86E86" w14:textId="77777777" w:rsidR="00897EF1" w:rsidRPr="00141555" w:rsidRDefault="00897EF1" w:rsidP="00CB280D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7E14D00F" w14:textId="77777777" w:rsidR="00897EF1" w:rsidRPr="00141555" w:rsidRDefault="00897EF1" w:rsidP="00CB280D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7ED74A" w14:textId="77777777" w:rsidR="00897EF1" w:rsidRPr="00141555" w:rsidRDefault="00897EF1" w:rsidP="00CB280D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163E39" w14:textId="77777777" w:rsidR="00897EF1" w:rsidRPr="00141555" w:rsidRDefault="00897EF1" w:rsidP="00CB280D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5DF2CA" w14:textId="77777777" w:rsidR="00897EF1" w:rsidRPr="00141555" w:rsidRDefault="00897EF1" w:rsidP="00CB280D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97EF1" w:rsidRPr="00141555" w14:paraId="013A20DC" w14:textId="77777777" w:rsidTr="004079F5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427090C5" w14:textId="1D867DD8" w:rsidR="00897EF1" w:rsidRPr="00141555" w:rsidRDefault="00897EF1" w:rsidP="00CB280D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w w:val="103"/>
                <w:sz w:val="22"/>
                <w:szCs w:val="22"/>
              </w:rPr>
              <w:t>itd.</w:t>
            </w:r>
            <w:r w:rsidR="004077CE" w:rsidRPr="00141555">
              <w:rPr>
                <w:rStyle w:val="Sprotnaopomba-sklic"/>
                <w:rFonts w:ascii="Times New Roman" w:hAnsi="Times New Roman" w:cs="Times New Roman"/>
                <w:w w:val="103"/>
                <w:sz w:val="22"/>
                <w:szCs w:val="22"/>
              </w:rPr>
              <w:footnoteReference w:id="3"/>
            </w:r>
          </w:p>
        </w:tc>
        <w:tc>
          <w:tcPr>
            <w:tcW w:w="303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736EA6A3" w14:textId="77777777" w:rsidR="00897EF1" w:rsidRPr="00141555" w:rsidRDefault="00897EF1" w:rsidP="00CB280D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76FBA995" w14:textId="77777777" w:rsidR="00897EF1" w:rsidRPr="00141555" w:rsidRDefault="00897EF1" w:rsidP="00CB280D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FA5A866" w14:textId="77777777" w:rsidR="00897EF1" w:rsidRPr="00141555" w:rsidRDefault="00897EF1" w:rsidP="00CB280D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26ADCDFE" w14:textId="77777777" w:rsidR="00897EF1" w:rsidRPr="00141555" w:rsidRDefault="00897EF1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185FC502" w14:textId="77777777" w:rsidR="007578D9" w:rsidRDefault="007578D9" w:rsidP="006815ED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315EB352" w14:textId="77777777" w:rsidR="007578D9" w:rsidRDefault="007578D9" w:rsidP="006815ED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662B947D" w14:textId="77777777" w:rsidR="007578D9" w:rsidRDefault="007578D9" w:rsidP="006815ED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7B02860D" w14:textId="77777777" w:rsidR="007578D9" w:rsidRDefault="007578D9" w:rsidP="006815ED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110C5186" w14:textId="77777777" w:rsidR="007578D9" w:rsidRDefault="007578D9" w:rsidP="006815ED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3E0CE6BA" w14:textId="77777777" w:rsidR="007578D9" w:rsidRDefault="007578D9" w:rsidP="006815ED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5DF2E5CE" w14:textId="77777777" w:rsidR="007578D9" w:rsidRDefault="007578D9" w:rsidP="006815ED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6A41B675" w14:textId="77777777" w:rsidR="007578D9" w:rsidRDefault="007578D9" w:rsidP="006815ED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33719876" w14:textId="77777777" w:rsidR="007578D9" w:rsidRDefault="007578D9" w:rsidP="006815ED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232E9B97" w14:textId="77777777" w:rsidR="007578D9" w:rsidRDefault="007578D9" w:rsidP="006815ED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62794508" w14:textId="77777777" w:rsidR="007578D9" w:rsidRDefault="007578D9" w:rsidP="006815ED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5C6A1512" w14:textId="77777777" w:rsidR="007578D9" w:rsidRDefault="007578D9" w:rsidP="006815ED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4BDBA252" w14:textId="77777777" w:rsidR="007578D9" w:rsidRDefault="007578D9" w:rsidP="006815ED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44B841D0" w14:textId="77777777" w:rsidR="007578D9" w:rsidRDefault="007578D9" w:rsidP="006815ED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7E1E5F7C" w14:textId="77777777" w:rsidR="007578D9" w:rsidRDefault="007578D9" w:rsidP="006815ED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769838CA" w14:textId="77777777" w:rsidR="007578D9" w:rsidRDefault="007578D9" w:rsidP="006815ED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04E959E8" w14:textId="248EE2EF" w:rsidR="006815ED" w:rsidRDefault="006815ED" w:rsidP="006815ED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  <w:r w:rsidRPr="00141555">
        <w:rPr>
          <w:rFonts w:ascii="Times New Roman" w:hAnsi="Times New Roman" w:cs="Times New Roman"/>
          <w:b/>
          <w:sz w:val="22"/>
          <w:szCs w:val="22"/>
        </w:rPr>
        <w:lastRenderedPageBreak/>
        <w:t>Predstavitev delovanja prijavitelja na področju prevajalstva in sorodnih področjih (npr. javni nastopi in branja, objavljanje člankov in prevajalsko-literarnih prispevkov v medijih, vodenje delavnic, organizacija dogodkov ipd.)</w:t>
      </w:r>
      <w:r w:rsidR="007578D9">
        <w:rPr>
          <w:rFonts w:ascii="Times New Roman" w:hAnsi="Times New Roman" w:cs="Times New Roman"/>
          <w:b/>
          <w:sz w:val="22"/>
          <w:szCs w:val="22"/>
        </w:rPr>
        <w:t>:</w:t>
      </w:r>
    </w:p>
    <w:p w14:paraId="18A4B48E" w14:textId="77777777" w:rsidR="007578D9" w:rsidRPr="00141555" w:rsidRDefault="007578D9" w:rsidP="006815ED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16"/>
      </w:tblGrid>
      <w:tr w:rsidR="006815ED" w:rsidRPr="00141555" w14:paraId="3DBFB512" w14:textId="77777777" w:rsidTr="00CB280D">
        <w:trPr>
          <w:trHeight w:val="3272"/>
        </w:trPr>
        <w:tc>
          <w:tcPr>
            <w:tcW w:w="9616" w:type="dxa"/>
          </w:tcPr>
          <w:p w14:paraId="109EF8E9" w14:textId="77777777" w:rsidR="006815ED" w:rsidRPr="00141555" w:rsidRDefault="006815ED" w:rsidP="00CB280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141555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</w:rPr>
            </w:r>
            <w:r w:rsidRPr="00141555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</w:tbl>
    <w:p w14:paraId="441789DC" w14:textId="77777777" w:rsidR="007578D9" w:rsidRDefault="007578D9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490F9826" w14:textId="01AF7B3D" w:rsidR="006C638A" w:rsidRPr="00141555" w:rsidRDefault="00B343BB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141555">
        <w:rPr>
          <w:rFonts w:ascii="Times New Roman" w:hAnsi="Times New Roman" w:cs="Times New Roman"/>
          <w:b/>
          <w:sz w:val="22"/>
          <w:szCs w:val="22"/>
        </w:rPr>
        <w:t xml:space="preserve">Naslov prijavljenega prevodnega ali prevodoslovnega projekta: </w:t>
      </w:r>
      <w:r w:rsidR="006C638A" w:rsidRPr="0014155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6C638A" w:rsidRPr="00141555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6C638A" w:rsidRPr="00141555">
        <w:rPr>
          <w:rFonts w:ascii="Times New Roman" w:hAnsi="Times New Roman" w:cs="Times New Roman"/>
          <w:sz w:val="22"/>
          <w:szCs w:val="22"/>
        </w:rPr>
      </w:r>
      <w:r w:rsidR="006C638A" w:rsidRPr="00141555">
        <w:rPr>
          <w:rFonts w:ascii="Times New Roman" w:hAnsi="Times New Roman" w:cs="Times New Roman"/>
          <w:sz w:val="22"/>
          <w:szCs w:val="22"/>
        </w:rPr>
        <w:fldChar w:fldCharType="separate"/>
      </w:r>
      <w:r w:rsidR="006C638A" w:rsidRPr="00141555">
        <w:rPr>
          <w:rFonts w:ascii="Times New Roman" w:eastAsia="MS Mincho" w:hAnsi="Times New Roman" w:cs="Times New Roman"/>
          <w:sz w:val="22"/>
          <w:szCs w:val="22"/>
        </w:rPr>
        <w:t> </w:t>
      </w:r>
      <w:r w:rsidR="006C638A" w:rsidRPr="00141555">
        <w:rPr>
          <w:rFonts w:ascii="Times New Roman" w:eastAsia="MS Mincho" w:hAnsi="Times New Roman" w:cs="Times New Roman"/>
          <w:sz w:val="22"/>
          <w:szCs w:val="22"/>
        </w:rPr>
        <w:t> </w:t>
      </w:r>
      <w:r w:rsidR="006C638A" w:rsidRPr="00141555">
        <w:rPr>
          <w:rFonts w:ascii="Times New Roman" w:eastAsia="MS Mincho" w:hAnsi="Times New Roman" w:cs="Times New Roman"/>
          <w:sz w:val="22"/>
          <w:szCs w:val="22"/>
        </w:rPr>
        <w:t> </w:t>
      </w:r>
      <w:r w:rsidR="006C638A" w:rsidRPr="00141555">
        <w:rPr>
          <w:rFonts w:ascii="Times New Roman" w:eastAsia="MS Mincho" w:hAnsi="Times New Roman" w:cs="Times New Roman"/>
          <w:sz w:val="22"/>
          <w:szCs w:val="22"/>
        </w:rPr>
        <w:t> </w:t>
      </w:r>
      <w:r w:rsidR="006C638A" w:rsidRPr="00141555">
        <w:rPr>
          <w:rFonts w:ascii="Times New Roman" w:eastAsia="MS Mincho" w:hAnsi="Times New Roman" w:cs="Times New Roman"/>
          <w:sz w:val="22"/>
          <w:szCs w:val="22"/>
        </w:rPr>
        <w:t> </w:t>
      </w:r>
      <w:r w:rsidR="006C638A" w:rsidRPr="00141555">
        <w:rPr>
          <w:rFonts w:ascii="Times New Roman" w:hAnsi="Times New Roman" w:cs="Times New Roman"/>
          <w:sz w:val="22"/>
          <w:szCs w:val="22"/>
        </w:rPr>
        <w:fldChar w:fldCharType="end"/>
      </w:r>
    </w:p>
    <w:p w14:paraId="7B05B695" w14:textId="77777777" w:rsidR="006C638A" w:rsidRPr="00141555" w:rsidRDefault="006C638A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4013F51C" w14:textId="2D8EF27C" w:rsidR="00B343BB" w:rsidRDefault="00B343BB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141555">
        <w:rPr>
          <w:rFonts w:ascii="Times New Roman" w:hAnsi="Times New Roman" w:cs="Times New Roman"/>
          <w:b/>
          <w:sz w:val="22"/>
          <w:szCs w:val="22"/>
        </w:rPr>
        <w:t>Izhodiščni jezik prijavljenega prevodnega ali prevodoslovnega projekta:</w:t>
      </w:r>
      <w:r w:rsidR="006C638A" w:rsidRPr="00141555">
        <w:rPr>
          <w:rFonts w:ascii="Times New Roman" w:hAnsi="Times New Roman" w:cs="Times New Roman"/>
          <w:sz w:val="22"/>
          <w:szCs w:val="22"/>
        </w:rPr>
        <w:t xml:space="preserve"> </w:t>
      </w:r>
      <w:r w:rsidR="006C638A" w:rsidRPr="0014155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6C638A" w:rsidRPr="00141555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6C638A" w:rsidRPr="00141555">
        <w:rPr>
          <w:rFonts w:ascii="Times New Roman" w:hAnsi="Times New Roman" w:cs="Times New Roman"/>
          <w:sz w:val="22"/>
          <w:szCs w:val="22"/>
        </w:rPr>
      </w:r>
      <w:r w:rsidR="006C638A" w:rsidRPr="00141555">
        <w:rPr>
          <w:rFonts w:ascii="Times New Roman" w:hAnsi="Times New Roman" w:cs="Times New Roman"/>
          <w:sz w:val="22"/>
          <w:szCs w:val="22"/>
        </w:rPr>
        <w:fldChar w:fldCharType="separate"/>
      </w:r>
      <w:r w:rsidR="006C638A" w:rsidRPr="00141555">
        <w:rPr>
          <w:rFonts w:ascii="Times New Roman" w:eastAsia="MS Mincho" w:hAnsi="Times New Roman" w:cs="Times New Roman"/>
          <w:sz w:val="22"/>
          <w:szCs w:val="22"/>
        </w:rPr>
        <w:t> </w:t>
      </w:r>
      <w:r w:rsidR="006C638A" w:rsidRPr="00141555">
        <w:rPr>
          <w:rFonts w:ascii="Times New Roman" w:eastAsia="MS Mincho" w:hAnsi="Times New Roman" w:cs="Times New Roman"/>
          <w:sz w:val="22"/>
          <w:szCs w:val="22"/>
        </w:rPr>
        <w:t> </w:t>
      </w:r>
      <w:r w:rsidR="006C638A" w:rsidRPr="00141555">
        <w:rPr>
          <w:rFonts w:ascii="Times New Roman" w:eastAsia="MS Mincho" w:hAnsi="Times New Roman" w:cs="Times New Roman"/>
          <w:sz w:val="22"/>
          <w:szCs w:val="22"/>
        </w:rPr>
        <w:t> </w:t>
      </w:r>
      <w:r w:rsidR="006C638A" w:rsidRPr="00141555">
        <w:rPr>
          <w:rFonts w:ascii="Times New Roman" w:eastAsia="MS Mincho" w:hAnsi="Times New Roman" w:cs="Times New Roman"/>
          <w:sz w:val="22"/>
          <w:szCs w:val="22"/>
        </w:rPr>
        <w:t> </w:t>
      </w:r>
      <w:r w:rsidR="006C638A" w:rsidRPr="00141555">
        <w:rPr>
          <w:rFonts w:ascii="Times New Roman" w:eastAsia="MS Mincho" w:hAnsi="Times New Roman" w:cs="Times New Roman"/>
          <w:sz w:val="22"/>
          <w:szCs w:val="22"/>
        </w:rPr>
        <w:t> </w:t>
      </w:r>
      <w:r w:rsidR="006C638A" w:rsidRPr="00141555">
        <w:rPr>
          <w:rFonts w:ascii="Times New Roman" w:hAnsi="Times New Roman" w:cs="Times New Roman"/>
          <w:sz w:val="22"/>
          <w:szCs w:val="22"/>
        </w:rPr>
        <w:fldChar w:fldCharType="end"/>
      </w:r>
    </w:p>
    <w:p w14:paraId="2F4B1C8C" w14:textId="77777777" w:rsidR="00665084" w:rsidRDefault="00665084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6F92E8A5" w14:textId="4F1C471F" w:rsidR="00665084" w:rsidRPr="00665084" w:rsidRDefault="00665084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  <w:r w:rsidRPr="00665084">
        <w:rPr>
          <w:rFonts w:ascii="Times New Roman" w:hAnsi="Times New Roman" w:cs="Times New Roman"/>
          <w:b/>
          <w:sz w:val="22"/>
          <w:szCs w:val="22"/>
        </w:rPr>
        <w:t>Obseg prijavljenega prevodnega ali prevodoslovnega projekta</w:t>
      </w:r>
      <w:r>
        <w:rPr>
          <w:rFonts w:ascii="Times New Roman" w:hAnsi="Times New Roman" w:cs="Times New Roman"/>
          <w:b/>
          <w:sz w:val="22"/>
          <w:szCs w:val="22"/>
        </w:rPr>
        <w:t xml:space="preserve"> (v AP in/ali verzih): </w:t>
      </w:r>
      <w:r w:rsidRPr="0014155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141555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141555">
        <w:rPr>
          <w:rFonts w:ascii="Times New Roman" w:hAnsi="Times New Roman" w:cs="Times New Roman"/>
          <w:sz w:val="22"/>
          <w:szCs w:val="22"/>
        </w:rPr>
      </w:r>
      <w:r w:rsidRPr="00141555">
        <w:rPr>
          <w:rFonts w:ascii="Times New Roman" w:hAnsi="Times New Roman" w:cs="Times New Roman"/>
          <w:sz w:val="22"/>
          <w:szCs w:val="22"/>
        </w:rPr>
        <w:fldChar w:fldCharType="separate"/>
      </w:r>
      <w:r w:rsidRPr="00141555">
        <w:rPr>
          <w:rFonts w:ascii="Times New Roman" w:eastAsia="MS Mincho" w:hAnsi="Times New Roman" w:cs="Times New Roman"/>
          <w:sz w:val="22"/>
          <w:szCs w:val="22"/>
        </w:rPr>
        <w:t> </w:t>
      </w:r>
      <w:r w:rsidRPr="00141555">
        <w:rPr>
          <w:rFonts w:ascii="Times New Roman" w:eastAsia="MS Mincho" w:hAnsi="Times New Roman" w:cs="Times New Roman"/>
          <w:sz w:val="22"/>
          <w:szCs w:val="22"/>
        </w:rPr>
        <w:t> </w:t>
      </w:r>
      <w:r w:rsidRPr="00141555">
        <w:rPr>
          <w:rFonts w:ascii="Times New Roman" w:eastAsia="MS Mincho" w:hAnsi="Times New Roman" w:cs="Times New Roman"/>
          <w:sz w:val="22"/>
          <w:szCs w:val="22"/>
        </w:rPr>
        <w:t> </w:t>
      </w:r>
      <w:r w:rsidRPr="00141555">
        <w:rPr>
          <w:rFonts w:ascii="Times New Roman" w:eastAsia="MS Mincho" w:hAnsi="Times New Roman" w:cs="Times New Roman"/>
          <w:sz w:val="22"/>
          <w:szCs w:val="22"/>
        </w:rPr>
        <w:t> </w:t>
      </w:r>
      <w:r w:rsidRPr="00141555">
        <w:rPr>
          <w:rFonts w:ascii="Times New Roman" w:eastAsia="MS Mincho" w:hAnsi="Times New Roman" w:cs="Times New Roman"/>
          <w:sz w:val="22"/>
          <w:szCs w:val="22"/>
        </w:rPr>
        <w:t> </w:t>
      </w:r>
      <w:r w:rsidRPr="00141555">
        <w:rPr>
          <w:rFonts w:ascii="Times New Roman" w:hAnsi="Times New Roman" w:cs="Times New Roman"/>
          <w:sz w:val="22"/>
          <w:szCs w:val="22"/>
        </w:rPr>
        <w:fldChar w:fldCharType="end"/>
      </w:r>
    </w:p>
    <w:p w14:paraId="2BE64EDC" w14:textId="77777777" w:rsidR="00F50172" w:rsidRPr="00141555" w:rsidRDefault="00F50172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4F5F1494" w14:textId="4FBF2288" w:rsidR="00B343BB" w:rsidRPr="00141555" w:rsidRDefault="008C1838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</w:t>
      </w:r>
      <w:r w:rsidR="00665084">
        <w:rPr>
          <w:rFonts w:ascii="Times New Roman" w:hAnsi="Times New Roman" w:cs="Times New Roman"/>
          <w:b/>
          <w:sz w:val="22"/>
          <w:szCs w:val="22"/>
        </w:rPr>
        <w:t>re</w:t>
      </w:r>
      <w:r w:rsidR="00B343BB" w:rsidRPr="00141555">
        <w:rPr>
          <w:rFonts w:ascii="Times New Roman" w:hAnsi="Times New Roman" w:cs="Times New Roman"/>
          <w:b/>
          <w:sz w:val="22"/>
          <w:szCs w:val="22"/>
        </w:rPr>
        <w:t>dstavitev prevodne</w:t>
      </w:r>
      <w:r>
        <w:rPr>
          <w:rFonts w:ascii="Times New Roman" w:hAnsi="Times New Roman" w:cs="Times New Roman"/>
          <w:b/>
          <w:sz w:val="22"/>
          <w:szCs w:val="22"/>
        </w:rPr>
        <w:t xml:space="preserve"> zahtevnosti in obsega prevodnega</w:t>
      </w:r>
      <w:r w:rsidR="00B343BB" w:rsidRPr="00141555">
        <w:rPr>
          <w:rFonts w:ascii="Times New Roman" w:hAnsi="Times New Roman" w:cs="Times New Roman"/>
          <w:b/>
          <w:sz w:val="22"/>
          <w:szCs w:val="22"/>
        </w:rPr>
        <w:t xml:space="preserve"> leposlovnega ali humanističnega</w:t>
      </w:r>
      <w:r>
        <w:rPr>
          <w:rFonts w:ascii="Times New Roman" w:hAnsi="Times New Roman" w:cs="Times New Roman"/>
          <w:b/>
          <w:sz w:val="22"/>
          <w:szCs w:val="22"/>
        </w:rPr>
        <w:t xml:space="preserve"> dela</w:t>
      </w:r>
      <w:r w:rsidR="00B343BB" w:rsidRPr="00141555">
        <w:rPr>
          <w:rFonts w:ascii="Times New Roman" w:hAnsi="Times New Roman" w:cs="Times New Roman"/>
          <w:b/>
          <w:sz w:val="22"/>
          <w:szCs w:val="22"/>
        </w:rPr>
        <w:t xml:space="preserve"> oziroma prevodoslovnega projekta</w:t>
      </w:r>
      <w:r w:rsidR="006650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343BB" w:rsidRPr="00141555">
        <w:rPr>
          <w:rFonts w:ascii="Times New Roman" w:hAnsi="Times New Roman" w:cs="Times New Roman"/>
          <w:sz w:val="22"/>
          <w:szCs w:val="22"/>
        </w:rPr>
        <w:t>(največ 2000 znakov)</w:t>
      </w:r>
      <w:r w:rsidR="009E2CA9" w:rsidRPr="00141555">
        <w:rPr>
          <w:rFonts w:ascii="Times New Roman" w:hAnsi="Times New Roman" w:cs="Times New Roman"/>
          <w:sz w:val="22"/>
          <w:szCs w:val="22"/>
        </w:rPr>
        <w:t>:</w:t>
      </w:r>
    </w:p>
    <w:p w14:paraId="5138BFE7" w14:textId="77777777" w:rsidR="00F50172" w:rsidRPr="00141555" w:rsidRDefault="00F50172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16"/>
      </w:tblGrid>
      <w:tr w:rsidR="00B343BB" w:rsidRPr="00141555" w14:paraId="345FC324" w14:textId="77777777" w:rsidTr="00F50172">
        <w:trPr>
          <w:trHeight w:val="3762"/>
        </w:trPr>
        <w:tc>
          <w:tcPr>
            <w:tcW w:w="9616" w:type="dxa"/>
          </w:tcPr>
          <w:p w14:paraId="35F5DE59" w14:textId="5436B132" w:rsidR="00B343BB" w:rsidRPr="00141555" w:rsidRDefault="00F50172" w:rsidP="006C638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141555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41555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141555">
              <w:rPr>
                <w:rFonts w:ascii="Times New Roman" w:hAnsi="Times New Roman" w:cs="Times New Roman"/>
                <w:sz w:val="22"/>
              </w:rPr>
            </w:r>
            <w:r w:rsidRPr="00141555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141555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141555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141555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</w:tbl>
    <w:p w14:paraId="58CE0881" w14:textId="77777777" w:rsidR="00B343BB" w:rsidRPr="00141555" w:rsidRDefault="00B343BB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08F556CC" w14:textId="77777777" w:rsidR="00F50172" w:rsidRPr="00141555" w:rsidRDefault="00F50172" w:rsidP="00F50172">
      <w:pPr>
        <w:rPr>
          <w:rFonts w:ascii="Times New Roman" w:hAnsi="Times New Roman" w:cs="Times New Roman"/>
          <w:b/>
          <w:sz w:val="22"/>
          <w:szCs w:val="22"/>
        </w:rPr>
      </w:pPr>
    </w:p>
    <w:p w14:paraId="470F8F93" w14:textId="77777777" w:rsidR="00F50172" w:rsidRPr="00141555" w:rsidRDefault="00F50172" w:rsidP="00F50172">
      <w:pPr>
        <w:rPr>
          <w:rFonts w:ascii="Times New Roman" w:hAnsi="Times New Roman" w:cs="Times New Roman"/>
          <w:b/>
          <w:sz w:val="22"/>
          <w:szCs w:val="22"/>
        </w:rPr>
      </w:pPr>
    </w:p>
    <w:p w14:paraId="73292131" w14:textId="1FE21301" w:rsidR="00B343BB" w:rsidRPr="00141555" w:rsidRDefault="00B343BB" w:rsidP="00F50172">
      <w:pPr>
        <w:rPr>
          <w:rFonts w:ascii="Times New Roman" w:hAnsi="Times New Roman" w:cs="Times New Roman"/>
          <w:b/>
          <w:sz w:val="22"/>
          <w:szCs w:val="22"/>
        </w:rPr>
      </w:pPr>
      <w:r w:rsidRPr="00141555">
        <w:rPr>
          <w:rFonts w:ascii="Times New Roman" w:hAnsi="Times New Roman" w:cs="Times New Roman"/>
          <w:b/>
          <w:sz w:val="22"/>
          <w:szCs w:val="22"/>
        </w:rPr>
        <w:t>OBVEZN</w:t>
      </w:r>
      <w:r w:rsidR="00E46FC2" w:rsidRPr="00141555">
        <w:rPr>
          <w:rFonts w:ascii="Times New Roman" w:hAnsi="Times New Roman" w:cs="Times New Roman"/>
          <w:b/>
          <w:sz w:val="22"/>
          <w:szCs w:val="22"/>
        </w:rPr>
        <w:t>E</w:t>
      </w:r>
      <w:r w:rsidRPr="00141555">
        <w:rPr>
          <w:rFonts w:ascii="Times New Roman" w:hAnsi="Times New Roman" w:cs="Times New Roman"/>
          <w:b/>
          <w:sz w:val="22"/>
          <w:szCs w:val="22"/>
        </w:rPr>
        <w:t xml:space="preserve"> PRILOG</w:t>
      </w:r>
      <w:r w:rsidR="00E46FC2" w:rsidRPr="00141555">
        <w:rPr>
          <w:rFonts w:ascii="Times New Roman" w:hAnsi="Times New Roman" w:cs="Times New Roman"/>
          <w:b/>
          <w:sz w:val="22"/>
          <w:szCs w:val="22"/>
        </w:rPr>
        <w:t>E</w:t>
      </w:r>
    </w:p>
    <w:p w14:paraId="0BEB36F6" w14:textId="77777777" w:rsidR="00B343BB" w:rsidRPr="00141555" w:rsidRDefault="00B343BB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2D706266" w14:textId="1A3F37F1" w:rsidR="00E46FC2" w:rsidRPr="00141555" w:rsidRDefault="00E46FC2" w:rsidP="00B343B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  <w:r w:rsidRPr="00141555">
        <w:rPr>
          <w:rFonts w:ascii="Times New Roman" w:hAnsi="Times New Roman" w:cs="Times New Roman"/>
          <w:b/>
          <w:sz w:val="22"/>
          <w:szCs w:val="22"/>
        </w:rPr>
        <w:t>Bibliografija prevedenih del, objavljenih v knjižni ali revijalni obliki ali na radiu</w:t>
      </w:r>
      <w:r w:rsidR="009E2CA9" w:rsidRPr="00141555">
        <w:rPr>
          <w:rFonts w:ascii="Times New Roman" w:hAnsi="Times New Roman" w:cs="Times New Roman"/>
          <w:b/>
          <w:sz w:val="22"/>
          <w:szCs w:val="22"/>
        </w:rPr>
        <w:t>/televiziji</w:t>
      </w:r>
      <w:r w:rsidRPr="00141555">
        <w:rPr>
          <w:rFonts w:ascii="Times New Roman" w:hAnsi="Times New Roman" w:cs="Times New Roman"/>
          <w:b/>
          <w:sz w:val="22"/>
          <w:szCs w:val="22"/>
        </w:rPr>
        <w:t>.</w:t>
      </w:r>
    </w:p>
    <w:p w14:paraId="59A82D0B" w14:textId="579801A9" w:rsidR="00B343BB" w:rsidRPr="00141555" w:rsidRDefault="00B343BB" w:rsidP="00B343B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  <w:r w:rsidRPr="00141555">
        <w:rPr>
          <w:rFonts w:ascii="Times New Roman" w:hAnsi="Times New Roman" w:cs="Times New Roman"/>
          <w:b/>
          <w:sz w:val="22"/>
          <w:szCs w:val="22"/>
        </w:rPr>
        <w:t xml:space="preserve">Kopija podpisane </w:t>
      </w:r>
      <w:r w:rsidR="009E2CA9" w:rsidRPr="00141555">
        <w:rPr>
          <w:rFonts w:ascii="Times New Roman" w:hAnsi="Times New Roman" w:cs="Times New Roman"/>
          <w:b/>
          <w:sz w:val="22"/>
          <w:szCs w:val="22"/>
        </w:rPr>
        <w:t xml:space="preserve">ustrezne </w:t>
      </w:r>
      <w:r w:rsidRPr="00141555">
        <w:rPr>
          <w:rFonts w:ascii="Times New Roman" w:hAnsi="Times New Roman" w:cs="Times New Roman"/>
          <w:b/>
          <w:sz w:val="22"/>
          <w:szCs w:val="22"/>
        </w:rPr>
        <w:t>založniške pogodbe za prevodno ali prevodoslovno delo, sklenjene od 1. 1. 20</w:t>
      </w:r>
      <w:r w:rsidR="007578D9">
        <w:rPr>
          <w:rFonts w:ascii="Times New Roman" w:hAnsi="Times New Roman" w:cs="Times New Roman"/>
          <w:b/>
          <w:sz w:val="22"/>
          <w:szCs w:val="22"/>
        </w:rPr>
        <w:t>20</w:t>
      </w:r>
      <w:r w:rsidRPr="0014155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E2CA9" w:rsidRPr="00141555">
        <w:rPr>
          <w:rFonts w:ascii="Times New Roman" w:hAnsi="Times New Roman" w:cs="Times New Roman"/>
          <w:b/>
          <w:sz w:val="22"/>
          <w:szCs w:val="22"/>
        </w:rPr>
        <w:t>do datuma zaključka razpisa</w:t>
      </w:r>
      <w:r w:rsidRPr="00141555">
        <w:rPr>
          <w:rFonts w:ascii="Times New Roman" w:hAnsi="Times New Roman" w:cs="Times New Roman"/>
          <w:b/>
          <w:sz w:val="22"/>
          <w:szCs w:val="22"/>
        </w:rPr>
        <w:t>, ali že objavljeno prevodno</w:t>
      </w:r>
      <w:r w:rsidR="00243AC5" w:rsidRPr="00141555">
        <w:rPr>
          <w:rFonts w:ascii="Times New Roman" w:hAnsi="Times New Roman" w:cs="Times New Roman"/>
          <w:b/>
          <w:sz w:val="22"/>
          <w:szCs w:val="22"/>
        </w:rPr>
        <w:t xml:space="preserve"> ali </w:t>
      </w:r>
      <w:r w:rsidRPr="00141555">
        <w:rPr>
          <w:rFonts w:ascii="Times New Roman" w:hAnsi="Times New Roman" w:cs="Times New Roman"/>
          <w:b/>
          <w:sz w:val="22"/>
          <w:szCs w:val="22"/>
        </w:rPr>
        <w:t>prevodoslovno knjižno delo (1 izvod</w:t>
      </w:r>
      <w:r w:rsidR="004079F5" w:rsidRPr="00141555">
        <w:rPr>
          <w:rFonts w:ascii="Times New Roman" w:hAnsi="Times New Roman" w:cs="Times New Roman"/>
          <w:b/>
          <w:sz w:val="22"/>
          <w:szCs w:val="22"/>
        </w:rPr>
        <w:t xml:space="preserve"> knjige</w:t>
      </w:r>
      <w:r w:rsidRPr="00141555">
        <w:rPr>
          <w:rFonts w:ascii="Times New Roman" w:hAnsi="Times New Roman" w:cs="Times New Roman"/>
          <w:b/>
          <w:sz w:val="22"/>
          <w:szCs w:val="22"/>
        </w:rPr>
        <w:t>), če je delo izšlo v času od 1. 1. 20</w:t>
      </w:r>
      <w:r w:rsidR="007578D9">
        <w:rPr>
          <w:rFonts w:ascii="Times New Roman" w:hAnsi="Times New Roman" w:cs="Times New Roman"/>
          <w:b/>
          <w:sz w:val="22"/>
          <w:szCs w:val="22"/>
        </w:rPr>
        <w:t>20</w:t>
      </w:r>
      <w:r w:rsidRPr="00141555">
        <w:rPr>
          <w:rFonts w:ascii="Times New Roman" w:hAnsi="Times New Roman" w:cs="Times New Roman"/>
          <w:b/>
          <w:sz w:val="22"/>
          <w:szCs w:val="22"/>
        </w:rPr>
        <w:t xml:space="preserve"> do datuma zaključka razpisa</w:t>
      </w:r>
      <w:r w:rsidR="00294D87" w:rsidRPr="00141555">
        <w:rPr>
          <w:rFonts w:ascii="Times New Roman" w:hAnsi="Times New Roman" w:cs="Times New Roman"/>
          <w:b/>
          <w:sz w:val="22"/>
          <w:szCs w:val="22"/>
        </w:rPr>
        <w:t>.</w:t>
      </w:r>
    </w:p>
    <w:p w14:paraId="23D4E93F" w14:textId="77777777" w:rsidR="00B343BB" w:rsidRPr="00141555" w:rsidRDefault="00B343BB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19134765" w14:textId="7D849219" w:rsidR="00437782" w:rsidRDefault="00437782" w:rsidP="00DD1EC6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61E5C3E3" w14:textId="4698D094" w:rsidR="007578D9" w:rsidRDefault="007578D9" w:rsidP="00DD1EC6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6F8693EE" w14:textId="18E60D52" w:rsidR="007578D9" w:rsidRDefault="007578D9" w:rsidP="00DD1EC6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4C99C001" w14:textId="4167CF90" w:rsidR="007578D9" w:rsidRDefault="007578D9" w:rsidP="00DD1EC6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4692A20D" w14:textId="025FA54B" w:rsidR="007578D9" w:rsidRDefault="007578D9" w:rsidP="00DD1EC6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2A54D62F" w14:textId="77777777" w:rsidR="007578D9" w:rsidRPr="00141555" w:rsidRDefault="007578D9" w:rsidP="00DD1EC6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36D07D64" w14:textId="77777777" w:rsidR="004079F5" w:rsidRPr="00141555" w:rsidRDefault="004079F5" w:rsidP="00DD1EC6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2196FE2A" w14:textId="6CCABFF7" w:rsidR="00437782" w:rsidRPr="00141555" w:rsidRDefault="0073655D" w:rsidP="00437782">
      <w:pPr>
        <w:widowControl w:val="0"/>
        <w:ind w:right="-32"/>
        <w:rPr>
          <w:rFonts w:ascii="Times New Roman" w:hAnsi="Times New Roman" w:cs="Times New Roman"/>
          <w:b/>
          <w:bCs/>
          <w:sz w:val="22"/>
          <w:szCs w:val="22"/>
        </w:rPr>
      </w:pPr>
      <w:r w:rsidRPr="00141555">
        <w:rPr>
          <w:rFonts w:ascii="Times New Roman" w:hAnsi="Times New Roman" w:cs="Times New Roman"/>
          <w:b/>
          <w:snapToGrid w:val="0"/>
          <w:sz w:val="22"/>
          <w:szCs w:val="22"/>
        </w:rPr>
        <w:lastRenderedPageBreak/>
        <w:t>I</w:t>
      </w:r>
      <w:r w:rsidR="00ED4B7F" w:rsidRPr="00141555">
        <w:rPr>
          <w:rFonts w:ascii="Times New Roman" w:hAnsi="Times New Roman" w:cs="Times New Roman"/>
          <w:b/>
          <w:snapToGrid w:val="0"/>
          <w:sz w:val="22"/>
          <w:szCs w:val="22"/>
        </w:rPr>
        <w:t>ZJAV</w:t>
      </w:r>
      <w:r w:rsidR="00A4065D" w:rsidRPr="00141555">
        <w:rPr>
          <w:rFonts w:ascii="Times New Roman" w:hAnsi="Times New Roman" w:cs="Times New Roman"/>
          <w:b/>
          <w:snapToGrid w:val="0"/>
          <w:sz w:val="22"/>
          <w:szCs w:val="22"/>
        </w:rPr>
        <w:t>A</w:t>
      </w:r>
      <w:r w:rsidR="00ED4B7F" w:rsidRPr="00141555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 PRIJAVITELJA </w:t>
      </w:r>
      <w:r w:rsidR="007B0B91" w:rsidRPr="00141555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O IZPOLNJEVANJU POGOJEV ZA SODELOVANJE NA </w:t>
      </w:r>
      <w:r w:rsidR="006C638A" w:rsidRPr="00141555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JAVNEM </w:t>
      </w:r>
      <w:r w:rsidR="007B0B91" w:rsidRPr="00141555">
        <w:rPr>
          <w:rFonts w:ascii="Times New Roman" w:hAnsi="Times New Roman" w:cs="Times New Roman"/>
          <w:b/>
          <w:snapToGrid w:val="0"/>
          <w:sz w:val="22"/>
          <w:szCs w:val="22"/>
        </w:rPr>
        <w:t>RAZPISU</w:t>
      </w:r>
      <w:r w:rsidR="006C638A" w:rsidRPr="00141555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 ZA IZBOR PREJEMNIKOV </w:t>
      </w:r>
      <w:r w:rsidR="00F50172" w:rsidRPr="00141555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DELOVNIH </w:t>
      </w:r>
      <w:r w:rsidR="006C638A" w:rsidRPr="00141555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ŠTIPENDIJ ZA USTVARJALNOST </w:t>
      </w:r>
      <w:r w:rsidR="00F50172" w:rsidRPr="00141555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IZ NASLOVA KNJIŽNIČNEGA NADOMESTILA </w:t>
      </w:r>
      <w:r w:rsidR="006C638A" w:rsidRPr="00141555">
        <w:rPr>
          <w:rFonts w:ascii="Times New Roman" w:hAnsi="Times New Roman" w:cs="Times New Roman"/>
          <w:b/>
          <w:snapToGrid w:val="0"/>
          <w:sz w:val="22"/>
          <w:szCs w:val="22"/>
        </w:rPr>
        <w:t>V LETU 20</w:t>
      </w:r>
      <w:r w:rsidR="00186C38">
        <w:rPr>
          <w:rFonts w:ascii="Times New Roman" w:hAnsi="Times New Roman" w:cs="Times New Roman"/>
          <w:b/>
          <w:snapToGrid w:val="0"/>
          <w:sz w:val="22"/>
          <w:szCs w:val="22"/>
        </w:rPr>
        <w:t>2</w:t>
      </w:r>
      <w:r w:rsidR="007578D9">
        <w:rPr>
          <w:rFonts w:ascii="Times New Roman" w:hAnsi="Times New Roman" w:cs="Times New Roman"/>
          <w:b/>
          <w:snapToGrid w:val="0"/>
          <w:sz w:val="22"/>
          <w:szCs w:val="22"/>
        </w:rPr>
        <w:t>1</w:t>
      </w:r>
      <w:r w:rsidR="006C638A" w:rsidRPr="00141555">
        <w:rPr>
          <w:rFonts w:ascii="Times New Roman" w:hAnsi="Times New Roman" w:cs="Times New Roman"/>
          <w:b/>
          <w:snapToGrid w:val="0"/>
          <w:sz w:val="22"/>
          <w:szCs w:val="22"/>
        </w:rPr>
        <w:t>, PODROČJE PREVAJANJE</w:t>
      </w:r>
    </w:p>
    <w:p w14:paraId="09B02214" w14:textId="77777777" w:rsidR="003265D7" w:rsidRPr="00141555" w:rsidRDefault="003265D7" w:rsidP="003265D7">
      <w:pPr>
        <w:pStyle w:val="Naslov1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141555">
        <w:rPr>
          <w:rFonts w:ascii="Times New Roman" w:hAnsi="Times New Roman" w:cs="Times New Roman"/>
          <w:color w:val="auto"/>
          <w:sz w:val="22"/>
          <w:szCs w:val="22"/>
        </w:rPr>
        <w:t>Izjavljam:</w:t>
      </w:r>
    </w:p>
    <w:p w14:paraId="4518132F" w14:textId="308F4EE8" w:rsidR="003265D7" w:rsidRPr="00141555" w:rsidRDefault="003265D7" w:rsidP="003265D7">
      <w:pPr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41555">
        <w:rPr>
          <w:rFonts w:ascii="Times New Roman" w:hAnsi="Times New Roman" w:cs="Times New Roman"/>
          <w:sz w:val="22"/>
          <w:szCs w:val="22"/>
        </w:rPr>
        <w:t>da izpolnjujem vse</w:t>
      </w:r>
      <w:r w:rsidR="006F2D9B" w:rsidRPr="00141555">
        <w:rPr>
          <w:rFonts w:ascii="Times New Roman" w:hAnsi="Times New Roman" w:cs="Times New Roman"/>
          <w:sz w:val="22"/>
          <w:szCs w:val="22"/>
        </w:rPr>
        <w:t xml:space="preserve"> splošne</w:t>
      </w:r>
      <w:r w:rsidR="005E3F56" w:rsidRPr="00141555">
        <w:rPr>
          <w:rFonts w:ascii="Times New Roman" w:hAnsi="Times New Roman" w:cs="Times New Roman"/>
          <w:sz w:val="22"/>
          <w:szCs w:val="22"/>
        </w:rPr>
        <w:t xml:space="preserve"> pogoje r</w:t>
      </w:r>
      <w:r w:rsidR="00D90EE2" w:rsidRPr="00141555">
        <w:rPr>
          <w:rFonts w:ascii="Times New Roman" w:hAnsi="Times New Roman" w:cs="Times New Roman"/>
          <w:sz w:val="22"/>
          <w:szCs w:val="22"/>
        </w:rPr>
        <w:t xml:space="preserve">azpisa </w:t>
      </w:r>
      <w:r w:rsidRPr="00141555">
        <w:rPr>
          <w:rFonts w:ascii="Times New Roman" w:hAnsi="Times New Roman" w:cs="Times New Roman"/>
          <w:sz w:val="22"/>
          <w:szCs w:val="22"/>
        </w:rPr>
        <w:t>JR</w:t>
      </w:r>
      <w:r w:rsidR="007578D9">
        <w:rPr>
          <w:rFonts w:ascii="Times New Roman" w:hAnsi="Times New Roman" w:cs="Times New Roman"/>
          <w:sz w:val="22"/>
          <w:szCs w:val="22"/>
        </w:rPr>
        <w:t>10</w:t>
      </w:r>
      <w:r w:rsidRPr="00141555">
        <w:rPr>
          <w:rFonts w:ascii="Times New Roman" w:hAnsi="Times New Roman" w:cs="Times New Roman"/>
          <w:sz w:val="22"/>
          <w:szCs w:val="22"/>
        </w:rPr>
        <w:t>–ŠTIPENDIJE–20</w:t>
      </w:r>
      <w:r w:rsidR="00186C38">
        <w:rPr>
          <w:rFonts w:ascii="Times New Roman" w:hAnsi="Times New Roman" w:cs="Times New Roman"/>
          <w:sz w:val="22"/>
          <w:szCs w:val="22"/>
        </w:rPr>
        <w:t>2</w:t>
      </w:r>
      <w:r w:rsidR="007578D9">
        <w:rPr>
          <w:rFonts w:ascii="Times New Roman" w:hAnsi="Times New Roman" w:cs="Times New Roman"/>
          <w:sz w:val="22"/>
          <w:szCs w:val="22"/>
        </w:rPr>
        <w:t>1</w:t>
      </w:r>
      <w:r w:rsidR="005E3F56" w:rsidRPr="00141555">
        <w:rPr>
          <w:rFonts w:ascii="Times New Roman" w:hAnsi="Times New Roman" w:cs="Times New Roman"/>
          <w:sz w:val="22"/>
          <w:szCs w:val="22"/>
        </w:rPr>
        <w:t xml:space="preserve"> ter posebne pogoje na področju Prevajanje tega razpisa</w:t>
      </w:r>
      <w:r w:rsidRPr="00141555">
        <w:rPr>
          <w:rFonts w:ascii="Times New Roman" w:hAnsi="Times New Roman" w:cs="Times New Roman"/>
          <w:sz w:val="22"/>
          <w:szCs w:val="22"/>
        </w:rPr>
        <w:t>;</w:t>
      </w:r>
    </w:p>
    <w:p w14:paraId="00DF5DE1" w14:textId="7B53D2B6" w:rsidR="007602F7" w:rsidRPr="00141555" w:rsidRDefault="003265D7" w:rsidP="007602F7">
      <w:pPr>
        <w:pStyle w:val="Odstavekseznama"/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 w:rsidRPr="00141555">
        <w:rPr>
          <w:sz w:val="22"/>
          <w:szCs w:val="22"/>
        </w:rPr>
        <w:t>da sem proučil/-a dokumentacijo javnega razpisa JR</w:t>
      </w:r>
      <w:r w:rsidR="007578D9">
        <w:rPr>
          <w:sz w:val="22"/>
          <w:szCs w:val="22"/>
        </w:rPr>
        <w:t>10</w:t>
      </w:r>
      <w:r w:rsidRPr="00141555">
        <w:rPr>
          <w:sz w:val="22"/>
          <w:szCs w:val="22"/>
        </w:rPr>
        <w:t>–ŠTIPENDIJ</w:t>
      </w:r>
      <w:r w:rsidR="00294D87" w:rsidRPr="00141555">
        <w:rPr>
          <w:sz w:val="22"/>
          <w:szCs w:val="22"/>
        </w:rPr>
        <w:t>E–20</w:t>
      </w:r>
      <w:r w:rsidR="00186C38">
        <w:rPr>
          <w:sz w:val="22"/>
          <w:szCs w:val="22"/>
        </w:rPr>
        <w:t>2</w:t>
      </w:r>
      <w:r w:rsidR="007578D9">
        <w:rPr>
          <w:sz w:val="22"/>
          <w:szCs w:val="22"/>
        </w:rPr>
        <w:t>1</w:t>
      </w:r>
      <w:r w:rsidR="00294D87" w:rsidRPr="00141555">
        <w:rPr>
          <w:sz w:val="22"/>
          <w:szCs w:val="22"/>
        </w:rPr>
        <w:t xml:space="preserve"> in jo v celoti sprejemam</w:t>
      </w:r>
      <w:r w:rsidR="009E2CA9" w:rsidRPr="00141555">
        <w:rPr>
          <w:sz w:val="22"/>
          <w:szCs w:val="22"/>
        </w:rPr>
        <w:t>.</w:t>
      </w:r>
    </w:p>
    <w:p w14:paraId="59167111" w14:textId="77777777" w:rsidR="007602F7" w:rsidRPr="00141555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599CD222" w14:textId="77777777" w:rsidR="007602F7" w:rsidRPr="00141555" w:rsidRDefault="007602F7" w:rsidP="007602F7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85E0290" w14:textId="77777777" w:rsidR="000F10A2" w:rsidRPr="00141555" w:rsidRDefault="000F10A2" w:rsidP="0044192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4B3650BA" w14:textId="394081DD" w:rsidR="00ED4B7F" w:rsidRPr="00141555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141555">
        <w:rPr>
          <w:rFonts w:ascii="Times New Roman" w:hAnsi="Times New Roman" w:cs="Times New Roman"/>
          <w:sz w:val="22"/>
          <w:szCs w:val="22"/>
        </w:rPr>
        <w:br/>
      </w:r>
      <w:r w:rsidRPr="00141555">
        <w:rPr>
          <w:rFonts w:ascii="Times New Roman" w:hAnsi="Times New Roman" w:cs="Times New Roman"/>
          <w:b/>
          <w:sz w:val="22"/>
          <w:szCs w:val="22"/>
        </w:rPr>
        <w:t xml:space="preserve">Datum: </w:t>
      </w:r>
      <w:r w:rsidRPr="00141555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141555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141555">
        <w:rPr>
          <w:rFonts w:ascii="Times New Roman" w:hAnsi="Times New Roman" w:cs="Times New Roman"/>
          <w:b/>
          <w:sz w:val="22"/>
          <w:szCs w:val="22"/>
        </w:rPr>
      </w:r>
      <w:r w:rsidRPr="00141555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141555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141555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141555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141555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141555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141555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141555">
        <w:rPr>
          <w:rFonts w:ascii="Times New Roman" w:hAnsi="Times New Roman" w:cs="Times New Roman"/>
          <w:b/>
          <w:sz w:val="22"/>
          <w:szCs w:val="22"/>
        </w:rPr>
        <w:tab/>
      </w:r>
      <w:r w:rsidRPr="00141555">
        <w:rPr>
          <w:rFonts w:ascii="Times New Roman" w:hAnsi="Times New Roman" w:cs="Times New Roman"/>
          <w:b/>
          <w:sz w:val="22"/>
          <w:szCs w:val="22"/>
        </w:rPr>
        <w:tab/>
        <w:t>Podpis:</w:t>
      </w:r>
    </w:p>
    <w:p w14:paraId="2F0C5234" w14:textId="4B9074BE" w:rsidR="00654E07" w:rsidRPr="00141555" w:rsidRDefault="00ED4B7F" w:rsidP="00294D87">
      <w:pPr>
        <w:tabs>
          <w:tab w:val="left" w:pos="468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41555">
        <w:rPr>
          <w:rFonts w:ascii="Times New Roman" w:hAnsi="Times New Roman" w:cs="Times New Roman"/>
          <w:b/>
          <w:sz w:val="22"/>
          <w:szCs w:val="22"/>
        </w:rPr>
        <w:tab/>
      </w:r>
      <w:r w:rsidRPr="00141555">
        <w:rPr>
          <w:rFonts w:ascii="Times New Roman" w:hAnsi="Times New Roman" w:cs="Times New Roman"/>
          <w:b/>
          <w:sz w:val="22"/>
          <w:szCs w:val="22"/>
        </w:rPr>
        <w:tab/>
      </w:r>
      <w:r w:rsidRPr="00141555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141555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141555">
        <w:rPr>
          <w:rFonts w:ascii="Times New Roman" w:hAnsi="Times New Roman" w:cs="Times New Roman"/>
          <w:b/>
          <w:sz w:val="22"/>
          <w:szCs w:val="22"/>
        </w:rPr>
      </w:r>
      <w:r w:rsidRPr="00141555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141555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141555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141555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141555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141555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141555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sectPr w:rsidR="00654E07" w:rsidRPr="00141555" w:rsidSect="00362BBE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5C4A5" w14:textId="77777777" w:rsidR="00B17D86" w:rsidRDefault="00B17D86" w:rsidP="006F239E">
      <w:r>
        <w:separator/>
      </w:r>
    </w:p>
  </w:endnote>
  <w:endnote w:type="continuationSeparator" w:id="0">
    <w:p w14:paraId="3E7D3DAE" w14:textId="77777777" w:rsidR="00B17D86" w:rsidRDefault="00B17D86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570DD686" w14:textId="3C260820" w:rsidR="00AA589E" w:rsidRPr="00087741" w:rsidRDefault="00AA589E" w:rsidP="00AA589E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AA589E">
          <w:rPr>
            <w:rFonts w:cstheme="majorHAnsi"/>
            <w:sz w:val="16"/>
            <w:szCs w:val="16"/>
          </w:rPr>
          <w:t xml:space="preserve"> </w:t>
        </w:r>
        <w:r w:rsidRPr="00087741">
          <w:rPr>
            <w:rFonts w:cstheme="majorHAnsi"/>
            <w:sz w:val="16"/>
            <w:szCs w:val="16"/>
          </w:rPr>
          <w:t>JR</w:t>
        </w:r>
        <w:r w:rsidR="007578D9">
          <w:rPr>
            <w:rFonts w:cstheme="majorHAnsi"/>
            <w:sz w:val="16"/>
            <w:szCs w:val="16"/>
          </w:rPr>
          <w:t>10</w:t>
        </w:r>
        <w:r w:rsidRPr="00087741">
          <w:rPr>
            <w:rFonts w:cstheme="majorHAnsi"/>
            <w:sz w:val="16"/>
            <w:szCs w:val="16"/>
          </w:rPr>
          <w:t>-</w:t>
        </w:r>
        <w:r>
          <w:rPr>
            <w:rFonts w:cstheme="majorHAnsi"/>
            <w:sz w:val="16"/>
            <w:szCs w:val="16"/>
          </w:rPr>
          <w:t>ŠTIPENDIJE-PREVAJANJE-20</w:t>
        </w:r>
        <w:r w:rsidR="00186C38">
          <w:rPr>
            <w:rFonts w:cstheme="majorHAnsi"/>
            <w:sz w:val="16"/>
            <w:szCs w:val="16"/>
          </w:rPr>
          <w:t>2</w:t>
        </w:r>
        <w:r w:rsidR="007578D9">
          <w:rPr>
            <w:rFonts w:cstheme="majorHAnsi"/>
            <w:sz w:val="16"/>
            <w:szCs w:val="16"/>
          </w:rPr>
          <w:t>1</w:t>
        </w:r>
      </w:p>
      <w:p w14:paraId="17649545" w14:textId="760C8594" w:rsidR="00CB280D" w:rsidRPr="00087741" w:rsidRDefault="00CB280D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</w:p>
      <w:p w14:paraId="6851DDDF" w14:textId="50DA0560" w:rsidR="00CB280D" w:rsidRPr="001A236E" w:rsidRDefault="00CB280D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535FF9">
          <w:rPr>
            <w:b/>
            <w:noProof/>
          </w:rPr>
          <w:t>2</w:t>
        </w:r>
        <w:r w:rsidRPr="001A236E">
          <w:rPr>
            <w:b/>
          </w:rPr>
          <w:fldChar w:fldCharType="end"/>
        </w:r>
      </w:p>
    </w:sdtContent>
  </w:sdt>
  <w:p w14:paraId="5D9EA53F" w14:textId="77777777" w:rsidR="00CB280D" w:rsidRDefault="00CB280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34946271" w:rsidR="00CB280D" w:rsidRPr="00087741" w:rsidRDefault="00CB280D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7578D9">
          <w:rPr>
            <w:rFonts w:cstheme="majorHAnsi"/>
            <w:sz w:val="16"/>
            <w:szCs w:val="16"/>
          </w:rPr>
          <w:t>10</w:t>
        </w:r>
        <w:r w:rsidRPr="00087741">
          <w:rPr>
            <w:rFonts w:cstheme="majorHAnsi"/>
            <w:sz w:val="16"/>
            <w:szCs w:val="16"/>
          </w:rPr>
          <w:t>-</w:t>
        </w:r>
        <w:r>
          <w:rPr>
            <w:rFonts w:cstheme="majorHAnsi"/>
            <w:sz w:val="16"/>
            <w:szCs w:val="16"/>
          </w:rPr>
          <w:t>ŠTIPENDIJE-PREVAJANJE-20</w:t>
        </w:r>
        <w:r w:rsidR="00186C38">
          <w:rPr>
            <w:rFonts w:cstheme="majorHAnsi"/>
            <w:sz w:val="16"/>
            <w:szCs w:val="16"/>
          </w:rPr>
          <w:t>2</w:t>
        </w:r>
        <w:r w:rsidR="007578D9">
          <w:rPr>
            <w:rFonts w:cstheme="majorHAnsi"/>
            <w:sz w:val="16"/>
            <w:szCs w:val="16"/>
          </w:rPr>
          <w:t>1</w:t>
        </w:r>
      </w:p>
      <w:p w14:paraId="2364EB64" w14:textId="5B8C561E" w:rsidR="00CB280D" w:rsidRPr="001A236E" w:rsidRDefault="00CB280D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535FF9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CB280D" w:rsidRDefault="00CB280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ED2AE" w14:textId="77777777" w:rsidR="00B17D86" w:rsidRDefault="00B17D86" w:rsidP="006F239E">
      <w:r>
        <w:separator/>
      </w:r>
    </w:p>
  </w:footnote>
  <w:footnote w:type="continuationSeparator" w:id="0">
    <w:p w14:paraId="42C1369A" w14:textId="77777777" w:rsidR="00B17D86" w:rsidRDefault="00B17D86" w:rsidP="006F239E">
      <w:r>
        <w:continuationSeparator/>
      </w:r>
    </w:p>
  </w:footnote>
  <w:footnote w:id="1">
    <w:p w14:paraId="3A04DF18" w14:textId="77777777" w:rsidR="00CB280D" w:rsidRPr="00B42B3B" w:rsidRDefault="00CB280D" w:rsidP="00B343BB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 w:rsidRPr="00B42B3B">
        <w:t xml:space="preserve">Na navedeni </w:t>
      </w:r>
      <w:r>
        <w:t>elektronski naslov</w:t>
      </w:r>
      <w:r w:rsidRPr="00B42B3B">
        <w:t xml:space="preserve"> bo JAK prijavitelju pošiljala vsa pomembna sporočila.</w:t>
      </w:r>
    </w:p>
  </w:footnote>
  <w:footnote w:id="2">
    <w:p w14:paraId="01E60399" w14:textId="01A4776F" w:rsidR="00CB280D" w:rsidRDefault="00CB280D">
      <w:pPr>
        <w:pStyle w:val="Sprotnaopomba-besedilo"/>
      </w:pPr>
      <w:r>
        <w:rPr>
          <w:rStyle w:val="Sprotnaopomba-sklic"/>
        </w:rPr>
        <w:footnoteRef/>
      </w:r>
      <w:r>
        <w:t xml:space="preserve"> Obrazec omogoča prosto dodajanje vrstic.</w:t>
      </w:r>
    </w:p>
  </w:footnote>
  <w:footnote w:id="3">
    <w:p w14:paraId="4B969ADD" w14:textId="415AB435" w:rsidR="00CB280D" w:rsidRDefault="00CB280D">
      <w:pPr>
        <w:pStyle w:val="Sprotnaopomba-besedilo"/>
      </w:pPr>
      <w:r>
        <w:rPr>
          <w:rStyle w:val="Sprotnaopomba-sklic"/>
        </w:rPr>
        <w:footnoteRef/>
      </w:r>
      <w:r>
        <w:t xml:space="preserve"> Obrazec omogoča prosto dodajanje vrstic.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76567" w14:textId="3BB643E7" w:rsidR="00CB280D" w:rsidRDefault="00CB280D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62B0B96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 w15:restartNumberingAfterBreak="0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C4657"/>
    <w:multiLevelType w:val="hybridMultilevel"/>
    <w:tmpl w:val="7AFA532A"/>
    <w:lvl w:ilvl="0" w:tplc="9970F7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2" w15:restartNumberingAfterBreak="0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94C72"/>
    <w:multiLevelType w:val="hybridMultilevel"/>
    <w:tmpl w:val="ED6CC91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  <w:num w:numId="12">
    <w:abstractNumId w:val="17"/>
  </w:num>
  <w:num w:numId="13">
    <w:abstractNumId w:val="4"/>
  </w:num>
  <w:num w:numId="14">
    <w:abstractNumId w:val="3"/>
  </w:num>
  <w:num w:numId="15">
    <w:abstractNumId w:val="11"/>
  </w:num>
  <w:num w:numId="16">
    <w:abstractNumId w:val="14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AAD"/>
    <w:rsid w:val="00022EF7"/>
    <w:rsid w:val="00033D08"/>
    <w:rsid w:val="000476EC"/>
    <w:rsid w:val="00057941"/>
    <w:rsid w:val="000664D0"/>
    <w:rsid w:val="000851F5"/>
    <w:rsid w:val="00087741"/>
    <w:rsid w:val="00090E8F"/>
    <w:rsid w:val="000A23B1"/>
    <w:rsid w:val="000B6917"/>
    <w:rsid w:val="000B6C78"/>
    <w:rsid w:val="000E38B4"/>
    <w:rsid w:val="000F10A2"/>
    <w:rsid w:val="000F6694"/>
    <w:rsid w:val="000F67A1"/>
    <w:rsid w:val="00101943"/>
    <w:rsid w:val="001258B3"/>
    <w:rsid w:val="00141555"/>
    <w:rsid w:val="00151BE6"/>
    <w:rsid w:val="00153160"/>
    <w:rsid w:val="00171C6C"/>
    <w:rsid w:val="00177853"/>
    <w:rsid w:val="00186C38"/>
    <w:rsid w:val="00197E24"/>
    <w:rsid w:val="001A236E"/>
    <w:rsid w:val="001A4CD0"/>
    <w:rsid w:val="001A594E"/>
    <w:rsid w:val="001C0E2A"/>
    <w:rsid w:val="001D15CB"/>
    <w:rsid w:val="001E0047"/>
    <w:rsid w:val="001E75DB"/>
    <w:rsid w:val="001F120D"/>
    <w:rsid w:val="001F170A"/>
    <w:rsid w:val="002109D4"/>
    <w:rsid w:val="00216F25"/>
    <w:rsid w:val="002270DA"/>
    <w:rsid w:val="00241D69"/>
    <w:rsid w:val="00243AC5"/>
    <w:rsid w:val="00264529"/>
    <w:rsid w:val="00274DE9"/>
    <w:rsid w:val="00294D87"/>
    <w:rsid w:val="0029648C"/>
    <w:rsid w:val="002D2D43"/>
    <w:rsid w:val="002E74B2"/>
    <w:rsid w:val="002F33FA"/>
    <w:rsid w:val="003262C3"/>
    <w:rsid w:val="003265D7"/>
    <w:rsid w:val="00362BBE"/>
    <w:rsid w:val="00372044"/>
    <w:rsid w:val="00372CBC"/>
    <w:rsid w:val="00394533"/>
    <w:rsid w:val="003F322F"/>
    <w:rsid w:val="00406A46"/>
    <w:rsid w:val="004077CE"/>
    <w:rsid w:val="004079F5"/>
    <w:rsid w:val="00424FAE"/>
    <w:rsid w:val="0042576D"/>
    <w:rsid w:val="00437782"/>
    <w:rsid w:val="0044192A"/>
    <w:rsid w:val="00446765"/>
    <w:rsid w:val="00452AD8"/>
    <w:rsid w:val="00466E43"/>
    <w:rsid w:val="00484002"/>
    <w:rsid w:val="004D0FB9"/>
    <w:rsid w:val="004F2331"/>
    <w:rsid w:val="0050560D"/>
    <w:rsid w:val="00535FF9"/>
    <w:rsid w:val="00567505"/>
    <w:rsid w:val="00577976"/>
    <w:rsid w:val="00582977"/>
    <w:rsid w:val="005B37F3"/>
    <w:rsid w:val="005B5A1F"/>
    <w:rsid w:val="005C1797"/>
    <w:rsid w:val="005D26D7"/>
    <w:rsid w:val="005D465A"/>
    <w:rsid w:val="005D74FB"/>
    <w:rsid w:val="005E2B83"/>
    <w:rsid w:val="005E3F56"/>
    <w:rsid w:val="005E4632"/>
    <w:rsid w:val="005E5CF8"/>
    <w:rsid w:val="005F3004"/>
    <w:rsid w:val="006114DE"/>
    <w:rsid w:val="006207F0"/>
    <w:rsid w:val="00643F36"/>
    <w:rsid w:val="00654E07"/>
    <w:rsid w:val="00665084"/>
    <w:rsid w:val="00665DA9"/>
    <w:rsid w:val="0067010D"/>
    <w:rsid w:val="006815ED"/>
    <w:rsid w:val="00697D97"/>
    <w:rsid w:val="006B6502"/>
    <w:rsid w:val="006C638A"/>
    <w:rsid w:val="006E1AEE"/>
    <w:rsid w:val="006E5441"/>
    <w:rsid w:val="006F239E"/>
    <w:rsid w:val="006F2D9B"/>
    <w:rsid w:val="00705678"/>
    <w:rsid w:val="0071051F"/>
    <w:rsid w:val="00733812"/>
    <w:rsid w:val="0073655D"/>
    <w:rsid w:val="00740637"/>
    <w:rsid w:val="00752B1B"/>
    <w:rsid w:val="007578D9"/>
    <w:rsid w:val="007602F7"/>
    <w:rsid w:val="00783F35"/>
    <w:rsid w:val="00783F47"/>
    <w:rsid w:val="00791599"/>
    <w:rsid w:val="007B0B91"/>
    <w:rsid w:val="007B7D6C"/>
    <w:rsid w:val="007E32FC"/>
    <w:rsid w:val="00835BF1"/>
    <w:rsid w:val="00837093"/>
    <w:rsid w:val="00856637"/>
    <w:rsid w:val="00863BD5"/>
    <w:rsid w:val="00866C7C"/>
    <w:rsid w:val="00875DAB"/>
    <w:rsid w:val="00881E19"/>
    <w:rsid w:val="00897EF1"/>
    <w:rsid w:val="008A125F"/>
    <w:rsid w:val="008C1838"/>
    <w:rsid w:val="008F6E24"/>
    <w:rsid w:val="009153DD"/>
    <w:rsid w:val="00957F88"/>
    <w:rsid w:val="00980E4C"/>
    <w:rsid w:val="009E0B92"/>
    <w:rsid w:val="009E2CA9"/>
    <w:rsid w:val="00A4065D"/>
    <w:rsid w:val="00A41F98"/>
    <w:rsid w:val="00AA589E"/>
    <w:rsid w:val="00AC1180"/>
    <w:rsid w:val="00AC71A3"/>
    <w:rsid w:val="00AD061E"/>
    <w:rsid w:val="00B02996"/>
    <w:rsid w:val="00B17D86"/>
    <w:rsid w:val="00B21B25"/>
    <w:rsid w:val="00B343BB"/>
    <w:rsid w:val="00B45D07"/>
    <w:rsid w:val="00B535E6"/>
    <w:rsid w:val="00B705CC"/>
    <w:rsid w:val="00B70607"/>
    <w:rsid w:val="00B72FA5"/>
    <w:rsid w:val="00BB42E5"/>
    <w:rsid w:val="00BB5757"/>
    <w:rsid w:val="00C000FB"/>
    <w:rsid w:val="00C205C6"/>
    <w:rsid w:val="00C21B91"/>
    <w:rsid w:val="00C32287"/>
    <w:rsid w:val="00C3516F"/>
    <w:rsid w:val="00C5166B"/>
    <w:rsid w:val="00C51BC2"/>
    <w:rsid w:val="00C655F2"/>
    <w:rsid w:val="00C81EEC"/>
    <w:rsid w:val="00CA2E11"/>
    <w:rsid w:val="00CA4FC3"/>
    <w:rsid w:val="00CB280D"/>
    <w:rsid w:val="00CC09EC"/>
    <w:rsid w:val="00CD6F75"/>
    <w:rsid w:val="00CE202F"/>
    <w:rsid w:val="00CF5B11"/>
    <w:rsid w:val="00D144E3"/>
    <w:rsid w:val="00D45950"/>
    <w:rsid w:val="00D466CB"/>
    <w:rsid w:val="00D56D0B"/>
    <w:rsid w:val="00D81E53"/>
    <w:rsid w:val="00D90EE2"/>
    <w:rsid w:val="00DB6CFC"/>
    <w:rsid w:val="00DD1EC6"/>
    <w:rsid w:val="00DE2E54"/>
    <w:rsid w:val="00DF09DA"/>
    <w:rsid w:val="00E00635"/>
    <w:rsid w:val="00E11EEF"/>
    <w:rsid w:val="00E17334"/>
    <w:rsid w:val="00E33727"/>
    <w:rsid w:val="00E35B00"/>
    <w:rsid w:val="00E36F1C"/>
    <w:rsid w:val="00E46FC2"/>
    <w:rsid w:val="00ED4B7F"/>
    <w:rsid w:val="00EE609E"/>
    <w:rsid w:val="00F41988"/>
    <w:rsid w:val="00F50172"/>
    <w:rsid w:val="00F51750"/>
    <w:rsid w:val="00F56A10"/>
    <w:rsid w:val="00FA4842"/>
    <w:rsid w:val="00FC58FC"/>
    <w:rsid w:val="00FD5D85"/>
    <w:rsid w:val="00FE2F97"/>
    <w:rsid w:val="00FE429F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03936B6"/>
  <w14:defaultImageDpi w14:val="300"/>
  <w15:docId w15:val="{8C745103-943B-4830-8735-3356F8DF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0B91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0B91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B0B91"/>
    <w:rPr>
      <w:vertAlign w:val="superscript"/>
    </w:rPr>
  </w:style>
  <w:style w:type="table" w:styleId="Tabelamrea">
    <w:name w:val="Table Grid"/>
    <w:basedOn w:val="Navadnatabela"/>
    <w:uiPriority w:val="59"/>
    <w:rsid w:val="00DD1EC6"/>
    <w:rPr>
      <w:rFonts w:eastAsia="Times New Roman" w:cstheme="minorHAnsi"/>
      <w:sz w:val="22"/>
      <w:szCs w:val="22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5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A7B0B-F836-4129-BFDA-E20B746B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1037</Words>
  <Characters>5913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Uporabnik</cp:lastModifiedBy>
  <cp:revision>5</cp:revision>
  <cp:lastPrinted>2015-01-21T09:04:00Z</cp:lastPrinted>
  <dcterms:created xsi:type="dcterms:W3CDTF">2021-03-04T07:48:00Z</dcterms:created>
  <dcterms:modified xsi:type="dcterms:W3CDTF">2021-03-31T08:48:00Z</dcterms:modified>
</cp:coreProperties>
</file>