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A789" w14:textId="0340BAF5" w:rsidR="003A4731" w:rsidRPr="00CD540E" w:rsidRDefault="00660D2E">
      <w:pPr>
        <w:rPr>
          <w:rFonts w:ascii="Times New Roman" w:hAnsi="Times New Roman" w:cs="Times New Roman"/>
          <w:b/>
        </w:rPr>
      </w:pPr>
      <w:r w:rsidRPr="00CD540E">
        <w:rPr>
          <w:rFonts w:ascii="Times New Roman" w:hAnsi="Times New Roman" w:cs="Times New Roman"/>
          <w:b/>
        </w:rPr>
        <w:t xml:space="preserve">REZULTATI PODROČJE </w:t>
      </w:r>
      <w:r w:rsidR="00A66514">
        <w:rPr>
          <w:rFonts w:ascii="Times New Roman" w:hAnsi="Times New Roman" w:cs="Times New Roman"/>
          <w:b/>
        </w:rPr>
        <w:t>LEPOSLOVJE</w:t>
      </w:r>
      <w:r w:rsidRPr="00CD540E">
        <w:rPr>
          <w:rFonts w:ascii="Times New Roman" w:hAnsi="Times New Roman" w:cs="Times New Roman"/>
          <w:b/>
        </w:rPr>
        <w:t>, RAZPIS JR10-ŠTIPENDIJE-2021</w:t>
      </w:r>
    </w:p>
    <w:tbl>
      <w:tblPr>
        <w:tblW w:w="7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2368"/>
        <w:gridCol w:w="1128"/>
        <w:gridCol w:w="1190"/>
      </w:tblGrid>
      <w:tr w:rsidR="00A66514" w:rsidRPr="00A66514" w14:paraId="13BD22A3" w14:textId="77777777" w:rsidTr="00A66514">
        <w:trPr>
          <w:trHeight w:val="16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3B72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  <w:t>Ime in priimek prejemnika štipendije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D4C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  <w:t>vrsta štipendije (delovna, raziskovalna, izobraževalna)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75D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  <w:t>avtor - vrhunski, perspektivni (V/P)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E7EA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b/>
                <w:bCs/>
                <w:color w:val="525252"/>
                <w:sz w:val="20"/>
                <w:szCs w:val="20"/>
                <w:lang w:eastAsia="sl-SI"/>
              </w:rPr>
              <w:t>Znesek štipendije (v eur)</w:t>
            </w:r>
          </w:p>
        </w:tc>
      </w:tr>
      <w:tr w:rsidR="00A66514" w:rsidRPr="00A66514" w14:paraId="602A4F55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67E9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Franjo Frančič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233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112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33A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2C02A0A0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67C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Maja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Štromar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395A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247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20DA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3ACE5E78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8F59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Andrej Blatnik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3598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8E6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6DBE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0A8AED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AF49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Lela Angela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Mršek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 Bajda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0EC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45F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F5A5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423DECA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562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Mitja Čander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E1E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7F22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2813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5DBAFCEC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D3F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Branimir Mozetič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33E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F81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855A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167DD32B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E35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Franci Novak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F793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B03E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2BB7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3857702E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C87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Simona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Hamer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AB2F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66E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8761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0E1ED7EA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590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Janja Vidmar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FEE0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BBF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9A22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677CB1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D76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Andraž Polič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F7A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E50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DA31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536FD0E1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B0E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Lucija Stupica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Enbohm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D8AA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D2E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FFF3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3B310339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1C0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Šteger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460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922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547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C6A8A39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63F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Jedrt Lapuh Maležič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044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9E3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B557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3CE9EAB5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9E4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Klemen Pisk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B18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AC2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98CC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84DDA3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01B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Peter Rezman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57D4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3A4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B963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79391318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8AEC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Neli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Filipić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7AB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D7CB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65CF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258C9864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75B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Gabriela Babnik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641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6D7E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E98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4833300D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FE9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Primož Čučnik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743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626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9F04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3F9DEE8C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4A4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Cvetka Bevc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93A5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1C0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21F7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FCFFF1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544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Jani Virk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F762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44C6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4A30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477552EE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04B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Dušan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Šarotar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 </w:t>
            </w: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 </w:t>
            </w: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D77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3014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AD1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29CD9488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580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Kaja Teržan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60D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A61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9A57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62FE1E13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F82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Jasmin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Bajrović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 Frelih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D1D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D2CB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9AC9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04BA5D2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B23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Nina Kokelj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D6B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B62E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D2C5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59D4DF0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2AF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Desa Muck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1D78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D85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A59D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2C04BA21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CCE4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Anja Štefan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1951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686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F11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4195556E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5609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Žiga Gombač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BAE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A0A4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9483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753672A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2DD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Andrej Rozman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37A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949F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6DD5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523A0628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49E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Irena Svetek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300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F97B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B286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196FAB0E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075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Alja Adam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59A8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110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BA61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5D540F0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204B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Dušan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Čater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C998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CC5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594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7EFE147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3A4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Lev Detela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EBF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6C4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B663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0E135387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3FF0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Maja Vidmar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B69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BE7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8752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69511340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82D4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Urban Vovk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97F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C2A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3DF7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82B1854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667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Andrej Medved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4233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71CF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E12F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2E3B9777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0CA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Esad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Babačić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6C9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5FC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F325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0D3648F4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71D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Jana Bauer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2FF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A45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0CC9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5FF1D216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68A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Katja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Perat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528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78F7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75EE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2FDBA059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5791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Nina Kremžar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8003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FE68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CABE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5B5A72A1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3519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lastRenderedPageBreak/>
              <w:t>Aleš Jelenko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173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CD75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E205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38AAC73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74F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Kristian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 Koželj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DF7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D2A8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65E4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335A42FA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8C0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Jakob Jaša Kenda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B6B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2493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048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39CCEAB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307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Jerneja Ferlež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F45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82AD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11F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6A2B78C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75F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Sergej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Harlamov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6C09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8695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DA62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26FB0BC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A7D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Arjan Pregl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6BC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F4DA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2994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BE8755F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D1B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Denis Škofič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96D3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delovna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B57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F980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10.748,18</w:t>
            </w:r>
          </w:p>
        </w:tc>
      </w:tr>
      <w:tr w:rsidR="00A66514" w:rsidRPr="00A66514" w14:paraId="6D3DCC4F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B12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Ana Svetel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FCF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FEC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B00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6DAD0F0D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EA82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Andraž Rožman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8682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05B70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0A52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4B4534F2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5AEA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Mohamad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 Abdul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Monaem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79C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raziskovalna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7BF0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8536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2.687,05</w:t>
            </w:r>
          </w:p>
        </w:tc>
      </w:tr>
      <w:tr w:rsidR="00A66514" w:rsidRPr="00A66514" w14:paraId="3D986783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F22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Petra Koršič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335A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F612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EE23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03987C67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F43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Aljaž Koprivnikar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C3D7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CB1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E510E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7660F73A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27B4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Tom Veber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E54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BA2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EFA9B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354FD158" w14:textId="77777777" w:rsidTr="00A66514">
        <w:trPr>
          <w:trHeight w:val="288"/>
        </w:trPr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F973FF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Muanis</w:t>
            </w:r>
            <w:proofErr w:type="spellEnd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Sinanović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9DED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2E9851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62D2C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  <w:tr w:rsidR="00A66514" w:rsidRPr="00A66514" w14:paraId="679A19F1" w14:textId="77777777" w:rsidTr="00A66514">
        <w:trPr>
          <w:trHeight w:val="28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EE739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Schnabl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4FC6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izobraževalna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1F25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59B78" w14:textId="77777777" w:rsidR="00A66514" w:rsidRPr="00A66514" w:rsidRDefault="00A66514" w:rsidP="00A66514">
            <w:pPr>
              <w:spacing w:after="0" w:line="240" w:lineRule="auto"/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</w:pPr>
            <w:r w:rsidRPr="00A66514">
              <w:rPr>
                <w:rFonts w:ascii="Calibri Light" w:eastAsia="Times New Roman" w:hAnsi="Calibri Light" w:cs="Calibri Light"/>
                <w:color w:val="525252"/>
                <w:sz w:val="20"/>
                <w:szCs w:val="20"/>
                <w:lang w:eastAsia="sl-SI"/>
              </w:rPr>
              <w:t>5.374,09</w:t>
            </w:r>
          </w:p>
        </w:tc>
      </w:tr>
    </w:tbl>
    <w:p w14:paraId="4EEFC767" w14:textId="77777777" w:rsidR="00660D2E" w:rsidRPr="00660D2E" w:rsidRDefault="00660D2E">
      <w:pPr>
        <w:rPr>
          <w:rFonts w:ascii="Times New Roman" w:hAnsi="Times New Roman" w:cs="Times New Roman"/>
        </w:rPr>
      </w:pPr>
    </w:p>
    <w:sectPr w:rsidR="00660D2E" w:rsidRPr="0066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28E6"/>
    <w:multiLevelType w:val="hybridMultilevel"/>
    <w:tmpl w:val="279E2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2E"/>
    <w:rsid w:val="003A4731"/>
    <w:rsid w:val="00660D2E"/>
    <w:rsid w:val="00A66514"/>
    <w:rsid w:val="00CD540E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FE4E"/>
  <w15:docId w15:val="{47265031-B5A1-4CC0-8930-516EBD1B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Miha Marinč</cp:lastModifiedBy>
  <cp:revision>2</cp:revision>
  <dcterms:created xsi:type="dcterms:W3CDTF">2021-10-05T07:46:00Z</dcterms:created>
  <dcterms:modified xsi:type="dcterms:W3CDTF">2021-10-05T07:46:00Z</dcterms:modified>
</cp:coreProperties>
</file>