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655" w:rsidRPr="00AA706C" w:rsidRDefault="003C1655" w:rsidP="003C1655">
      <w:pPr>
        <w:widowControl w:val="0"/>
        <w:spacing w:line="276" w:lineRule="auto"/>
        <w:jc w:val="both"/>
        <w:rPr>
          <w:b/>
          <w:snapToGrid w:val="0"/>
          <w:sz w:val="28"/>
          <w:szCs w:val="28"/>
        </w:rPr>
      </w:pPr>
      <w:r w:rsidRPr="00AA706C">
        <w:rPr>
          <w:b/>
          <w:snapToGrid w:val="0"/>
          <w:sz w:val="28"/>
          <w:szCs w:val="28"/>
        </w:rPr>
        <w:t>JR</w:t>
      </w:r>
      <w:r w:rsidR="00AF7DB7" w:rsidRPr="00AA706C">
        <w:rPr>
          <w:b/>
          <w:snapToGrid w:val="0"/>
          <w:sz w:val="28"/>
          <w:szCs w:val="28"/>
        </w:rPr>
        <w:t>1</w:t>
      </w:r>
      <w:r w:rsidR="0003441D" w:rsidRPr="00AA706C">
        <w:rPr>
          <w:b/>
          <w:snapToGrid w:val="0"/>
          <w:sz w:val="28"/>
          <w:szCs w:val="28"/>
        </w:rPr>
        <w:t>2</w:t>
      </w:r>
      <w:r w:rsidRPr="00AA706C">
        <w:rPr>
          <w:b/>
          <w:snapToGrid w:val="0"/>
          <w:sz w:val="28"/>
          <w:szCs w:val="28"/>
        </w:rPr>
        <w:t>-PROGRAM</w:t>
      </w:r>
      <w:r w:rsidR="00AF7DB7" w:rsidRPr="00AA706C">
        <w:rPr>
          <w:b/>
          <w:snapToGrid w:val="0"/>
          <w:sz w:val="28"/>
          <w:szCs w:val="28"/>
        </w:rPr>
        <w:t xml:space="preserve"> BK in LP</w:t>
      </w:r>
      <w:r w:rsidRPr="00AA706C">
        <w:rPr>
          <w:b/>
          <w:snapToGrid w:val="0"/>
          <w:sz w:val="28"/>
          <w:szCs w:val="28"/>
        </w:rPr>
        <w:t>-</w:t>
      </w:r>
      <w:r w:rsidR="0003441D" w:rsidRPr="00AA706C">
        <w:rPr>
          <w:b/>
          <w:snapToGrid w:val="0"/>
          <w:sz w:val="28"/>
          <w:szCs w:val="28"/>
        </w:rPr>
        <w:t>20</w:t>
      </w:r>
      <w:r w:rsidR="00AF7DB7" w:rsidRPr="00AA706C">
        <w:rPr>
          <w:b/>
          <w:snapToGrid w:val="0"/>
          <w:sz w:val="28"/>
          <w:szCs w:val="28"/>
        </w:rPr>
        <w:t>20</w:t>
      </w:r>
      <w:r w:rsidR="0003441D" w:rsidRPr="00AA706C">
        <w:rPr>
          <w:b/>
          <w:snapToGrid w:val="0"/>
          <w:sz w:val="28"/>
          <w:szCs w:val="28"/>
        </w:rPr>
        <w:t>-20</w:t>
      </w:r>
      <w:r w:rsidR="00AF7DB7" w:rsidRPr="00AA706C">
        <w:rPr>
          <w:b/>
          <w:snapToGrid w:val="0"/>
          <w:sz w:val="28"/>
          <w:szCs w:val="28"/>
        </w:rPr>
        <w:t>23</w:t>
      </w:r>
    </w:p>
    <w:p w:rsidR="003C1655" w:rsidRPr="00AA706C" w:rsidRDefault="003C1655" w:rsidP="003C1655">
      <w:pPr>
        <w:widowControl w:val="0"/>
        <w:spacing w:line="276" w:lineRule="auto"/>
        <w:jc w:val="both"/>
        <w:rPr>
          <w:b/>
          <w:sz w:val="28"/>
          <w:szCs w:val="28"/>
        </w:rPr>
      </w:pPr>
      <w:r w:rsidRPr="00AA706C">
        <w:rPr>
          <w:b/>
          <w:snapToGrid w:val="0"/>
          <w:sz w:val="28"/>
          <w:szCs w:val="28"/>
        </w:rPr>
        <w:t xml:space="preserve">Področje: Bralna kultura </w:t>
      </w:r>
      <w:r w:rsidR="00AF7DB7" w:rsidRPr="00AA706C">
        <w:rPr>
          <w:b/>
          <w:sz w:val="28"/>
          <w:szCs w:val="28"/>
        </w:rPr>
        <w:t>(BK) 2020</w:t>
      </w:r>
    </w:p>
    <w:p w:rsidR="003C1655" w:rsidRPr="00AA706C" w:rsidRDefault="003C1655" w:rsidP="003C1655">
      <w:pPr>
        <w:widowControl w:val="0"/>
        <w:spacing w:line="276" w:lineRule="auto"/>
        <w:jc w:val="both"/>
        <w:rPr>
          <w:b/>
          <w:sz w:val="28"/>
          <w:szCs w:val="28"/>
        </w:rPr>
      </w:pPr>
    </w:p>
    <w:tbl>
      <w:tblPr>
        <w:tblW w:w="1033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1"/>
        <w:gridCol w:w="3353"/>
        <w:gridCol w:w="4817"/>
        <w:gridCol w:w="1561"/>
      </w:tblGrid>
      <w:tr w:rsidR="003C1655" w:rsidRPr="007838EA" w:rsidTr="001A2BFE">
        <w:tc>
          <w:tcPr>
            <w:tcW w:w="577" w:type="dxa"/>
            <w:shd w:val="clear" w:color="auto" w:fill="auto"/>
          </w:tcPr>
          <w:p w:rsidR="003C1655" w:rsidRPr="00D973BD" w:rsidRDefault="003C1655" w:rsidP="009528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D973BD">
              <w:rPr>
                <w:b/>
                <w:bCs/>
                <w:sz w:val="22"/>
                <w:szCs w:val="22"/>
              </w:rPr>
              <w:t>zap</w:t>
            </w:r>
            <w:proofErr w:type="spellEnd"/>
            <w:r w:rsidRPr="00D973BD">
              <w:rPr>
                <w:b/>
                <w:bCs/>
                <w:sz w:val="22"/>
                <w:szCs w:val="22"/>
              </w:rPr>
              <w:t>. št.</w:t>
            </w:r>
          </w:p>
        </w:tc>
        <w:tc>
          <w:tcPr>
            <w:tcW w:w="3534" w:type="dxa"/>
            <w:shd w:val="clear" w:color="auto" w:fill="auto"/>
          </w:tcPr>
          <w:p w:rsidR="003C1655" w:rsidRPr="00D973BD" w:rsidRDefault="00EE1A0A" w:rsidP="009528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D973BD">
              <w:rPr>
                <w:b/>
                <w:bCs/>
                <w:sz w:val="22"/>
                <w:szCs w:val="22"/>
              </w:rPr>
              <w:t>I</w:t>
            </w:r>
            <w:r w:rsidR="003C1655" w:rsidRPr="00D973BD">
              <w:rPr>
                <w:b/>
                <w:bCs/>
                <w:sz w:val="22"/>
                <w:szCs w:val="22"/>
              </w:rPr>
              <w:t>me prijavitelja</w:t>
            </w:r>
          </w:p>
        </w:tc>
        <w:tc>
          <w:tcPr>
            <w:tcW w:w="5103" w:type="dxa"/>
            <w:shd w:val="clear" w:color="auto" w:fill="auto"/>
          </w:tcPr>
          <w:p w:rsidR="003C1655" w:rsidRPr="00D973BD" w:rsidRDefault="00EE1A0A" w:rsidP="00EE1A0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D973BD">
              <w:rPr>
                <w:b/>
                <w:bCs/>
                <w:sz w:val="22"/>
                <w:szCs w:val="22"/>
              </w:rPr>
              <w:t xml:space="preserve">Naslov </w:t>
            </w:r>
            <w:r w:rsidR="003C1655" w:rsidRPr="00D973BD">
              <w:rPr>
                <w:b/>
                <w:bCs/>
                <w:sz w:val="22"/>
                <w:szCs w:val="22"/>
              </w:rPr>
              <w:t>programsk</w:t>
            </w:r>
            <w:r w:rsidRPr="00D973BD">
              <w:rPr>
                <w:b/>
                <w:bCs/>
                <w:sz w:val="22"/>
                <w:szCs w:val="22"/>
              </w:rPr>
              <w:t>e</w:t>
            </w:r>
            <w:r w:rsidR="003C1655" w:rsidRPr="00D973BD">
              <w:rPr>
                <w:b/>
                <w:bCs/>
                <w:sz w:val="22"/>
                <w:szCs w:val="22"/>
              </w:rPr>
              <w:t xml:space="preserve"> enot</w:t>
            </w:r>
            <w:r w:rsidRPr="00D973BD">
              <w:rPr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1118" w:type="dxa"/>
            <w:shd w:val="clear" w:color="auto" w:fill="auto"/>
          </w:tcPr>
          <w:p w:rsidR="003C1655" w:rsidRPr="00D973BD" w:rsidRDefault="003C1655" w:rsidP="009528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D973BD">
              <w:rPr>
                <w:b/>
                <w:bCs/>
                <w:sz w:val="22"/>
                <w:szCs w:val="22"/>
              </w:rPr>
              <w:t>sofinanciranje JAK (v EUR)</w:t>
            </w:r>
          </w:p>
        </w:tc>
      </w:tr>
      <w:tr w:rsidR="007838EA" w:rsidRPr="007838EA" w:rsidTr="001A2BFE">
        <w:tc>
          <w:tcPr>
            <w:tcW w:w="577" w:type="dxa"/>
            <w:shd w:val="clear" w:color="auto" w:fill="auto"/>
          </w:tcPr>
          <w:p w:rsidR="007838EA" w:rsidRPr="007838EA" w:rsidRDefault="007838EA" w:rsidP="002350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838EA">
              <w:rPr>
                <w:sz w:val="22"/>
                <w:szCs w:val="22"/>
              </w:rPr>
              <w:t>1</w:t>
            </w:r>
          </w:p>
        </w:tc>
        <w:tc>
          <w:tcPr>
            <w:tcW w:w="3534" w:type="dxa"/>
            <w:shd w:val="clear" w:color="auto" w:fill="auto"/>
          </w:tcPr>
          <w:p w:rsidR="007838EA" w:rsidRPr="007838EA" w:rsidRDefault="00D50755">
            <w:pPr>
              <w:rPr>
                <w:bCs/>
                <w:color w:val="000000"/>
                <w:sz w:val="22"/>
                <w:szCs w:val="22"/>
              </w:rPr>
            </w:pPr>
            <w:r w:rsidRPr="007838EA">
              <w:rPr>
                <w:bCs/>
                <w:color w:val="000000"/>
                <w:sz w:val="22"/>
                <w:szCs w:val="22"/>
              </w:rPr>
              <w:t>DRUŠTVO SLOVENSKIH PISATELJEV</w:t>
            </w:r>
          </w:p>
        </w:tc>
        <w:tc>
          <w:tcPr>
            <w:tcW w:w="5103" w:type="dxa"/>
            <w:shd w:val="clear" w:color="auto" w:fill="auto"/>
          </w:tcPr>
          <w:p w:rsidR="007838EA" w:rsidRPr="009A1323" w:rsidRDefault="00914391" w:rsidP="009A1323">
            <w:pPr>
              <w:pStyle w:val="Odstavekseznama"/>
              <w:numPr>
                <w:ilvl w:val="0"/>
                <w:numId w:val="1"/>
              </w:numPr>
              <w:spacing w:line="276" w:lineRule="auto"/>
              <w:rPr>
                <w:bCs/>
                <w:sz w:val="22"/>
                <w:szCs w:val="22"/>
              </w:rPr>
            </w:pPr>
            <w:r w:rsidRPr="009A1323">
              <w:rPr>
                <w:bCs/>
                <w:sz w:val="22"/>
                <w:szCs w:val="22"/>
              </w:rPr>
              <w:t>Povabimo besedo</w:t>
            </w:r>
          </w:p>
          <w:p w:rsidR="00914391" w:rsidRPr="009A1323" w:rsidRDefault="00914391" w:rsidP="009A1323">
            <w:pPr>
              <w:pStyle w:val="Odstavekseznama"/>
              <w:numPr>
                <w:ilvl w:val="0"/>
                <w:numId w:val="1"/>
              </w:numPr>
              <w:spacing w:line="276" w:lineRule="auto"/>
              <w:rPr>
                <w:bCs/>
                <w:sz w:val="22"/>
                <w:szCs w:val="22"/>
              </w:rPr>
            </w:pPr>
            <w:r w:rsidRPr="009A1323">
              <w:rPr>
                <w:bCs/>
                <w:sz w:val="22"/>
                <w:szCs w:val="22"/>
              </w:rPr>
              <w:t xml:space="preserve">Slovenska pisateljska pot </w:t>
            </w:r>
          </w:p>
          <w:p w:rsidR="007838EA" w:rsidRPr="009A1323" w:rsidRDefault="00914391" w:rsidP="009A1323">
            <w:pPr>
              <w:pStyle w:val="Odstavekseznama"/>
              <w:numPr>
                <w:ilvl w:val="0"/>
                <w:numId w:val="1"/>
              </w:numPr>
              <w:spacing w:line="276" w:lineRule="auto"/>
              <w:rPr>
                <w:bCs/>
                <w:sz w:val="22"/>
                <w:szCs w:val="22"/>
              </w:rPr>
            </w:pPr>
            <w:r w:rsidRPr="009A1323">
              <w:rPr>
                <w:bCs/>
                <w:sz w:val="22"/>
                <w:szCs w:val="22"/>
              </w:rPr>
              <w:t>Interaktivna literarna srečanja za otroke in mladino</w:t>
            </w:r>
          </w:p>
        </w:tc>
        <w:tc>
          <w:tcPr>
            <w:tcW w:w="1118" w:type="dxa"/>
            <w:shd w:val="clear" w:color="auto" w:fill="auto"/>
          </w:tcPr>
          <w:p w:rsidR="007838EA" w:rsidRPr="007838EA" w:rsidRDefault="00AF7DB7" w:rsidP="003C27E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21.000</w:t>
            </w:r>
            <w:r w:rsidR="00E41622">
              <w:rPr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7838EA" w:rsidRPr="007838EA" w:rsidTr="001A2BFE">
        <w:tc>
          <w:tcPr>
            <w:tcW w:w="577" w:type="dxa"/>
            <w:shd w:val="clear" w:color="auto" w:fill="auto"/>
          </w:tcPr>
          <w:p w:rsidR="007838EA" w:rsidRPr="007838EA" w:rsidRDefault="007838EA" w:rsidP="002350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838EA">
              <w:rPr>
                <w:sz w:val="22"/>
                <w:szCs w:val="22"/>
              </w:rPr>
              <w:t>2</w:t>
            </w:r>
          </w:p>
        </w:tc>
        <w:tc>
          <w:tcPr>
            <w:tcW w:w="3534" w:type="dxa"/>
            <w:shd w:val="clear" w:color="auto" w:fill="auto"/>
          </w:tcPr>
          <w:p w:rsidR="007838EA" w:rsidRPr="007838EA" w:rsidRDefault="00D50755">
            <w:pPr>
              <w:rPr>
                <w:bCs/>
                <w:color w:val="000000"/>
                <w:sz w:val="22"/>
                <w:szCs w:val="22"/>
              </w:rPr>
            </w:pPr>
            <w:r w:rsidRPr="007838EA">
              <w:rPr>
                <w:bCs/>
                <w:color w:val="000000"/>
                <w:sz w:val="22"/>
                <w:szCs w:val="22"/>
              </w:rPr>
              <w:t>UMCO, PODJETJE ZA REKLAMO, TRGOVINO, ZALOŽNIŠTVO, D.D.</w:t>
            </w:r>
          </w:p>
        </w:tc>
        <w:tc>
          <w:tcPr>
            <w:tcW w:w="5103" w:type="dxa"/>
            <w:shd w:val="clear" w:color="auto" w:fill="auto"/>
          </w:tcPr>
          <w:p w:rsidR="007838EA" w:rsidRPr="009A1323" w:rsidRDefault="007838EA" w:rsidP="009A1323">
            <w:pPr>
              <w:pStyle w:val="Odstavekseznama"/>
              <w:numPr>
                <w:ilvl w:val="0"/>
                <w:numId w:val="2"/>
              </w:numPr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9A1323">
              <w:rPr>
                <w:bCs/>
                <w:color w:val="000000"/>
                <w:sz w:val="22"/>
                <w:szCs w:val="22"/>
              </w:rPr>
              <w:t>Bukla</w:t>
            </w:r>
            <w:proofErr w:type="spellEnd"/>
            <w:r w:rsidRPr="009A1323">
              <w:rPr>
                <w:bCs/>
                <w:color w:val="000000"/>
                <w:sz w:val="22"/>
                <w:szCs w:val="22"/>
              </w:rPr>
              <w:t xml:space="preserve"> – promocija bralne kulture</w:t>
            </w:r>
          </w:p>
        </w:tc>
        <w:tc>
          <w:tcPr>
            <w:tcW w:w="1118" w:type="dxa"/>
            <w:shd w:val="clear" w:color="auto" w:fill="auto"/>
          </w:tcPr>
          <w:p w:rsidR="007838EA" w:rsidRPr="007838EA" w:rsidRDefault="00AF7DB7" w:rsidP="0091439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40</w:t>
            </w:r>
            <w:r w:rsidR="007838EA" w:rsidRPr="007838EA">
              <w:rPr>
                <w:bCs/>
                <w:color w:val="000000"/>
                <w:sz w:val="22"/>
                <w:szCs w:val="22"/>
              </w:rPr>
              <w:t>.000,00</w:t>
            </w:r>
          </w:p>
        </w:tc>
      </w:tr>
      <w:tr w:rsidR="007838EA" w:rsidRPr="007838EA" w:rsidTr="001A2BFE">
        <w:tc>
          <w:tcPr>
            <w:tcW w:w="577" w:type="dxa"/>
            <w:shd w:val="clear" w:color="auto" w:fill="auto"/>
          </w:tcPr>
          <w:p w:rsidR="007838EA" w:rsidRPr="007838EA" w:rsidRDefault="007838EA" w:rsidP="002350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838EA">
              <w:rPr>
                <w:sz w:val="22"/>
                <w:szCs w:val="22"/>
              </w:rPr>
              <w:t>3</w:t>
            </w:r>
          </w:p>
        </w:tc>
        <w:tc>
          <w:tcPr>
            <w:tcW w:w="3534" w:type="dxa"/>
            <w:shd w:val="clear" w:color="auto" w:fill="auto"/>
          </w:tcPr>
          <w:p w:rsidR="007838EA" w:rsidRPr="007838EA" w:rsidRDefault="00D50755">
            <w:pPr>
              <w:rPr>
                <w:bCs/>
                <w:color w:val="000000"/>
                <w:sz w:val="22"/>
                <w:szCs w:val="22"/>
              </w:rPr>
            </w:pPr>
            <w:r w:rsidRPr="007838EA">
              <w:rPr>
                <w:bCs/>
                <w:color w:val="000000"/>
                <w:sz w:val="22"/>
                <w:szCs w:val="22"/>
              </w:rPr>
              <w:t>BELETRINA, ZAVOD ZA ZALOŽNIŠKO DEJAVNOST</w:t>
            </w:r>
          </w:p>
        </w:tc>
        <w:tc>
          <w:tcPr>
            <w:tcW w:w="5103" w:type="dxa"/>
            <w:shd w:val="clear" w:color="auto" w:fill="auto"/>
          </w:tcPr>
          <w:p w:rsidR="007838EA" w:rsidRPr="009A1323" w:rsidRDefault="007838EA" w:rsidP="009A1323">
            <w:pPr>
              <w:pStyle w:val="Odstavekseznama"/>
              <w:numPr>
                <w:ilvl w:val="0"/>
                <w:numId w:val="2"/>
              </w:numPr>
              <w:spacing w:line="276" w:lineRule="auto"/>
              <w:rPr>
                <w:bCs/>
                <w:color w:val="000000"/>
                <w:sz w:val="22"/>
                <w:szCs w:val="22"/>
              </w:rPr>
            </w:pPr>
            <w:r w:rsidRPr="009A1323">
              <w:rPr>
                <w:bCs/>
                <w:color w:val="000000"/>
                <w:sz w:val="22"/>
                <w:szCs w:val="22"/>
              </w:rPr>
              <w:t xml:space="preserve">Knjižno zrcalo </w:t>
            </w:r>
          </w:p>
          <w:p w:rsidR="007838EA" w:rsidRPr="009A1323" w:rsidRDefault="00AF7DB7" w:rsidP="009A1323">
            <w:pPr>
              <w:pStyle w:val="Odstavekseznama"/>
              <w:numPr>
                <w:ilvl w:val="0"/>
                <w:numId w:val="2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 w:rsidRPr="009A1323">
              <w:rPr>
                <w:sz w:val="22"/>
                <w:szCs w:val="22"/>
              </w:rPr>
              <w:t>Berideli</w:t>
            </w:r>
            <w:proofErr w:type="spellEnd"/>
            <w:r w:rsidRPr="009A1323">
              <w:rPr>
                <w:sz w:val="22"/>
                <w:szCs w:val="22"/>
              </w:rPr>
              <w:t>!</w:t>
            </w:r>
          </w:p>
        </w:tc>
        <w:tc>
          <w:tcPr>
            <w:tcW w:w="1118" w:type="dxa"/>
            <w:shd w:val="clear" w:color="auto" w:fill="auto"/>
          </w:tcPr>
          <w:p w:rsidR="007838EA" w:rsidRPr="007838EA" w:rsidRDefault="007838EA" w:rsidP="0091439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838EA">
              <w:rPr>
                <w:bCs/>
                <w:color w:val="000000"/>
                <w:sz w:val="22"/>
                <w:szCs w:val="22"/>
              </w:rPr>
              <w:t>12.000,00</w:t>
            </w:r>
          </w:p>
        </w:tc>
      </w:tr>
      <w:tr w:rsidR="00AF7DB7" w:rsidRPr="007838EA" w:rsidTr="001A2BFE">
        <w:tc>
          <w:tcPr>
            <w:tcW w:w="577" w:type="dxa"/>
            <w:shd w:val="clear" w:color="auto" w:fill="auto"/>
          </w:tcPr>
          <w:p w:rsidR="00AF7DB7" w:rsidRPr="007838EA" w:rsidRDefault="00AF7DB7" w:rsidP="002350A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534" w:type="dxa"/>
            <w:shd w:val="clear" w:color="auto" w:fill="auto"/>
          </w:tcPr>
          <w:p w:rsidR="00AF7DB7" w:rsidRPr="007838EA" w:rsidRDefault="00AF7DB7">
            <w:pPr>
              <w:rPr>
                <w:bCs/>
                <w:color w:val="000000"/>
                <w:sz w:val="22"/>
                <w:szCs w:val="22"/>
              </w:rPr>
            </w:pPr>
            <w:r w:rsidRPr="00AF7DB7">
              <w:rPr>
                <w:bCs/>
                <w:color w:val="000000"/>
                <w:sz w:val="22"/>
                <w:szCs w:val="22"/>
              </w:rPr>
              <w:t>ZALOŽBA SANJE, založba in trgovina, d.o.o.</w:t>
            </w:r>
          </w:p>
        </w:tc>
        <w:tc>
          <w:tcPr>
            <w:tcW w:w="5103" w:type="dxa"/>
            <w:shd w:val="clear" w:color="auto" w:fill="auto"/>
          </w:tcPr>
          <w:p w:rsidR="00AF7DB7" w:rsidRPr="009A1323" w:rsidRDefault="00AF7DB7" w:rsidP="009A1323">
            <w:pPr>
              <w:pStyle w:val="Odstavekseznama"/>
              <w:numPr>
                <w:ilvl w:val="0"/>
                <w:numId w:val="3"/>
              </w:numPr>
              <w:spacing w:line="276" w:lineRule="auto"/>
              <w:rPr>
                <w:bCs/>
                <w:color w:val="000000"/>
                <w:sz w:val="22"/>
                <w:szCs w:val="22"/>
              </w:rPr>
            </w:pPr>
            <w:r w:rsidRPr="009A1323">
              <w:rPr>
                <w:bCs/>
                <w:color w:val="000000"/>
                <w:sz w:val="22"/>
                <w:szCs w:val="22"/>
              </w:rPr>
              <w:t>Noč knjige 2020</w:t>
            </w:r>
          </w:p>
        </w:tc>
        <w:tc>
          <w:tcPr>
            <w:tcW w:w="1118" w:type="dxa"/>
            <w:shd w:val="clear" w:color="auto" w:fill="auto"/>
          </w:tcPr>
          <w:p w:rsidR="00AF7DB7" w:rsidRPr="007838EA" w:rsidRDefault="00AF7DB7" w:rsidP="0091439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6.000,00</w:t>
            </w:r>
          </w:p>
        </w:tc>
      </w:tr>
      <w:tr w:rsidR="007838EA" w:rsidRPr="007838EA" w:rsidTr="001A2BFE">
        <w:tc>
          <w:tcPr>
            <w:tcW w:w="577" w:type="dxa"/>
            <w:shd w:val="clear" w:color="auto" w:fill="auto"/>
          </w:tcPr>
          <w:p w:rsidR="007838EA" w:rsidRPr="007838EA" w:rsidRDefault="00AF7DB7" w:rsidP="002350A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534" w:type="dxa"/>
            <w:shd w:val="clear" w:color="auto" w:fill="auto"/>
          </w:tcPr>
          <w:p w:rsidR="007838EA" w:rsidRPr="007838EA" w:rsidRDefault="00D50755">
            <w:pPr>
              <w:rPr>
                <w:bCs/>
                <w:color w:val="000000"/>
                <w:sz w:val="22"/>
                <w:szCs w:val="22"/>
              </w:rPr>
            </w:pPr>
            <w:r w:rsidRPr="007838EA">
              <w:rPr>
                <w:bCs/>
                <w:color w:val="000000"/>
                <w:sz w:val="22"/>
                <w:szCs w:val="22"/>
              </w:rPr>
              <w:t>ZALOŽBA GOGA, ZAVOD ZA ZALOŽNIŠKO IN UMETNIŠKO DEJAVNOST</w:t>
            </w:r>
          </w:p>
        </w:tc>
        <w:tc>
          <w:tcPr>
            <w:tcW w:w="5103" w:type="dxa"/>
            <w:shd w:val="clear" w:color="auto" w:fill="auto"/>
          </w:tcPr>
          <w:p w:rsidR="007838EA" w:rsidRPr="009A1323" w:rsidRDefault="007838EA" w:rsidP="009A1323">
            <w:pPr>
              <w:pStyle w:val="Odstavekseznama"/>
              <w:numPr>
                <w:ilvl w:val="0"/>
                <w:numId w:val="3"/>
              </w:numPr>
              <w:spacing w:line="276" w:lineRule="auto"/>
              <w:rPr>
                <w:bCs/>
                <w:sz w:val="22"/>
                <w:szCs w:val="22"/>
              </w:rPr>
            </w:pPr>
            <w:r w:rsidRPr="009A1323">
              <w:rPr>
                <w:bCs/>
                <w:sz w:val="22"/>
                <w:szCs w:val="22"/>
              </w:rPr>
              <w:t xml:space="preserve">Mali </w:t>
            </w:r>
            <w:proofErr w:type="spellStart"/>
            <w:r w:rsidRPr="009A1323">
              <w:rPr>
                <w:bCs/>
                <w:sz w:val="22"/>
                <w:szCs w:val="22"/>
              </w:rPr>
              <w:t>knjigobus</w:t>
            </w:r>
            <w:proofErr w:type="spellEnd"/>
            <w:r w:rsidRPr="009A1323">
              <w:rPr>
                <w:bCs/>
                <w:sz w:val="22"/>
                <w:szCs w:val="22"/>
              </w:rPr>
              <w:t xml:space="preserve">, </w:t>
            </w:r>
          </w:p>
          <w:p w:rsidR="007838EA" w:rsidRPr="009A1323" w:rsidRDefault="007838EA" w:rsidP="009A1323">
            <w:pPr>
              <w:pStyle w:val="Odstavekseznama"/>
              <w:numPr>
                <w:ilvl w:val="0"/>
                <w:numId w:val="3"/>
              </w:numPr>
              <w:rPr>
                <w:bCs/>
                <w:sz w:val="22"/>
                <w:szCs w:val="22"/>
              </w:rPr>
            </w:pPr>
            <w:r w:rsidRPr="009A1323">
              <w:rPr>
                <w:bCs/>
                <w:sz w:val="22"/>
                <w:szCs w:val="22"/>
              </w:rPr>
              <w:t xml:space="preserve">Literatura v </w:t>
            </w:r>
            <w:proofErr w:type="spellStart"/>
            <w:r w:rsidRPr="009A1323">
              <w:rPr>
                <w:bCs/>
                <w:sz w:val="22"/>
                <w:szCs w:val="22"/>
              </w:rPr>
              <w:t>postprodukciji</w:t>
            </w:r>
            <w:proofErr w:type="spellEnd"/>
          </w:p>
          <w:p w:rsidR="00AF7DB7" w:rsidRPr="009A1323" w:rsidRDefault="00AF7DB7" w:rsidP="009A1323">
            <w:pPr>
              <w:pStyle w:val="Odstavekseznama"/>
              <w:numPr>
                <w:ilvl w:val="0"/>
                <w:numId w:val="3"/>
              </w:numPr>
              <w:rPr>
                <w:bCs/>
                <w:color w:val="000000"/>
                <w:sz w:val="22"/>
                <w:szCs w:val="22"/>
              </w:rPr>
            </w:pPr>
            <w:r w:rsidRPr="009A1323">
              <w:rPr>
                <w:bCs/>
                <w:sz w:val="22"/>
                <w:szCs w:val="22"/>
              </w:rPr>
              <w:t>Besede</w:t>
            </w:r>
          </w:p>
        </w:tc>
        <w:tc>
          <w:tcPr>
            <w:tcW w:w="1118" w:type="dxa"/>
            <w:shd w:val="clear" w:color="auto" w:fill="auto"/>
          </w:tcPr>
          <w:p w:rsidR="007838EA" w:rsidRPr="007838EA" w:rsidRDefault="00AF7DB7" w:rsidP="0091439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</w:t>
            </w:r>
            <w:r w:rsidR="007838EA" w:rsidRPr="007838EA">
              <w:rPr>
                <w:bCs/>
                <w:color w:val="000000"/>
                <w:sz w:val="22"/>
                <w:szCs w:val="22"/>
              </w:rPr>
              <w:t>.000,00</w:t>
            </w:r>
          </w:p>
        </w:tc>
        <w:bookmarkStart w:id="0" w:name="_GoBack"/>
        <w:bookmarkEnd w:id="0"/>
      </w:tr>
      <w:tr w:rsidR="007838EA" w:rsidRPr="007838EA" w:rsidTr="001A2BFE">
        <w:tc>
          <w:tcPr>
            <w:tcW w:w="577" w:type="dxa"/>
            <w:shd w:val="clear" w:color="auto" w:fill="auto"/>
          </w:tcPr>
          <w:p w:rsidR="007838EA" w:rsidRPr="007838EA" w:rsidRDefault="00AF7DB7" w:rsidP="002350A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534" w:type="dxa"/>
            <w:shd w:val="clear" w:color="auto" w:fill="auto"/>
          </w:tcPr>
          <w:p w:rsidR="007838EA" w:rsidRPr="007838EA" w:rsidRDefault="00D50755">
            <w:pPr>
              <w:rPr>
                <w:bCs/>
                <w:color w:val="000000"/>
                <w:sz w:val="22"/>
                <w:szCs w:val="22"/>
              </w:rPr>
            </w:pPr>
            <w:r w:rsidRPr="007838EA">
              <w:rPr>
                <w:bCs/>
                <w:color w:val="000000"/>
                <w:sz w:val="22"/>
                <w:szCs w:val="22"/>
              </w:rPr>
              <w:t>DRUŠTVO BRALNA ZNAČKA SLOVENIJE - ZPMS</w:t>
            </w:r>
          </w:p>
        </w:tc>
        <w:tc>
          <w:tcPr>
            <w:tcW w:w="5103" w:type="dxa"/>
            <w:shd w:val="clear" w:color="auto" w:fill="auto"/>
          </w:tcPr>
          <w:p w:rsidR="007838EA" w:rsidRPr="009A1323" w:rsidRDefault="007838EA" w:rsidP="009A1323">
            <w:pPr>
              <w:pStyle w:val="Odstavekseznama"/>
              <w:numPr>
                <w:ilvl w:val="0"/>
                <w:numId w:val="4"/>
              </w:numPr>
              <w:rPr>
                <w:bCs/>
                <w:color w:val="000000"/>
                <w:sz w:val="22"/>
                <w:szCs w:val="22"/>
              </w:rPr>
            </w:pPr>
            <w:r w:rsidRPr="009A1323">
              <w:rPr>
                <w:bCs/>
                <w:color w:val="000000"/>
                <w:sz w:val="22"/>
                <w:szCs w:val="22"/>
              </w:rPr>
              <w:t>Razvijanje in promocija bralne, knjižne in književne kulture</w:t>
            </w:r>
          </w:p>
          <w:p w:rsidR="007838EA" w:rsidRPr="009A1323" w:rsidRDefault="007838EA" w:rsidP="009A1323">
            <w:pPr>
              <w:pStyle w:val="Odstavekseznama"/>
              <w:numPr>
                <w:ilvl w:val="0"/>
                <w:numId w:val="4"/>
              </w:numPr>
              <w:rPr>
                <w:bCs/>
                <w:color w:val="000000"/>
                <w:sz w:val="22"/>
                <w:szCs w:val="22"/>
              </w:rPr>
            </w:pPr>
            <w:r w:rsidRPr="009A1323">
              <w:rPr>
                <w:bCs/>
                <w:color w:val="000000"/>
                <w:sz w:val="22"/>
                <w:szCs w:val="22"/>
              </w:rPr>
              <w:t>Promocija kakovostnih slovenskih sodobnih mladinskih knjig</w:t>
            </w:r>
          </w:p>
          <w:p w:rsidR="007838EA" w:rsidRPr="009A1323" w:rsidRDefault="00AF7DB7" w:rsidP="009A1323">
            <w:pPr>
              <w:pStyle w:val="Odstavekseznama"/>
              <w:numPr>
                <w:ilvl w:val="0"/>
                <w:numId w:val="4"/>
              </w:numPr>
              <w:spacing w:line="276" w:lineRule="auto"/>
              <w:rPr>
                <w:bCs/>
                <w:sz w:val="22"/>
                <w:szCs w:val="22"/>
              </w:rPr>
            </w:pPr>
            <w:r w:rsidRPr="009A1323">
              <w:rPr>
                <w:bCs/>
                <w:color w:val="000000"/>
                <w:sz w:val="22"/>
                <w:szCs w:val="22"/>
              </w:rPr>
              <w:t>Izobraževanja in usposabljanja Bralne značke</w:t>
            </w:r>
          </w:p>
        </w:tc>
        <w:tc>
          <w:tcPr>
            <w:tcW w:w="1118" w:type="dxa"/>
            <w:shd w:val="clear" w:color="auto" w:fill="auto"/>
          </w:tcPr>
          <w:p w:rsidR="007838EA" w:rsidRPr="007838EA" w:rsidRDefault="007838EA" w:rsidP="00D973B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838EA">
              <w:rPr>
                <w:bCs/>
                <w:color w:val="000000"/>
                <w:sz w:val="22"/>
                <w:szCs w:val="22"/>
              </w:rPr>
              <w:t>3</w:t>
            </w:r>
            <w:r w:rsidR="00D973BD">
              <w:rPr>
                <w:bCs/>
                <w:color w:val="000000"/>
                <w:sz w:val="22"/>
                <w:szCs w:val="22"/>
              </w:rPr>
              <w:t>5</w:t>
            </w:r>
            <w:r w:rsidRPr="007838EA">
              <w:rPr>
                <w:bCs/>
                <w:color w:val="000000"/>
                <w:sz w:val="22"/>
                <w:szCs w:val="22"/>
              </w:rPr>
              <w:t>.000,00</w:t>
            </w:r>
          </w:p>
        </w:tc>
      </w:tr>
      <w:tr w:rsidR="007838EA" w:rsidRPr="007838EA" w:rsidTr="001A2BFE">
        <w:tc>
          <w:tcPr>
            <w:tcW w:w="577" w:type="dxa"/>
            <w:shd w:val="clear" w:color="auto" w:fill="auto"/>
          </w:tcPr>
          <w:p w:rsidR="007838EA" w:rsidRPr="007838EA" w:rsidRDefault="00AF7DB7" w:rsidP="002350A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534" w:type="dxa"/>
            <w:shd w:val="clear" w:color="auto" w:fill="auto"/>
          </w:tcPr>
          <w:p w:rsidR="007838EA" w:rsidRPr="007838EA" w:rsidRDefault="00D50755">
            <w:pPr>
              <w:rPr>
                <w:bCs/>
                <w:color w:val="000000"/>
                <w:sz w:val="22"/>
                <w:szCs w:val="22"/>
              </w:rPr>
            </w:pPr>
            <w:r w:rsidRPr="007838EA">
              <w:rPr>
                <w:bCs/>
                <w:color w:val="000000"/>
                <w:sz w:val="22"/>
                <w:szCs w:val="22"/>
              </w:rPr>
              <w:t>DIVJA MISEL, INŠTITUT ZA NEPROFITNO KOMUNIKACIJO</w:t>
            </w:r>
          </w:p>
        </w:tc>
        <w:tc>
          <w:tcPr>
            <w:tcW w:w="5103" w:type="dxa"/>
            <w:shd w:val="clear" w:color="auto" w:fill="auto"/>
          </w:tcPr>
          <w:p w:rsidR="007838EA" w:rsidRPr="009A1323" w:rsidRDefault="00AF7DB7" w:rsidP="009A1323">
            <w:pPr>
              <w:pStyle w:val="Odstavekseznama"/>
              <w:numPr>
                <w:ilvl w:val="0"/>
                <w:numId w:val="5"/>
              </w:numPr>
              <w:rPr>
                <w:bCs/>
                <w:color w:val="000000"/>
                <w:sz w:val="22"/>
                <w:szCs w:val="22"/>
              </w:rPr>
            </w:pPr>
            <w:r w:rsidRPr="009A1323">
              <w:rPr>
                <w:bCs/>
                <w:color w:val="000000"/>
                <w:sz w:val="22"/>
                <w:szCs w:val="22"/>
              </w:rPr>
              <w:t xml:space="preserve">Knjižnica pod krošnjami </w:t>
            </w:r>
          </w:p>
          <w:p w:rsidR="003C27E5" w:rsidRPr="009A1323" w:rsidRDefault="00736F14" w:rsidP="009A1323">
            <w:pPr>
              <w:pStyle w:val="Odstavekseznama"/>
              <w:numPr>
                <w:ilvl w:val="0"/>
                <w:numId w:val="5"/>
              </w:numPr>
              <w:rPr>
                <w:bCs/>
                <w:color w:val="000000"/>
                <w:sz w:val="22"/>
                <w:szCs w:val="22"/>
              </w:rPr>
            </w:pPr>
            <w:r w:rsidRPr="009A1323">
              <w:rPr>
                <w:bCs/>
                <w:color w:val="000000"/>
                <w:sz w:val="22"/>
                <w:szCs w:val="22"/>
              </w:rPr>
              <w:t>Program bralne kulture</w:t>
            </w:r>
            <w:r w:rsidR="00AF7DB7" w:rsidRPr="009A1323">
              <w:rPr>
                <w:bCs/>
                <w:color w:val="000000"/>
                <w:sz w:val="22"/>
                <w:szCs w:val="22"/>
              </w:rPr>
              <w:t xml:space="preserve"> za otroke</w:t>
            </w:r>
            <w:r w:rsidRPr="009A1323">
              <w:rPr>
                <w:bCs/>
                <w:color w:val="000000"/>
                <w:sz w:val="22"/>
                <w:szCs w:val="22"/>
              </w:rPr>
              <w:t xml:space="preserve"> na Vodnikovi domačiji</w:t>
            </w:r>
          </w:p>
        </w:tc>
        <w:tc>
          <w:tcPr>
            <w:tcW w:w="1118" w:type="dxa"/>
            <w:shd w:val="clear" w:color="auto" w:fill="auto"/>
          </w:tcPr>
          <w:p w:rsidR="007838EA" w:rsidRPr="007838EA" w:rsidRDefault="007838EA" w:rsidP="00AF7DB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838EA">
              <w:rPr>
                <w:bCs/>
                <w:color w:val="000000"/>
                <w:sz w:val="22"/>
                <w:szCs w:val="22"/>
              </w:rPr>
              <w:t>1</w:t>
            </w:r>
            <w:r w:rsidR="00AF7DB7">
              <w:rPr>
                <w:bCs/>
                <w:color w:val="000000"/>
                <w:sz w:val="22"/>
                <w:szCs w:val="22"/>
              </w:rPr>
              <w:t>6</w:t>
            </w:r>
            <w:r w:rsidR="00E41622">
              <w:rPr>
                <w:bCs/>
                <w:color w:val="000000"/>
                <w:sz w:val="22"/>
                <w:szCs w:val="22"/>
              </w:rPr>
              <w:t>.0</w:t>
            </w:r>
            <w:r w:rsidRPr="007838EA">
              <w:rPr>
                <w:bCs/>
                <w:color w:val="000000"/>
                <w:sz w:val="22"/>
                <w:szCs w:val="22"/>
              </w:rPr>
              <w:t>00,00</w:t>
            </w:r>
          </w:p>
        </w:tc>
      </w:tr>
      <w:tr w:rsidR="008626AC" w:rsidRPr="00D973BD" w:rsidTr="001A2BFE">
        <w:tc>
          <w:tcPr>
            <w:tcW w:w="9214" w:type="dxa"/>
            <w:gridSpan w:val="3"/>
            <w:shd w:val="clear" w:color="auto" w:fill="auto"/>
          </w:tcPr>
          <w:p w:rsidR="008626AC" w:rsidRPr="00D973BD" w:rsidRDefault="008626AC" w:rsidP="008626AC">
            <w:pPr>
              <w:spacing w:line="276" w:lineRule="auto"/>
              <w:rPr>
                <w:b/>
                <w:sz w:val="22"/>
                <w:szCs w:val="22"/>
              </w:rPr>
            </w:pPr>
            <w:r w:rsidRPr="00D973BD">
              <w:rPr>
                <w:b/>
                <w:sz w:val="22"/>
                <w:szCs w:val="22"/>
              </w:rPr>
              <w:t>SKUPAJ</w:t>
            </w:r>
          </w:p>
        </w:tc>
        <w:tc>
          <w:tcPr>
            <w:tcW w:w="1118" w:type="dxa"/>
            <w:shd w:val="clear" w:color="auto" w:fill="auto"/>
          </w:tcPr>
          <w:p w:rsidR="008626AC" w:rsidRPr="00D973BD" w:rsidRDefault="00D973BD" w:rsidP="00E4162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D973BD">
              <w:rPr>
                <w:b/>
                <w:sz w:val="22"/>
                <w:szCs w:val="22"/>
              </w:rPr>
              <w:t>137</w:t>
            </w:r>
            <w:r w:rsidR="00AF7DB7" w:rsidRPr="00D973BD">
              <w:rPr>
                <w:b/>
                <w:sz w:val="22"/>
                <w:szCs w:val="22"/>
              </w:rPr>
              <w:t>.000</w:t>
            </w:r>
            <w:r w:rsidR="008626AC" w:rsidRPr="00D973BD">
              <w:rPr>
                <w:b/>
                <w:sz w:val="22"/>
                <w:szCs w:val="22"/>
              </w:rPr>
              <w:t>,00</w:t>
            </w:r>
          </w:p>
        </w:tc>
      </w:tr>
    </w:tbl>
    <w:p w:rsidR="003C1655" w:rsidRPr="00D973BD" w:rsidRDefault="003C1655" w:rsidP="003C1655">
      <w:pPr>
        <w:widowControl w:val="0"/>
        <w:spacing w:line="276" w:lineRule="auto"/>
        <w:jc w:val="both"/>
        <w:rPr>
          <w:b/>
          <w:sz w:val="22"/>
          <w:szCs w:val="22"/>
        </w:rPr>
      </w:pPr>
    </w:p>
    <w:p w:rsidR="003C1655" w:rsidRPr="0099730F" w:rsidRDefault="003C1655" w:rsidP="003C1655">
      <w:pPr>
        <w:rPr>
          <w:sz w:val="22"/>
          <w:szCs w:val="22"/>
        </w:rPr>
      </w:pPr>
    </w:p>
    <w:p w:rsidR="00E72385" w:rsidRPr="0099730F" w:rsidRDefault="00E72385">
      <w:pPr>
        <w:rPr>
          <w:sz w:val="22"/>
          <w:szCs w:val="22"/>
        </w:rPr>
      </w:pPr>
    </w:p>
    <w:sectPr w:rsidR="00E72385" w:rsidRPr="009973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14501"/>
    <w:multiLevelType w:val="hybridMultilevel"/>
    <w:tmpl w:val="D04C9586"/>
    <w:lvl w:ilvl="0" w:tplc="12DA7DEE">
      <w:start w:val="35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FD2725"/>
    <w:multiLevelType w:val="hybridMultilevel"/>
    <w:tmpl w:val="AA8E8F12"/>
    <w:lvl w:ilvl="0" w:tplc="12DA7DEE">
      <w:start w:val="35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A06A11"/>
    <w:multiLevelType w:val="hybridMultilevel"/>
    <w:tmpl w:val="8892E9B4"/>
    <w:lvl w:ilvl="0" w:tplc="12DA7DEE">
      <w:start w:val="35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5726F5"/>
    <w:multiLevelType w:val="hybridMultilevel"/>
    <w:tmpl w:val="7DE648A4"/>
    <w:lvl w:ilvl="0" w:tplc="12DA7DEE">
      <w:start w:val="35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FA010B"/>
    <w:multiLevelType w:val="hybridMultilevel"/>
    <w:tmpl w:val="84C616A6"/>
    <w:lvl w:ilvl="0" w:tplc="12DA7DEE">
      <w:start w:val="35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655"/>
    <w:rsid w:val="0003441D"/>
    <w:rsid w:val="001446F2"/>
    <w:rsid w:val="001A2BFE"/>
    <w:rsid w:val="002350AE"/>
    <w:rsid w:val="003461BE"/>
    <w:rsid w:val="003C1655"/>
    <w:rsid w:val="003C27E5"/>
    <w:rsid w:val="00422AA5"/>
    <w:rsid w:val="005974AA"/>
    <w:rsid w:val="00716E52"/>
    <w:rsid w:val="00736F14"/>
    <w:rsid w:val="007838EA"/>
    <w:rsid w:val="008626AC"/>
    <w:rsid w:val="00914391"/>
    <w:rsid w:val="0095282B"/>
    <w:rsid w:val="0099730F"/>
    <w:rsid w:val="009A1323"/>
    <w:rsid w:val="009B45B3"/>
    <w:rsid w:val="00A726FF"/>
    <w:rsid w:val="00AA706C"/>
    <w:rsid w:val="00AF7DB7"/>
    <w:rsid w:val="00C969F1"/>
    <w:rsid w:val="00D50755"/>
    <w:rsid w:val="00D973BD"/>
    <w:rsid w:val="00DF15BF"/>
    <w:rsid w:val="00E41622"/>
    <w:rsid w:val="00E72385"/>
    <w:rsid w:val="00E77D75"/>
    <w:rsid w:val="00EE1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C1655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9A13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C1655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9A1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JR1-PROGRAMI-2013-15</vt:lpstr>
    </vt:vector>
  </TitlesOfParts>
  <Company>uporabnik</Company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JR1-PROGRAMI-2013-15</dc:title>
  <dc:creator>student</dc:creator>
  <cp:lastModifiedBy>Tjaša Urankar</cp:lastModifiedBy>
  <cp:revision>7</cp:revision>
  <cp:lastPrinted>2021-01-08T09:12:00Z</cp:lastPrinted>
  <dcterms:created xsi:type="dcterms:W3CDTF">2020-04-03T09:20:00Z</dcterms:created>
  <dcterms:modified xsi:type="dcterms:W3CDTF">2021-01-08T09:22:00Z</dcterms:modified>
</cp:coreProperties>
</file>