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AEFAB" w14:textId="77777777" w:rsidR="002448F4" w:rsidRPr="002448F4" w:rsidRDefault="002448F4" w:rsidP="002448F4">
      <w:pPr>
        <w:spacing w:before="30" w:after="75" w:line="240" w:lineRule="auto"/>
        <w:jc w:val="both"/>
        <w:outlineLvl w:val="1"/>
        <w:rPr>
          <w:rFonts w:ascii="Times New Roman" w:eastAsia="Times New Roman" w:hAnsi="Times New Roman" w:cs="Times New Roman"/>
          <w:sz w:val="31"/>
          <w:szCs w:val="31"/>
          <w:lang w:val="en-GB" w:eastAsia="sl-SI"/>
        </w:rPr>
      </w:pPr>
      <w:r w:rsidRPr="002448F4">
        <w:rPr>
          <w:rFonts w:ascii="Times New Roman" w:eastAsia="Times New Roman" w:hAnsi="Times New Roman" w:cs="Times New Roman"/>
          <w:sz w:val="31"/>
          <w:szCs w:val="31"/>
          <w:lang w:val="en-GB" w:eastAsia="sl-SI"/>
        </w:rPr>
        <w:t>Tenders and Public Calls</w:t>
      </w:r>
    </w:p>
    <w:p w14:paraId="52B95F51" w14:textId="77777777" w:rsidR="002448F4" w:rsidRPr="002448F4" w:rsidRDefault="002448F4" w:rsidP="002448F4">
      <w:pPr>
        <w:spacing w:before="30" w:after="75" w:line="240" w:lineRule="auto"/>
        <w:jc w:val="both"/>
        <w:outlineLvl w:val="1"/>
        <w:rPr>
          <w:rFonts w:ascii="Times New Roman" w:eastAsia="Times New Roman" w:hAnsi="Times New Roman" w:cs="Times New Roman"/>
          <w:sz w:val="31"/>
          <w:szCs w:val="31"/>
          <w:lang w:val="en-GB" w:eastAsia="sl-SI"/>
        </w:rPr>
      </w:pPr>
      <w:r w:rsidRPr="002448F4">
        <w:rPr>
          <w:rFonts w:ascii="Times New Roman" w:eastAsia="Times New Roman" w:hAnsi="Times New Roman" w:cs="Times New Roman"/>
          <w:sz w:val="31"/>
          <w:szCs w:val="31"/>
          <w:lang w:val="en-GB" w:eastAsia="sl-SI"/>
        </w:rPr>
        <w:t>Slovenian Book Agency: funding opportunities for foreign publishers</w:t>
      </w:r>
    </w:p>
    <w:p w14:paraId="2C8A8B5B" w14:textId="77777777" w:rsidR="002448F4" w:rsidRPr="002448F4" w:rsidRDefault="002448F4" w:rsidP="002448F4">
      <w:pPr>
        <w:spacing w:before="100" w:beforeAutospacing="1" w:after="100" w:afterAutospacing="1" w:line="240" w:lineRule="auto"/>
        <w:jc w:val="both"/>
        <w:rPr>
          <w:rFonts w:ascii="Times New Roman" w:eastAsia="Times New Roman" w:hAnsi="Times New Roman" w:cs="Times New Roman"/>
          <w:b/>
          <w:bCs/>
          <w:sz w:val="24"/>
          <w:szCs w:val="24"/>
          <w:lang w:val="en-GB" w:eastAsia="sl-SI"/>
        </w:rPr>
      </w:pPr>
      <w:r w:rsidRPr="002448F4">
        <w:rPr>
          <w:rFonts w:ascii="Times New Roman" w:eastAsia="Times New Roman" w:hAnsi="Times New Roman" w:cs="Times New Roman"/>
          <w:b/>
          <w:bCs/>
          <w:sz w:val="24"/>
          <w:szCs w:val="24"/>
          <w:lang w:val="en-GB" w:eastAsia="sl-SI"/>
        </w:rPr>
        <w:t>Grants for the translation and publication of works by Slovenian authors</w:t>
      </w:r>
    </w:p>
    <w:p w14:paraId="5A10EF3C" w14:textId="2C767BA1" w:rsidR="002448F4" w:rsidRPr="002448F4" w:rsidRDefault="002448F4" w:rsidP="002448F4">
      <w:pPr>
        <w:spacing w:before="100" w:beforeAutospacing="1" w:after="100" w:afterAutospacing="1" w:line="240" w:lineRule="auto"/>
        <w:jc w:val="both"/>
        <w:rPr>
          <w:rFonts w:ascii="Times New Roman" w:eastAsia="Times New Roman" w:hAnsi="Times New Roman" w:cs="Times New Roman"/>
          <w:sz w:val="24"/>
          <w:szCs w:val="24"/>
          <w:lang w:val="en-GB" w:eastAsia="sl-SI"/>
        </w:rPr>
      </w:pPr>
      <w:r w:rsidRPr="002448F4">
        <w:rPr>
          <w:rFonts w:ascii="Times New Roman" w:eastAsia="Times New Roman" w:hAnsi="Times New Roman" w:cs="Times New Roman"/>
          <w:sz w:val="24"/>
          <w:szCs w:val="24"/>
          <w:lang w:val="en-GB" w:eastAsia="sl-SI"/>
        </w:rPr>
        <w:t>Yearly open call for</w:t>
      </w:r>
      <w:r w:rsidR="00887CAD">
        <w:rPr>
          <w:rFonts w:ascii="Times New Roman" w:eastAsia="Times New Roman" w:hAnsi="Times New Roman" w:cs="Times New Roman"/>
          <w:sz w:val="24"/>
          <w:szCs w:val="24"/>
          <w:lang w:val="en-GB" w:eastAsia="sl-SI"/>
        </w:rPr>
        <w:t xml:space="preserve"> </w:t>
      </w:r>
      <w:r w:rsidRPr="002448F4">
        <w:rPr>
          <w:rFonts w:ascii="Times New Roman" w:eastAsia="Times New Roman" w:hAnsi="Times New Roman" w:cs="Times New Roman"/>
          <w:sz w:val="24"/>
          <w:szCs w:val="24"/>
          <w:lang w:val="en-GB" w:eastAsia="sl-SI"/>
        </w:rPr>
        <w:t xml:space="preserve">translations from Slovenian </w:t>
      </w:r>
      <w:r w:rsidR="00887CAD" w:rsidRPr="00887CAD">
        <w:rPr>
          <w:rFonts w:ascii="Times New Roman" w:eastAsia="Times New Roman" w:hAnsi="Times New Roman" w:cs="Times New Roman"/>
          <w:sz w:val="24"/>
          <w:szCs w:val="24"/>
          <w:lang w:val="en-GB" w:eastAsia="sl-SI"/>
        </w:rPr>
        <w:t xml:space="preserve">and </w:t>
      </w:r>
      <w:r w:rsidR="00887CAD" w:rsidRPr="00887CAD">
        <w:rPr>
          <w:rFonts w:ascii="Times New Roman" w:hAnsi="Times New Roman"/>
          <w:sz w:val="24"/>
          <w:szCs w:val="24"/>
          <w:lang w:val="en-GB"/>
        </w:rPr>
        <w:t>translations of works, written in other languages, when author is a part of Slovenian cultural environment,</w:t>
      </w:r>
      <w:r w:rsidR="00887CAD" w:rsidRPr="00887CAD">
        <w:rPr>
          <w:rFonts w:ascii="Times New Roman" w:eastAsia="Times New Roman" w:hAnsi="Times New Roman" w:cs="Times New Roman"/>
          <w:sz w:val="28"/>
          <w:szCs w:val="28"/>
          <w:lang w:val="en-GB" w:eastAsia="sl-SI"/>
        </w:rPr>
        <w:t xml:space="preserve"> </w:t>
      </w:r>
      <w:r w:rsidR="00887CAD" w:rsidRPr="002448F4">
        <w:rPr>
          <w:rFonts w:ascii="Times New Roman" w:eastAsia="Times New Roman" w:hAnsi="Times New Roman" w:cs="Times New Roman"/>
          <w:sz w:val="24"/>
          <w:szCs w:val="24"/>
          <w:lang w:val="en-GB" w:eastAsia="sl-SI"/>
        </w:rPr>
        <w:t>into foreign languages</w:t>
      </w:r>
      <w:r w:rsidR="00887CAD">
        <w:rPr>
          <w:rFonts w:ascii="Times New Roman" w:eastAsia="Times New Roman" w:hAnsi="Times New Roman" w:cs="Times New Roman"/>
          <w:sz w:val="24"/>
          <w:szCs w:val="24"/>
          <w:lang w:val="en-GB" w:eastAsia="sl-SI"/>
        </w:rPr>
        <w:t xml:space="preserve"> </w:t>
      </w:r>
      <w:r w:rsidRPr="002448F4">
        <w:rPr>
          <w:rFonts w:ascii="Times New Roman" w:eastAsia="Times New Roman" w:hAnsi="Times New Roman" w:cs="Times New Roman"/>
          <w:sz w:val="24"/>
          <w:szCs w:val="24"/>
          <w:lang w:val="en-GB" w:eastAsia="sl-SI"/>
        </w:rPr>
        <w:t>includes first translations of</w:t>
      </w:r>
      <w:r w:rsidR="00887CAD">
        <w:rPr>
          <w:rFonts w:ascii="Times New Roman" w:eastAsia="Times New Roman" w:hAnsi="Times New Roman" w:cs="Times New Roman"/>
          <w:sz w:val="24"/>
          <w:szCs w:val="24"/>
          <w:lang w:val="en-GB" w:eastAsia="sl-SI"/>
        </w:rPr>
        <w:t xml:space="preserve"> </w:t>
      </w:r>
      <w:r w:rsidRPr="002448F4">
        <w:rPr>
          <w:rFonts w:ascii="Times New Roman" w:eastAsia="Times New Roman" w:hAnsi="Times New Roman" w:cs="Times New Roman"/>
          <w:sz w:val="24"/>
          <w:szCs w:val="24"/>
          <w:lang w:val="en-GB" w:eastAsia="sl-SI"/>
        </w:rPr>
        <w:t>adult fiction, children’s and young adult fiction, essayistic and critical works on culture and the humanities, plays, graphic novels and comics. Applicants must be legal persons (publishing houses, theatres) registered abroad. The subsidy covers up to 100% and maximum of 10.000 € of the translation costs.</w:t>
      </w:r>
    </w:p>
    <w:p w14:paraId="56B6AE15" w14:textId="1B905E5D" w:rsidR="002448F4" w:rsidRPr="002448F4" w:rsidRDefault="002448F4" w:rsidP="002448F4">
      <w:pPr>
        <w:spacing w:before="100" w:beforeAutospacing="1" w:after="100" w:afterAutospacing="1" w:line="240" w:lineRule="auto"/>
        <w:jc w:val="both"/>
        <w:rPr>
          <w:rFonts w:ascii="Times New Roman" w:eastAsia="Times New Roman" w:hAnsi="Times New Roman" w:cs="Times New Roman"/>
          <w:sz w:val="24"/>
          <w:szCs w:val="24"/>
          <w:lang w:val="en-GB" w:eastAsia="sl-SI"/>
        </w:rPr>
      </w:pPr>
      <w:r w:rsidRPr="002448F4">
        <w:rPr>
          <w:rFonts w:ascii="Times New Roman" w:eastAsia="Times New Roman" w:hAnsi="Times New Roman" w:cs="Times New Roman"/>
          <w:sz w:val="24"/>
          <w:szCs w:val="24"/>
          <w:lang w:val="en-GB" w:eastAsia="sl-SI"/>
        </w:rPr>
        <w:t>Contact: </w:t>
      </w:r>
      <w:hyperlink r:id="rId5" w:history="1">
        <w:r w:rsidRPr="002448F4">
          <w:rPr>
            <w:rStyle w:val="Hiperpovezava"/>
            <w:rFonts w:ascii="Times New Roman" w:eastAsia="Times New Roman" w:hAnsi="Times New Roman" w:cs="Times New Roman"/>
            <w:sz w:val="24"/>
            <w:szCs w:val="24"/>
            <w:lang w:val="en-GB" w:eastAsia="sl-SI"/>
          </w:rPr>
          <w:t>katja.</w:t>
        </w:r>
        <w:r w:rsidRPr="0058174F">
          <w:rPr>
            <w:rStyle w:val="Hiperpovezava"/>
            <w:rFonts w:ascii="Times New Roman" w:eastAsia="Times New Roman" w:hAnsi="Times New Roman" w:cs="Times New Roman"/>
            <w:sz w:val="24"/>
            <w:szCs w:val="24"/>
            <w:lang w:val="en-GB" w:eastAsia="sl-SI"/>
          </w:rPr>
          <w:t>urbanija</w:t>
        </w:r>
        <w:r w:rsidRPr="002448F4">
          <w:rPr>
            <w:rStyle w:val="Hiperpovezava"/>
            <w:rFonts w:ascii="Times New Roman" w:eastAsia="Times New Roman" w:hAnsi="Times New Roman" w:cs="Times New Roman"/>
            <w:sz w:val="24"/>
            <w:szCs w:val="24"/>
            <w:lang w:val="en-GB" w:eastAsia="sl-SI"/>
          </w:rPr>
          <w:t>@jakrs.si</w:t>
        </w:r>
      </w:hyperlink>
    </w:p>
    <w:p w14:paraId="39413AF0" w14:textId="77777777" w:rsidR="002448F4" w:rsidRPr="002448F4" w:rsidRDefault="002448F4" w:rsidP="002448F4">
      <w:pPr>
        <w:spacing w:before="100" w:beforeAutospacing="1" w:after="100" w:afterAutospacing="1" w:line="240" w:lineRule="auto"/>
        <w:jc w:val="both"/>
        <w:rPr>
          <w:rFonts w:ascii="Times New Roman" w:eastAsia="Times New Roman" w:hAnsi="Times New Roman" w:cs="Times New Roman"/>
          <w:sz w:val="24"/>
          <w:szCs w:val="24"/>
          <w:lang w:val="en-GB" w:eastAsia="sl-SI"/>
        </w:rPr>
      </w:pPr>
      <w:r w:rsidRPr="002448F4">
        <w:rPr>
          <w:rFonts w:ascii="Times New Roman" w:eastAsia="Times New Roman" w:hAnsi="Times New Roman" w:cs="Times New Roman"/>
          <w:sz w:val="24"/>
          <w:szCs w:val="24"/>
          <w:lang w:val="en-GB" w:eastAsia="sl-SI"/>
        </w:rPr>
        <w:t> </w:t>
      </w:r>
    </w:p>
    <w:p w14:paraId="167EE4D4" w14:textId="77777777" w:rsidR="002448F4" w:rsidRPr="002448F4" w:rsidRDefault="002448F4" w:rsidP="002448F4">
      <w:pPr>
        <w:spacing w:before="100" w:beforeAutospacing="1" w:after="100" w:afterAutospacing="1" w:line="240" w:lineRule="auto"/>
        <w:jc w:val="both"/>
        <w:rPr>
          <w:rFonts w:ascii="Times New Roman" w:eastAsia="Times New Roman" w:hAnsi="Times New Roman" w:cs="Times New Roman"/>
          <w:b/>
          <w:bCs/>
          <w:sz w:val="24"/>
          <w:szCs w:val="24"/>
          <w:lang w:val="en-GB" w:eastAsia="sl-SI"/>
        </w:rPr>
      </w:pPr>
      <w:r w:rsidRPr="002448F4">
        <w:rPr>
          <w:rFonts w:ascii="Times New Roman" w:eastAsia="Times New Roman" w:hAnsi="Times New Roman" w:cs="Times New Roman"/>
          <w:b/>
          <w:bCs/>
          <w:sz w:val="24"/>
          <w:szCs w:val="24"/>
          <w:lang w:val="en-GB" w:eastAsia="sl-SI"/>
        </w:rPr>
        <w:t>Grants for printing costs</w:t>
      </w:r>
    </w:p>
    <w:p w14:paraId="1D1D521D" w14:textId="34C1654D" w:rsidR="002448F4" w:rsidRPr="00887CAD" w:rsidRDefault="002448F4" w:rsidP="002448F4">
      <w:pPr>
        <w:spacing w:before="100" w:beforeAutospacing="1" w:after="100" w:afterAutospacing="1" w:line="240" w:lineRule="auto"/>
        <w:jc w:val="both"/>
        <w:rPr>
          <w:rFonts w:ascii="Times New Roman" w:eastAsia="Times New Roman" w:hAnsi="Times New Roman" w:cs="Times New Roman"/>
          <w:sz w:val="24"/>
          <w:szCs w:val="24"/>
          <w:lang w:val="en-GB" w:eastAsia="sl-SI"/>
        </w:rPr>
      </w:pPr>
      <w:r w:rsidRPr="002448F4">
        <w:rPr>
          <w:rFonts w:ascii="Times New Roman" w:eastAsia="Times New Roman" w:hAnsi="Times New Roman" w:cs="Times New Roman"/>
          <w:sz w:val="24"/>
          <w:szCs w:val="24"/>
          <w:lang w:val="en-GB" w:eastAsia="sl-SI"/>
        </w:rPr>
        <w:t>Yearly open call for</w:t>
      </w:r>
      <w:r w:rsidR="00887CAD">
        <w:rPr>
          <w:rFonts w:ascii="Times New Roman" w:eastAsia="Times New Roman" w:hAnsi="Times New Roman" w:cs="Times New Roman"/>
          <w:sz w:val="24"/>
          <w:szCs w:val="24"/>
          <w:lang w:val="en-GB" w:eastAsia="sl-SI"/>
        </w:rPr>
        <w:t xml:space="preserve"> </w:t>
      </w:r>
      <w:r w:rsidRPr="002448F4">
        <w:rPr>
          <w:rFonts w:ascii="Times New Roman" w:eastAsia="Times New Roman" w:hAnsi="Times New Roman" w:cs="Times New Roman"/>
          <w:sz w:val="24"/>
          <w:szCs w:val="24"/>
          <w:lang w:val="en-GB" w:eastAsia="sl-SI"/>
        </w:rPr>
        <w:t xml:space="preserve">printing costs </w:t>
      </w:r>
      <w:r w:rsidR="00887CAD" w:rsidRPr="002448F4">
        <w:rPr>
          <w:rFonts w:ascii="Times New Roman" w:eastAsia="Times New Roman" w:hAnsi="Times New Roman" w:cs="Times New Roman"/>
          <w:sz w:val="24"/>
          <w:szCs w:val="24"/>
          <w:lang w:val="en-GB" w:eastAsia="sl-SI"/>
        </w:rPr>
        <w:t>for</w:t>
      </w:r>
      <w:r w:rsidR="00887CAD">
        <w:rPr>
          <w:rFonts w:ascii="Times New Roman" w:eastAsia="Times New Roman" w:hAnsi="Times New Roman" w:cs="Times New Roman"/>
          <w:sz w:val="24"/>
          <w:szCs w:val="24"/>
          <w:lang w:val="en-GB" w:eastAsia="sl-SI"/>
        </w:rPr>
        <w:t xml:space="preserve"> </w:t>
      </w:r>
      <w:r w:rsidR="00887CAD" w:rsidRPr="002448F4">
        <w:rPr>
          <w:rFonts w:ascii="Times New Roman" w:eastAsia="Times New Roman" w:hAnsi="Times New Roman" w:cs="Times New Roman"/>
          <w:sz w:val="24"/>
          <w:szCs w:val="24"/>
          <w:lang w:val="en-GB" w:eastAsia="sl-SI"/>
        </w:rPr>
        <w:t xml:space="preserve">translations from Slovenian </w:t>
      </w:r>
      <w:r w:rsidR="00887CAD" w:rsidRPr="00887CAD">
        <w:rPr>
          <w:rFonts w:ascii="Times New Roman" w:eastAsia="Times New Roman" w:hAnsi="Times New Roman" w:cs="Times New Roman"/>
          <w:sz w:val="24"/>
          <w:szCs w:val="24"/>
          <w:lang w:val="en-GB" w:eastAsia="sl-SI"/>
        </w:rPr>
        <w:t xml:space="preserve">and </w:t>
      </w:r>
      <w:r w:rsidR="00887CAD" w:rsidRPr="00887CAD">
        <w:rPr>
          <w:rFonts w:ascii="Times New Roman" w:hAnsi="Times New Roman"/>
          <w:sz w:val="24"/>
          <w:szCs w:val="24"/>
          <w:lang w:val="en-GB"/>
        </w:rPr>
        <w:t>translations of works, written in other languages, when author is a part of Slovenian cultural environment,</w:t>
      </w:r>
      <w:r w:rsidR="00887CAD" w:rsidRPr="00887CAD">
        <w:rPr>
          <w:rFonts w:ascii="Times New Roman" w:eastAsia="Times New Roman" w:hAnsi="Times New Roman" w:cs="Times New Roman"/>
          <w:sz w:val="28"/>
          <w:szCs w:val="28"/>
          <w:lang w:val="en-GB" w:eastAsia="sl-SI"/>
        </w:rPr>
        <w:t xml:space="preserve"> </w:t>
      </w:r>
      <w:r w:rsidR="00887CAD" w:rsidRPr="002448F4">
        <w:rPr>
          <w:rFonts w:ascii="Times New Roman" w:eastAsia="Times New Roman" w:hAnsi="Times New Roman" w:cs="Times New Roman"/>
          <w:sz w:val="24"/>
          <w:szCs w:val="24"/>
          <w:lang w:val="en-GB" w:eastAsia="sl-SI"/>
        </w:rPr>
        <w:t>into foreign languages</w:t>
      </w:r>
      <w:r w:rsidR="00887CAD">
        <w:rPr>
          <w:rFonts w:ascii="Times New Roman" w:eastAsia="Times New Roman" w:hAnsi="Times New Roman" w:cs="Times New Roman"/>
          <w:sz w:val="24"/>
          <w:szCs w:val="24"/>
          <w:lang w:val="en-GB" w:eastAsia="sl-SI"/>
        </w:rPr>
        <w:t xml:space="preserve"> </w:t>
      </w:r>
      <w:r w:rsidRPr="002448F4">
        <w:rPr>
          <w:rFonts w:ascii="Times New Roman" w:eastAsia="Times New Roman" w:hAnsi="Times New Roman" w:cs="Times New Roman"/>
          <w:sz w:val="24"/>
          <w:szCs w:val="24"/>
          <w:lang w:val="en-GB" w:eastAsia="sl-SI"/>
        </w:rPr>
        <w:t>includes first prints of</w:t>
      </w:r>
      <w:r w:rsidR="00887CAD">
        <w:rPr>
          <w:rFonts w:ascii="Times New Roman" w:eastAsia="Times New Roman" w:hAnsi="Times New Roman" w:cs="Times New Roman"/>
          <w:sz w:val="24"/>
          <w:szCs w:val="24"/>
          <w:lang w:val="en-GB" w:eastAsia="sl-SI"/>
        </w:rPr>
        <w:t xml:space="preserve"> </w:t>
      </w:r>
      <w:r w:rsidRPr="002448F4">
        <w:rPr>
          <w:rFonts w:ascii="Times New Roman" w:eastAsia="Times New Roman" w:hAnsi="Times New Roman" w:cs="Times New Roman"/>
          <w:sz w:val="24"/>
          <w:szCs w:val="24"/>
          <w:lang w:val="en-GB" w:eastAsia="sl-SI"/>
        </w:rPr>
        <w:t>adult fiction, children’s and young adult fiction, essayistic and critical works on culture and the humanities, plays, graphic novels and comics. Applicants must be publishing houses registered abroad. The subsidy covers up to 70% and maximum of 3.000 € of the printing costs.</w:t>
      </w:r>
      <w:r w:rsidR="00887CAD">
        <w:rPr>
          <w:rFonts w:ascii="Times New Roman" w:eastAsia="Times New Roman" w:hAnsi="Times New Roman" w:cs="Times New Roman"/>
          <w:sz w:val="24"/>
          <w:szCs w:val="24"/>
          <w:lang w:val="en-GB" w:eastAsia="sl-SI"/>
        </w:rPr>
        <w:t xml:space="preserve"> The call is opened for books, </w:t>
      </w:r>
      <w:r w:rsidR="00887CAD" w:rsidRPr="00887CAD">
        <w:rPr>
          <w:rFonts w:ascii="Times New Roman" w:eastAsia="Times New Roman" w:hAnsi="Times New Roman"/>
          <w:snapToGrid w:val="0"/>
          <w:sz w:val="24"/>
          <w:szCs w:val="24"/>
          <w:lang w:val="en-GB" w:eastAsia="sl-SI"/>
        </w:rPr>
        <w:t xml:space="preserve">published </w:t>
      </w:r>
      <w:r w:rsidR="00887CAD" w:rsidRPr="00887CAD">
        <w:rPr>
          <w:rFonts w:ascii="Times New Roman" w:eastAsia="Times New Roman" w:hAnsi="Times New Roman"/>
          <w:bCs/>
          <w:snapToGrid w:val="0"/>
          <w:sz w:val="24"/>
          <w:szCs w:val="24"/>
          <w:lang w:val="en-GB" w:eastAsia="sl-SI"/>
        </w:rPr>
        <w:t>from 15 November 2022 to 15 November 2023.</w:t>
      </w:r>
    </w:p>
    <w:p w14:paraId="08E3E5C0" w14:textId="223E1F99" w:rsidR="002448F4" w:rsidRDefault="002448F4" w:rsidP="002448F4">
      <w:pPr>
        <w:spacing w:before="100" w:beforeAutospacing="1" w:after="100" w:afterAutospacing="1" w:line="240" w:lineRule="auto"/>
        <w:jc w:val="both"/>
        <w:rPr>
          <w:rFonts w:ascii="Times New Roman" w:eastAsia="Times New Roman" w:hAnsi="Times New Roman" w:cs="Times New Roman"/>
          <w:sz w:val="24"/>
          <w:szCs w:val="24"/>
          <w:u w:val="single"/>
          <w:lang w:val="en-GB" w:eastAsia="sl-SI"/>
        </w:rPr>
      </w:pPr>
      <w:r w:rsidRPr="002448F4">
        <w:rPr>
          <w:rFonts w:ascii="Times New Roman" w:eastAsia="Times New Roman" w:hAnsi="Times New Roman" w:cs="Times New Roman"/>
          <w:sz w:val="24"/>
          <w:szCs w:val="24"/>
          <w:lang w:val="en-GB" w:eastAsia="sl-SI"/>
        </w:rPr>
        <w:t>Contact: </w:t>
      </w:r>
      <w:hyperlink r:id="rId6" w:history="1">
        <w:r w:rsidRPr="002448F4">
          <w:rPr>
            <w:rStyle w:val="Hiperpovezava"/>
            <w:rFonts w:ascii="Times New Roman" w:eastAsia="Times New Roman" w:hAnsi="Times New Roman" w:cs="Times New Roman"/>
            <w:sz w:val="24"/>
            <w:szCs w:val="24"/>
            <w:lang w:val="en-GB" w:eastAsia="sl-SI"/>
          </w:rPr>
          <w:t>katja.</w:t>
        </w:r>
        <w:r w:rsidRPr="0058174F">
          <w:rPr>
            <w:rStyle w:val="Hiperpovezava"/>
            <w:rFonts w:ascii="Times New Roman" w:eastAsia="Times New Roman" w:hAnsi="Times New Roman" w:cs="Times New Roman"/>
            <w:sz w:val="24"/>
            <w:szCs w:val="24"/>
            <w:lang w:val="en-GB" w:eastAsia="sl-SI"/>
          </w:rPr>
          <w:t>urbanija</w:t>
        </w:r>
        <w:r w:rsidRPr="002448F4">
          <w:rPr>
            <w:rStyle w:val="Hiperpovezava"/>
            <w:rFonts w:ascii="Times New Roman" w:eastAsia="Times New Roman" w:hAnsi="Times New Roman" w:cs="Times New Roman"/>
            <w:sz w:val="24"/>
            <w:szCs w:val="24"/>
            <w:lang w:val="en-GB" w:eastAsia="sl-SI"/>
          </w:rPr>
          <w:t>@jakrs.si</w:t>
        </w:r>
      </w:hyperlink>
    </w:p>
    <w:p w14:paraId="66FD9E3C" w14:textId="77777777" w:rsidR="002C7740" w:rsidRDefault="002C7740" w:rsidP="002C7740">
      <w:pPr>
        <w:spacing w:before="100" w:beforeAutospacing="1" w:after="100" w:afterAutospacing="1" w:line="240" w:lineRule="auto"/>
        <w:jc w:val="both"/>
        <w:rPr>
          <w:rFonts w:ascii="Times New Roman" w:eastAsia="Times New Roman" w:hAnsi="Times New Roman" w:cs="Times New Roman"/>
          <w:b/>
          <w:bCs/>
          <w:sz w:val="24"/>
          <w:szCs w:val="24"/>
          <w:lang w:val="en-GB" w:eastAsia="sl-SI"/>
        </w:rPr>
      </w:pPr>
    </w:p>
    <w:p w14:paraId="694289D7" w14:textId="2E4D4FDD" w:rsidR="002C7740" w:rsidRPr="002448F4" w:rsidRDefault="002C7740" w:rsidP="002C7740">
      <w:pPr>
        <w:spacing w:before="100" w:beforeAutospacing="1" w:after="100" w:afterAutospacing="1" w:line="240" w:lineRule="auto"/>
        <w:jc w:val="both"/>
        <w:rPr>
          <w:rFonts w:ascii="Times New Roman" w:eastAsia="Times New Roman" w:hAnsi="Times New Roman" w:cs="Times New Roman"/>
          <w:b/>
          <w:bCs/>
          <w:sz w:val="24"/>
          <w:szCs w:val="24"/>
          <w:lang w:val="en-GB" w:eastAsia="sl-SI"/>
        </w:rPr>
      </w:pPr>
      <w:r w:rsidRPr="002448F4">
        <w:rPr>
          <w:rFonts w:ascii="Times New Roman" w:eastAsia="Times New Roman" w:hAnsi="Times New Roman" w:cs="Times New Roman"/>
          <w:b/>
          <w:bCs/>
          <w:sz w:val="24"/>
          <w:szCs w:val="24"/>
          <w:lang w:val="en-GB" w:eastAsia="sl-SI"/>
        </w:rPr>
        <w:t>Slovenia – Guest of Honour at the Frankfurt Book Fair 2023</w:t>
      </w:r>
    </w:p>
    <w:p w14:paraId="38AEDD17" w14:textId="48AECC3A" w:rsidR="002C7740" w:rsidRPr="002448F4" w:rsidRDefault="002C7740" w:rsidP="002C7740">
      <w:pPr>
        <w:spacing w:before="100" w:beforeAutospacing="1" w:after="100" w:afterAutospacing="1" w:line="240" w:lineRule="auto"/>
        <w:jc w:val="both"/>
        <w:rPr>
          <w:rFonts w:ascii="Times New Roman" w:eastAsia="Times New Roman" w:hAnsi="Times New Roman" w:cs="Times New Roman"/>
          <w:sz w:val="24"/>
          <w:szCs w:val="24"/>
          <w:lang w:val="en-GB" w:eastAsia="sl-SI"/>
        </w:rPr>
      </w:pPr>
      <w:r w:rsidRPr="002448F4">
        <w:rPr>
          <w:rFonts w:ascii="Times New Roman" w:eastAsia="Times New Roman" w:hAnsi="Times New Roman" w:cs="Times New Roman"/>
          <w:sz w:val="24"/>
          <w:szCs w:val="24"/>
          <w:lang w:val="en-GB" w:eastAsia="sl-SI"/>
        </w:rPr>
        <w:t>Yearly open call for translations from Slovenian into German language includes first translations and reprints of adult fiction, children’s and young adult fiction, essayistic and critical works on culture and the humanities, plays, graphic novels and comics. Applicants must be publishing houses registered in Austria, Germany or Switzerland. This subsidy covers up to 50% and up to 11.000 € of all types of costs connected with book publication (excluding license fees) and promotion for first translations or 50% and up to 3.000 € for reprints,</w:t>
      </w:r>
      <w:r>
        <w:rPr>
          <w:rFonts w:ascii="Times New Roman" w:eastAsia="Times New Roman" w:hAnsi="Times New Roman" w:cs="Times New Roman"/>
          <w:sz w:val="24"/>
          <w:szCs w:val="24"/>
          <w:lang w:val="en-GB" w:eastAsia="sl-SI"/>
        </w:rPr>
        <w:t xml:space="preserve"> </w:t>
      </w:r>
      <w:r w:rsidRPr="002448F4">
        <w:rPr>
          <w:rFonts w:ascii="Times New Roman" w:eastAsia="Times New Roman" w:hAnsi="Times New Roman" w:cs="Times New Roman"/>
          <w:sz w:val="24"/>
          <w:szCs w:val="24"/>
          <w:lang w:val="en-GB" w:eastAsia="sl-SI"/>
        </w:rPr>
        <w:t>eligible costs are printing, typesetting, cover design and corrections.</w:t>
      </w:r>
    </w:p>
    <w:p w14:paraId="276488FC" w14:textId="77777777" w:rsidR="002C7740" w:rsidRPr="002448F4" w:rsidRDefault="002C7740" w:rsidP="002C7740">
      <w:pPr>
        <w:spacing w:before="100" w:beforeAutospacing="1" w:after="100" w:afterAutospacing="1" w:line="240" w:lineRule="auto"/>
        <w:jc w:val="both"/>
        <w:rPr>
          <w:rStyle w:val="Hiperpovezava"/>
          <w:rFonts w:ascii="Times New Roman" w:eastAsia="Times New Roman" w:hAnsi="Times New Roman" w:cs="Times New Roman"/>
          <w:sz w:val="24"/>
          <w:szCs w:val="24"/>
          <w:lang w:val="en-GB" w:eastAsia="sl-SI"/>
        </w:rPr>
      </w:pPr>
      <w:r w:rsidRPr="002448F4">
        <w:rPr>
          <w:rFonts w:ascii="Times New Roman" w:eastAsia="Times New Roman" w:hAnsi="Times New Roman" w:cs="Times New Roman"/>
          <w:sz w:val="24"/>
          <w:szCs w:val="24"/>
          <w:lang w:val="en-GB" w:eastAsia="sl-SI"/>
        </w:rPr>
        <w:t>Contact: </w:t>
      </w:r>
      <w:r>
        <w:rPr>
          <w:rFonts w:ascii="Times New Roman" w:eastAsia="Times New Roman" w:hAnsi="Times New Roman" w:cs="Times New Roman"/>
          <w:sz w:val="24"/>
          <w:szCs w:val="24"/>
          <w:u w:val="single"/>
          <w:lang w:val="en-GB" w:eastAsia="sl-SI"/>
        </w:rPr>
        <w:fldChar w:fldCharType="begin"/>
      </w:r>
      <w:r>
        <w:rPr>
          <w:rFonts w:ascii="Times New Roman" w:eastAsia="Times New Roman" w:hAnsi="Times New Roman" w:cs="Times New Roman"/>
          <w:sz w:val="24"/>
          <w:szCs w:val="24"/>
          <w:u w:val="single"/>
          <w:lang w:val="en-GB" w:eastAsia="sl-SI"/>
        </w:rPr>
        <w:instrText xml:space="preserve"> HYPERLINK "mailto:mateja.humar-jelnikar@jakrs.si" </w:instrText>
      </w:r>
      <w:r>
        <w:rPr>
          <w:rFonts w:ascii="Times New Roman" w:eastAsia="Times New Roman" w:hAnsi="Times New Roman" w:cs="Times New Roman"/>
          <w:sz w:val="24"/>
          <w:szCs w:val="24"/>
          <w:u w:val="single"/>
          <w:lang w:val="en-GB" w:eastAsia="sl-SI"/>
        </w:rPr>
      </w:r>
      <w:r>
        <w:rPr>
          <w:rFonts w:ascii="Times New Roman" w:eastAsia="Times New Roman" w:hAnsi="Times New Roman" w:cs="Times New Roman"/>
          <w:sz w:val="24"/>
          <w:szCs w:val="24"/>
          <w:u w:val="single"/>
          <w:lang w:val="en-GB" w:eastAsia="sl-SI"/>
        </w:rPr>
        <w:fldChar w:fldCharType="separate"/>
      </w:r>
      <w:r w:rsidRPr="002448F4">
        <w:rPr>
          <w:rStyle w:val="Hiperpovezava"/>
          <w:rFonts w:ascii="Times New Roman" w:eastAsia="Times New Roman" w:hAnsi="Times New Roman" w:cs="Times New Roman"/>
          <w:sz w:val="24"/>
          <w:szCs w:val="24"/>
          <w:lang w:val="en-GB" w:eastAsia="sl-SI"/>
        </w:rPr>
        <w:t>mateja.humar-jelnikar@jakrs.si</w:t>
      </w:r>
    </w:p>
    <w:p w14:paraId="444EF3CB" w14:textId="56E7E5EA" w:rsidR="002448F4" w:rsidRDefault="002C7740" w:rsidP="002C7740">
      <w:pPr>
        <w:spacing w:before="100" w:beforeAutospacing="1" w:after="100" w:afterAutospacing="1" w:line="240" w:lineRule="auto"/>
        <w:jc w:val="both"/>
        <w:rPr>
          <w:rFonts w:ascii="Times New Roman" w:eastAsia="Times New Roman" w:hAnsi="Times New Roman" w:cs="Times New Roman"/>
          <w:sz w:val="24"/>
          <w:szCs w:val="24"/>
          <w:u w:val="single"/>
          <w:lang w:val="en-GB" w:eastAsia="sl-SI"/>
        </w:rPr>
      </w:pPr>
      <w:r>
        <w:rPr>
          <w:rFonts w:ascii="Times New Roman" w:eastAsia="Times New Roman" w:hAnsi="Times New Roman" w:cs="Times New Roman"/>
          <w:sz w:val="24"/>
          <w:szCs w:val="24"/>
          <w:u w:val="single"/>
          <w:lang w:val="en-GB" w:eastAsia="sl-SI"/>
        </w:rPr>
        <w:fldChar w:fldCharType="end"/>
      </w:r>
    </w:p>
    <w:p w14:paraId="1E188CB1" w14:textId="07283144" w:rsidR="002448F4" w:rsidRDefault="002448F4" w:rsidP="002448F4">
      <w:pPr>
        <w:spacing w:before="100" w:beforeAutospacing="1" w:after="100" w:afterAutospacing="1" w:line="240" w:lineRule="auto"/>
        <w:jc w:val="both"/>
        <w:rPr>
          <w:rFonts w:ascii="Times New Roman" w:eastAsia="Times New Roman" w:hAnsi="Times New Roman" w:cs="Times New Roman"/>
          <w:b/>
          <w:bCs/>
          <w:sz w:val="24"/>
          <w:szCs w:val="24"/>
          <w:lang w:val="en-GB" w:eastAsia="sl-SI"/>
        </w:rPr>
      </w:pPr>
      <w:r w:rsidRPr="002448F4">
        <w:rPr>
          <w:rFonts w:ascii="Times New Roman" w:eastAsia="Times New Roman" w:hAnsi="Times New Roman" w:cs="Times New Roman"/>
          <w:b/>
          <w:bCs/>
          <w:sz w:val="24"/>
          <w:szCs w:val="24"/>
          <w:lang w:val="en-GB" w:eastAsia="sl-SI"/>
        </w:rPr>
        <w:t>Travel Grants</w:t>
      </w:r>
    </w:p>
    <w:p w14:paraId="2A5AA9A6" w14:textId="77777777" w:rsidR="002448F4" w:rsidRDefault="002448F4" w:rsidP="002448F4">
      <w:pPr>
        <w:spacing w:before="100" w:beforeAutospacing="1" w:after="100" w:afterAutospacing="1" w:line="240" w:lineRule="auto"/>
        <w:jc w:val="both"/>
        <w:rPr>
          <w:rFonts w:ascii="Times New Roman" w:eastAsia="Times New Roman" w:hAnsi="Times New Roman" w:cs="Times New Roman"/>
          <w:sz w:val="24"/>
          <w:szCs w:val="24"/>
          <w:lang w:val="en-GB" w:eastAsia="sl-SI"/>
        </w:rPr>
      </w:pPr>
      <w:r w:rsidRPr="002448F4">
        <w:rPr>
          <w:rFonts w:ascii="Times New Roman" w:eastAsia="Times New Roman" w:hAnsi="Times New Roman" w:cs="Times New Roman"/>
          <w:sz w:val="24"/>
          <w:szCs w:val="24"/>
          <w:lang w:val="en-GB" w:eastAsia="sl-SI"/>
        </w:rPr>
        <w:t xml:space="preserve">Travel grants are also available for Slovene authors, translators, editors or rights agents, who have been invited to literary or industry events abroad. An invitation and the program for the event must be enclosed with the application. </w:t>
      </w:r>
    </w:p>
    <w:p w14:paraId="5892FD8F" w14:textId="77777777" w:rsidR="00887CAD" w:rsidRDefault="002448F4" w:rsidP="00887CAD">
      <w:pPr>
        <w:spacing w:after="0" w:line="240" w:lineRule="auto"/>
        <w:jc w:val="both"/>
        <w:rPr>
          <w:rFonts w:ascii="Times New Roman" w:eastAsia="Times New Roman" w:hAnsi="Times New Roman" w:cs="Times New Roman"/>
          <w:sz w:val="24"/>
          <w:szCs w:val="24"/>
          <w:lang w:val="en-GB" w:eastAsia="sl-SI"/>
        </w:rPr>
      </w:pPr>
      <w:r w:rsidRPr="002448F4">
        <w:rPr>
          <w:rFonts w:ascii="Times New Roman" w:eastAsia="Times New Roman" w:hAnsi="Times New Roman" w:cs="Times New Roman"/>
          <w:sz w:val="24"/>
          <w:szCs w:val="24"/>
          <w:lang w:val="en-GB" w:eastAsia="sl-SI"/>
        </w:rPr>
        <w:lastRenderedPageBreak/>
        <w:t xml:space="preserve">There </w:t>
      </w:r>
      <w:r>
        <w:rPr>
          <w:rFonts w:ascii="Times New Roman" w:eastAsia="Times New Roman" w:hAnsi="Times New Roman" w:cs="Times New Roman"/>
          <w:sz w:val="24"/>
          <w:szCs w:val="24"/>
          <w:lang w:val="en-GB" w:eastAsia="sl-SI"/>
        </w:rPr>
        <w:t>will be two calls in 2023:</w:t>
      </w:r>
      <w:r w:rsidRPr="002448F4">
        <w:rPr>
          <w:rFonts w:ascii="Times New Roman" w:eastAsia="Times New Roman" w:hAnsi="Times New Roman" w:cs="Times New Roman"/>
          <w:sz w:val="24"/>
          <w:szCs w:val="24"/>
          <w:lang w:val="en-GB" w:eastAsia="sl-SI"/>
        </w:rPr>
        <w:t xml:space="preserve"> </w:t>
      </w:r>
    </w:p>
    <w:p w14:paraId="0B0275A4" w14:textId="065C10D5" w:rsidR="00887CAD" w:rsidRDefault="002448F4" w:rsidP="00887CAD">
      <w:pPr>
        <w:pStyle w:val="Odstavekseznama"/>
        <w:numPr>
          <w:ilvl w:val="0"/>
          <w:numId w:val="1"/>
        </w:numPr>
        <w:spacing w:after="100" w:afterAutospacing="1" w:line="240" w:lineRule="auto"/>
        <w:jc w:val="both"/>
        <w:rPr>
          <w:rFonts w:ascii="Times New Roman" w:eastAsia="Times New Roman" w:hAnsi="Times New Roman" w:cs="Times New Roman"/>
          <w:sz w:val="24"/>
          <w:szCs w:val="24"/>
          <w:lang w:val="en-GB" w:eastAsia="sl-SI"/>
        </w:rPr>
      </w:pPr>
      <w:r w:rsidRPr="00887CAD">
        <w:rPr>
          <w:rFonts w:ascii="Times New Roman" w:eastAsia="Times New Roman" w:hAnsi="Times New Roman" w:cs="Times New Roman"/>
          <w:sz w:val="24"/>
          <w:szCs w:val="24"/>
          <w:lang w:val="en-GB" w:eastAsia="sl-SI"/>
        </w:rPr>
        <w:t xml:space="preserve">one for trips to German speaking countries (in light of Slovenia – Guest of Honour at the Frankfurt Book </w:t>
      </w:r>
      <w:proofErr w:type="gramStart"/>
      <w:r w:rsidRPr="00887CAD">
        <w:rPr>
          <w:rFonts w:ascii="Times New Roman" w:eastAsia="Times New Roman" w:hAnsi="Times New Roman" w:cs="Times New Roman"/>
          <w:sz w:val="24"/>
          <w:szCs w:val="24"/>
          <w:lang w:val="en-GB" w:eastAsia="sl-SI"/>
        </w:rPr>
        <w:t>Fair</w:t>
      </w:r>
      <w:proofErr w:type="gramEnd"/>
      <w:r w:rsidRPr="00887CAD">
        <w:rPr>
          <w:rFonts w:ascii="Times New Roman" w:eastAsia="Times New Roman" w:hAnsi="Times New Roman" w:cs="Times New Roman"/>
          <w:sz w:val="24"/>
          <w:szCs w:val="24"/>
          <w:lang w:val="en-GB" w:eastAsia="sl-SI"/>
        </w:rPr>
        <w:t xml:space="preserve"> 2023)</w:t>
      </w:r>
      <w:r w:rsidR="00887CAD">
        <w:rPr>
          <w:rFonts w:ascii="Times New Roman" w:eastAsia="Times New Roman" w:hAnsi="Times New Roman" w:cs="Times New Roman"/>
          <w:sz w:val="24"/>
          <w:szCs w:val="24"/>
          <w:lang w:val="en-GB" w:eastAsia="sl-SI"/>
        </w:rPr>
        <w:t xml:space="preserve">. </w:t>
      </w:r>
      <w:r w:rsidR="0079726B">
        <w:rPr>
          <w:rFonts w:ascii="Times New Roman" w:eastAsia="Times New Roman" w:hAnsi="Times New Roman" w:cs="Times New Roman"/>
          <w:sz w:val="24"/>
          <w:szCs w:val="24"/>
          <w:lang w:val="en-GB" w:eastAsia="sl-SI"/>
        </w:rPr>
        <w:t xml:space="preserve">Eligible costs are travel expenses, accommodation and daily allowance (per diem). </w:t>
      </w:r>
    </w:p>
    <w:p w14:paraId="165E2147" w14:textId="161AC7ED" w:rsidR="0079726B" w:rsidRPr="0079726B" w:rsidRDefault="002448F4" w:rsidP="0079726B">
      <w:pPr>
        <w:pStyle w:val="Odstavekseznama"/>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eastAsia="sl-SI"/>
        </w:rPr>
      </w:pPr>
      <w:r w:rsidRPr="0079726B">
        <w:rPr>
          <w:rFonts w:ascii="Times New Roman" w:eastAsia="Times New Roman" w:hAnsi="Times New Roman" w:cs="Times New Roman"/>
          <w:sz w:val="24"/>
          <w:szCs w:val="24"/>
          <w:lang w:val="en-GB" w:eastAsia="sl-SI"/>
        </w:rPr>
        <w:t xml:space="preserve">and the second for trips worldwide. </w:t>
      </w:r>
      <w:r w:rsidR="0079726B">
        <w:rPr>
          <w:rFonts w:ascii="Times New Roman" w:eastAsia="Times New Roman" w:hAnsi="Times New Roman" w:cs="Times New Roman"/>
          <w:sz w:val="24"/>
          <w:szCs w:val="24"/>
          <w:lang w:val="en-GB" w:eastAsia="sl-SI"/>
        </w:rPr>
        <w:t>Only travel costs are eligible.</w:t>
      </w:r>
    </w:p>
    <w:p w14:paraId="4D2C6BE7" w14:textId="69B66C1A" w:rsidR="002448F4" w:rsidRPr="00887CAD" w:rsidRDefault="002448F4" w:rsidP="002C7740">
      <w:pPr>
        <w:spacing w:before="100" w:beforeAutospacing="1" w:after="100" w:afterAutospacing="1" w:line="240" w:lineRule="auto"/>
        <w:ind w:left="360"/>
        <w:jc w:val="both"/>
        <w:rPr>
          <w:rFonts w:ascii="Times New Roman" w:eastAsia="Times New Roman" w:hAnsi="Times New Roman" w:cs="Times New Roman"/>
          <w:sz w:val="24"/>
          <w:szCs w:val="24"/>
          <w:lang w:val="en-GB" w:eastAsia="sl-SI"/>
        </w:rPr>
      </w:pPr>
      <w:r w:rsidRPr="00887CAD">
        <w:rPr>
          <w:rFonts w:ascii="Times New Roman" w:eastAsia="Times New Roman" w:hAnsi="Times New Roman" w:cs="Times New Roman"/>
          <w:sz w:val="24"/>
          <w:szCs w:val="24"/>
          <w:lang w:val="en-GB" w:eastAsia="sl-SI"/>
        </w:rPr>
        <w:t xml:space="preserve">Contact: </w:t>
      </w:r>
      <w:hyperlink r:id="rId7" w:history="1">
        <w:r w:rsidRPr="00887CAD">
          <w:rPr>
            <w:rStyle w:val="Hiperpovezava"/>
            <w:rFonts w:ascii="Times New Roman" w:eastAsia="Times New Roman" w:hAnsi="Times New Roman" w:cs="Times New Roman"/>
            <w:sz w:val="24"/>
            <w:szCs w:val="24"/>
            <w:lang w:val="en-GB" w:eastAsia="sl-SI"/>
          </w:rPr>
          <w:t>katja.urbanija@jakrs.si</w:t>
        </w:r>
      </w:hyperlink>
    </w:p>
    <w:p w14:paraId="29F1A79B" w14:textId="77777777" w:rsidR="002448F4" w:rsidRPr="002448F4" w:rsidRDefault="002448F4" w:rsidP="002448F4">
      <w:pPr>
        <w:spacing w:before="100" w:beforeAutospacing="1" w:after="100" w:afterAutospacing="1" w:line="240" w:lineRule="auto"/>
        <w:jc w:val="both"/>
        <w:rPr>
          <w:rFonts w:ascii="Times New Roman" w:eastAsia="Times New Roman" w:hAnsi="Times New Roman" w:cs="Times New Roman"/>
          <w:sz w:val="24"/>
          <w:szCs w:val="24"/>
          <w:lang w:val="en-GB" w:eastAsia="sl-SI"/>
        </w:rPr>
      </w:pPr>
      <w:r w:rsidRPr="002448F4">
        <w:rPr>
          <w:rFonts w:ascii="Times New Roman" w:eastAsia="Times New Roman" w:hAnsi="Times New Roman" w:cs="Times New Roman"/>
          <w:sz w:val="24"/>
          <w:szCs w:val="24"/>
          <w:lang w:val="en-GB" w:eastAsia="sl-SI"/>
        </w:rPr>
        <w:t> </w:t>
      </w:r>
    </w:p>
    <w:p w14:paraId="5366AFAF" w14:textId="00795C72" w:rsidR="002448F4" w:rsidRDefault="002448F4" w:rsidP="002C7740">
      <w:pPr>
        <w:spacing w:before="100" w:beforeAutospacing="1" w:after="100" w:afterAutospacing="1" w:line="240" w:lineRule="auto"/>
        <w:jc w:val="both"/>
        <w:rPr>
          <w:rFonts w:ascii="Times New Roman" w:eastAsia="Times New Roman" w:hAnsi="Times New Roman" w:cs="Times New Roman"/>
          <w:sz w:val="24"/>
          <w:szCs w:val="24"/>
          <w:u w:val="single"/>
          <w:lang w:val="en-GB" w:eastAsia="sl-SI"/>
        </w:rPr>
      </w:pPr>
    </w:p>
    <w:p w14:paraId="2511CA54" w14:textId="77777777" w:rsidR="00D263C1" w:rsidRPr="002448F4" w:rsidRDefault="00D263C1" w:rsidP="002448F4">
      <w:pPr>
        <w:jc w:val="both"/>
        <w:rPr>
          <w:rFonts w:ascii="Times New Roman" w:hAnsi="Times New Roman" w:cs="Times New Roman"/>
          <w:lang w:val="en-GB"/>
        </w:rPr>
      </w:pPr>
    </w:p>
    <w:sectPr w:rsidR="00D263C1" w:rsidRPr="002448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65AE4"/>
    <w:multiLevelType w:val="hybridMultilevel"/>
    <w:tmpl w:val="EC9A6E86"/>
    <w:lvl w:ilvl="0" w:tplc="974CD35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93432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8F4"/>
    <w:rsid w:val="002448F4"/>
    <w:rsid w:val="00281B3C"/>
    <w:rsid w:val="002C7740"/>
    <w:rsid w:val="0037218F"/>
    <w:rsid w:val="0079726B"/>
    <w:rsid w:val="00887CAD"/>
    <w:rsid w:val="008915DA"/>
    <w:rsid w:val="00962CE0"/>
    <w:rsid w:val="00D263C1"/>
    <w:rsid w:val="00EB45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9403A"/>
  <w15:chartTrackingRefBased/>
  <w15:docId w15:val="{74239630-85C8-49C3-B121-96B3489A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link w:val="Naslov2Znak"/>
    <w:uiPriority w:val="9"/>
    <w:qFormat/>
    <w:rsid w:val="002448F4"/>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2448F4"/>
    <w:rPr>
      <w:rFonts w:ascii="Times New Roman" w:eastAsia="Times New Roman" w:hAnsi="Times New Roman" w:cs="Times New Roman"/>
      <w:b/>
      <w:bCs/>
      <w:sz w:val="36"/>
      <w:szCs w:val="36"/>
      <w:lang w:eastAsia="sl-SI"/>
    </w:rPr>
  </w:style>
  <w:style w:type="paragraph" w:customStyle="1" w:styleId="pa1">
    <w:name w:val="pa1"/>
    <w:basedOn w:val="Navaden"/>
    <w:rsid w:val="002448F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2448F4"/>
    <w:rPr>
      <w:b/>
      <w:bCs/>
    </w:rPr>
  </w:style>
  <w:style w:type="paragraph" w:styleId="Navadensplet">
    <w:name w:val="Normal (Web)"/>
    <w:basedOn w:val="Navaden"/>
    <w:uiPriority w:val="99"/>
    <w:semiHidden/>
    <w:unhideWhenUsed/>
    <w:rsid w:val="002448F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2448F4"/>
    <w:rPr>
      <w:color w:val="0000FF"/>
      <w:u w:val="single"/>
    </w:rPr>
  </w:style>
  <w:style w:type="character" w:styleId="Nerazreenaomemba">
    <w:name w:val="Unresolved Mention"/>
    <w:basedOn w:val="Privzetapisavaodstavka"/>
    <w:uiPriority w:val="99"/>
    <w:semiHidden/>
    <w:unhideWhenUsed/>
    <w:rsid w:val="002448F4"/>
    <w:rPr>
      <w:color w:val="605E5C"/>
      <w:shd w:val="clear" w:color="auto" w:fill="E1DFDD"/>
    </w:rPr>
  </w:style>
  <w:style w:type="paragraph" w:styleId="Revizija">
    <w:name w:val="Revision"/>
    <w:hidden/>
    <w:uiPriority w:val="99"/>
    <w:semiHidden/>
    <w:rsid w:val="00887CAD"/>
    <w:pPr>
      <w:spacing w:after="0" w:line="240" w:lineRule="auto"/>
    </w:pPr>
  </w:style>
  <w:style w:type="paragraph" w:styleId="Odstavekseznama">
    <w:name w:val="List Paragraph"/>
    <w:basedOn w:val="Navaden"/>
    <w:uiPriority w:val="34"/>
    <w:qFormat/>
    <w:rsid w:val="00887CAD"/>
    <w:pPr>
      <w:ind w:left="720"/>
      <w:contextualSpacing/>
    </w:pPr>
  </w:style>
  <w:style w:type="character" w:styleId="Pripombasklic">
    <w:name w:val="annotation reference"/>
    <w:basedOn w:val="Privzetapisavaodstavka"/>
    <w:uiPriority w:val="99"/>
    <w:semiHidden/>
    <w:unhideWhenUsed/>
    <w:rsid w:val="00887CAD"/>
    <w:rPr>
      <w:sz w:val="16"/>
      <w:szCs w:val="16"/>
    </w:rPr>
  </w:style>
  <w:style w:type="paragraph" w:styleId="Pripombabesedilo">
    <w:name w:val="annotation text"/>
    <w:basedOn w:val="Navaden"/>
    <w:link w:val="PripombabesediloZnak"/>
    <w:uiPriority w:val="99"/>
    <w:semiHidden/>
    <w:unhideWhenUsed/>
    <w:rsid w:val="00887CA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87CAD"/>
    <w:rPr>
      <w:sz w:val="20"/>
      <w:szCs w:val="20"/>
    </w:rPr>
  </w:style>
  <w:style w:type="paragraph" w:styleId="Zadevapripombe">
    <w:name w:val="annotation subject"/>
    <w:basedOn w:val="Pripombabesedilo"/>
    <w:next w:val="Pripombabesedilo"/>
    <w:link w:val="ZadevapripombeZnak"/>
    <w:uiPriority w:val="99"/>
    <w:semiHidden/>
    <w:unhideWhenUsed/>
    <w:rsid w:val="00887CAD"/>
    <w:rPr>
      <w:b/>
      <w:bCs/>
    </w:rPr>
  </w:style>
  <w:style w:type="character" w:customStyle="1" w:styleId="ZadevapripombeZnak">
    <w:name w:val="Zadeva pripombe Znak"/>
    <w:basedOn w:val="PripombabesediloZnak"/>
    <w:link w:val="Zadevapripombe"/>
    <w:uiPriority w:val="99"/>
    <w:semiHidden/>
    <w:rsid w:val="00887C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579396">
      <w:bodyDiv w:val="1"/>
      <w:marLeft w:val="0"/>
      <w:marRight w:val="0"/>
      <w:marTop w:val="0"/>
      <w:marBottom w:val="0"/>
      <w:divBdr>
        <w:top w:val="none" w:sz="0" w:space="0" w:color="auto"/>
        <w:left w:val="none" w:sz="0" w:space="0" w:color="auto"/>
        <w:bottom w:val="none" w:sz="0" w:space="0" w:color="auto"/>
        <w:right w:val="none" w:sz="0" w:space="0" w:color="auto"/>
      </w:divBdr>
      <w:divsChild>
        <w:div w:id="1638680822">
          <w:marLeft w:val="0"/>
          <w:marRight w:val="0"/>
          <w:marTop w:val="0"/>
          <w:marBottom w:val="0"/>
          <w:divBdr>
            <w:top w:val="none" w:sz="0" w:space="0" w:color="auto"/>
            <w:left w:val="none" w:sz="0" w:space="0" w:color="auto"/>
            <w:bottom w:val="none" w:sz="0" w:space="0" w:color="auto"/>
            <w:right w:val="none" w:sz="0" w:space="0" w:color="auto"/>
          </w:divBdr>
        </w:div>
        <w:div w:id="907812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tja.urbanija@jakrs.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ja.urbanija@jakrs.si" TargetMode="External"/><Relationship Id="rId5" Type="http://schemas.openxmlformats.org/officeDocument/2006/relationships/hyperlink" Target="mailto:katja.urbanija@jakrs.s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2447</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Urbanija</dc:creator>
  <cp:keywords/>
  <dc:description/>
  <cp:lastModifiedBy>Vlasta Vičič</cp:lastModifiedBy>
  <cp:revision>3</cp:revision>
  <dcterms:created xsi:type="dcterms:W3CDTF">2023-01-12T09:01:00Z</dcterms:created>
  <dcterms:modified xsi:type="dcterms:W3CDTF">2023-01-12T09:01:00Z</dcterms:modified>
</cp:coreProperties>
</file>