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57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ab/>
      </w:r>
    </w:p>
    <w:p w14:paraId="4332AD50"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Na podlagi:</w:t>
      </w:r>
      <w:r w:rsidRPr="001D794F">
        <w:rPr>
          <w:rFonts w:ascii="Calibri Light" w:hAnsi="Calibri Light" w:cs="Calibri Light"/>
          <w:sz w:val="24"/>
          <w:szCs w:val="24"/>
        </w:rPr>
        <w:tab/>
      </w:r>
    </w:p>
    <w:p w14:paraId="0A2FB081"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6293018E" w14:textId="5BF39CA6"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Uredb</w:t>
      </w:r>
      <w:r w:rsidR="006F1A0C">
        <w:rPr>
          <w:rFonts w:ascii="Calibri Light" w:hAnsi="Calibri Light" w:cs="Calibri Light"/>
          <w:sz w:val="24"/>
          <w:szCs w:val="24"/>
        </w:rPr>
        <w:t>e</w:t>
      </w:r>
      <w:r w:rsidRPr="001D794F">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3CAF835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Partnerskega sporazuma med Slovenijo in Evropsko komisijo za obdobje 2014–2020, št. CCI 2014SI16M8PA001-1.3 z dne 30. oktobra 2014, z vsemi spremembami,</w:t>
      </w:r>
    </w:p>
    <w:p w14:paraId="344FA4BC"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Operativnega programa za izvajanje Evropske kohezijske politike v obdobju 2014–2020, št. CCI 2014SI16MAOP001 z dne 16. decembra 2014 z vsemi spremembami,</w:t>
      </w:r>
    </w:p>
    <w:p w14:paraId="6E6F963D" w14:textId="3137C58F"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Zakona o Vladi Republike Slovenije (Uradni list RS, št. 24/05 – UPB, 109/08, 38/10 – ZUKN, 8/12, 21/13, 47/13 – ZDU-1G, 65/14 in 55/17),</w:t>
      </w:r>
    </w:p>
    <w:p w14:paraId="49E3891D" w14:textId="0DB45B39"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Zakona o državni upravi (Uradni list RS, št.133/05 - uradno prečiščeno besedilo, 89/07 - odl. US, 126/07 - ZUP-E, 48/09, 8/10 - ZUP-G, 8/12 - ZVRS-F, 21/12, 47/13, 12/14, 90/14</w:t>
      </w:r>
      <w:r w:rsidR="006F1A0C">
        <w:rPr>
          <w:rFonts w:ascii="Calibri Light" w:hAnsi="Calibri Light" w:cs="Calibri Light"/>
          <w:sz w:val="24"/>
          <w:szCs w:val="24"/>
        </w:rPr>
        <w:t>,</w:t>
      </w:r>
      <w:r w:rsidRPr="001D794F">
        <w:rPr>
          <w:rFonts w:ascii="Calibri Light" w:hAnsi="Calibri Light" w:cs="Calibri Light"/>
          <w:sz w:val="24"/>
          <w:szCs w:val="24"/>
        </w:rPr>
        <w:t xml:space="preserve"> 51/16</w:t>
      </w:r>
      <w:r w:rsidR="006F1A0C">
        <w:rPr>
          <w:rFonts w:ascii="Calibri Light" w:hAnsi="Calibri Light" w:cs="Calibri Light"/>
          <w:sz w:val="24"/>
          <w:szCs w:val="24"/>
        </w:rPr>
        <w:t>, 36/21 in 82/21</w:t>
      </w:r>
      <w:r w:rsidRPr="001D794F">
        <w:rPr>
          <w:rFonts w:ascii="Calibri Light" w:hAnsi="Calibri Light" w:cs="Calibri Light"/>
          <w:sz w:val="24"/>
          <w:szCs w:val="24"/>
        </w:rPr>
        <w:t>),</w:t>
      </w:r>
    </w:p>
    <w:p w14:paraId="390FE731" w14:textId="579E3572" w:rsidR="007D4B2F" w:rsidRPr="001D794F" w:rsidRDefault="007D4B2F" w:rsidP="007D4B2F">
      <w:pPr>
        <w:jc w:val="both"/>
        <w:rPr>
          <w:rFonts w:ascii="Calibri Light" w:hAnsi="Calibri Light" w:cs="Calibri Light"/>
          <w:sz w:val="24"/>
          <w:szCs w:val="24"/>
        </w:rPr>
      </w:pPr>
      <w:r w:rsidRPr="001D794F">
        <w:rPr>
          <w:rFonts w:ascii="Calibri Light" w:eastAsia="Calibri" w:hAnsi="Calibri Light" w:cs="Calibri Light"/>
          <w:sz w:val="24"/>
          <w:szCs w:val="24"/>
        </w:rPr>
        <w:t>Zakona o javnih financah (Uradni list RS, št.</w:t>
      </w:r>
      <w:r w:rsidR="00923F01">
        <w:rPr>
          <w:rFonts w:ascii="Calibri Light" w:eastAsia="Calibri" w:hAnsi="Calibri Light" w:cs="Calibri Light"/>
          <w:sz w:val="24"/>
          <w:szCs w:val="24"/>
        </w:rPr>
        <w:t xml:space="preserve"> 11</w:t>
      </w:r>
      <w:r w:rsidRPr="001D794F">
        <w:rPr>
          <w:rFonts w:ascii="Calibri Light" w:eastAsia="Calibri" w:hAnsi="Calibri Light" w:cs="Calibri Light"/>
          <w:sz w:val="24"/>
          <w:szCs w:val="24"/>
        </w:rPr>
        <w:t>/11</w:t>
      </w:r>
      <w:r w:rsidR="00923F01">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uradno</w:t>
      </w:r>
      <w:r w:rsidR="00923F01">
        <w:rPr>
          <w:rFonts w:ascii="Calibri Light" w:eastAsia="Calibri" w:hAnsi="Calibri Light" w:cs="Calibri Light"/>
          <w:sz w:val="24"/>
          <w:szCs w:val="24"/>
        </w:rPr>
        <w:t xml:space="preserve"> </w:t>
      </w:r>
      <w:r w:rsidRPr="001D794F">
        <w:rPr>
          <w:rFonts w:ascii="Calibri Light" w:eastAsia="Calibri" w:hAnsi="Calibri Light" w:cs="Calibri Light"/>
          <w:sz w:val="24"/>
          <w:szCs w:val="24"/>
        </w:rPr>
        <w:t>prečiščeno besedilo, 14/13</w:t>
      </w:r>
      <w:r w:rsidR="00923F01">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popr., 101/13 in 55/15</w:t>
      </w:r>
      <w:r w:rsidR="00923F01">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Z</w:t>
      </w:r>
      <w:r w:rsidR="00923F01" w:rsidRPr="001D794F">
        <w:rPr>
          <w:rFonts w:ascii="Calibri Light" w:eastAsia="Calibri" w:hAnsi="Calibri Light" w:cs="Calibri Light"/>
          <w:sz w:val="24"/>
          <w:szCs w:val="24"/>
        </w:rPr>
        <w:t>f</w:t>
      </w:r>
      <w:r w:rsidRPr="001D794F">
        <w:rPr>
          <w:rFonts w:ascii="Calibri Light" w:eastAsia="Calibri" w:hAnsi="Calibri Light" w:cs="Calibri Light"/>
          <w:sz w:val="24"/>
          <w:szCs w:val="24"/>
        </w:rPr>
        <w:t>isP, 96/15</w:t>
      </w:r>
      <w:r w:rsidR="00923F01">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ZIPRS1617</w:t>
      </w:r>
      <w:r w:rsidR="00923F01">
        <w:rPr>
          <w:rFonts w:ascii="Calibri Light" w:eastAsia="Calibri" w:hAnsi="Calibri Light" w:cs="Calibri Light"/>
          <w:sz w:val="24"/>
          <w:szCs w:val="24"/>
        </w:rPr>
        <w:t xml:space="preserve">, </w:t>
      </w:r>
      <w:r w:rsidRPr="001D794F">
        <w:rPr>
          <w:rFonts w:ascii="Calibri Light" w:eastAsia="Calibri" w:hAnsi="Calibri Light" w:cs="Calibri Light"/>
          <w:sz w:val="24"/>
          <w:szCs w:val="24"/>
        </w:rPr>
        <w:t>13/18</w:t>
      </w:r>
      <w:r w:rsidR="00923F01">
        <w:rPr>
          <w:rFonts w:ascii="Calibri Light" w:eastAsia="Calibri" w:hAnsi="Calibri Light" w:cs="Calibri Light"/>
          <w:sz w:val="24"/>
          <w:szCs w:val="24"/>
        </w:rPr>
        <w:t xml:space="preserve"> in 185/20 – old. US</w:t>
      </w:r>
      <w:r w:rsidRPr="001D794F">
        <w:rPr>
          <w:rFonts w:ascii="Calibri Light" w:eastAsia="Calibri" w:hAnsi="Calibri Light" w:cs="Calibri Light"/>
          <w:sz w:val="24"/>
          <w:szCs w:val="24"/>
        </w:rPr>
        <w:t>),</w:t>
      </w:r>
    </w:p>
    <w:p w14:paraId="32250B7B" w14:textId="65F4C795"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Zakona o izvrševanju proračunov Republike Slovenije za leti 2020 in 2021 (</w:t>
      </w:r>
      <w:r w:rsidR="001D6667" w:rsidRPr="001D6667">
        <w:rPr>
          <w:rFonts w:ascii="Calibri Light" w:hAnsi="Calibri Light" w:cs="Calibri Light"/>
          <w:sz w:val="24"/>
          <w:szCs w:val="24"/>
        </w:rPr>
        <w:t>Uradni list RS, št. 174/20, 15/21 – ZDUOP in 74/21</w:t>
      </w:r>
      <w:r w:rsidR="00C52022">
        <w:rPr>
          <w:rFonts w:ascii="Calibri Light" w:eastAsia="Calibri" w:hAnsi="Calibri Light" w:cs="Calibri Light"/>
          <w:sz w:val="24"/>
          <w:szCs w:val="24"/>
        </w:rPr>
        <w:t>)</w:t>
      </w:r>
      <w:r w:rsidRPr="001D794F">
        <w:rPr>
          <w:rFonts w:ascii="Calibri Light" w:hAnsi="Calibri Light" w:cs="Calibri Light"/>
          <w:sz w:val="24"/>
          <w:szCs w:val="24"/>
        </w:rPr>
        <w:t>,</w:t>
      </w:r>
    </w:p>
    <w:p w14:paraId="52364EDD" w14:textId="5B62D49D"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Proračun</w:t>
      </w:r>
      <w:r w:rsidR="00C52022">
        <w:rPr>
          <w:rFonts w:ascii="Calibri Light" w:hAnsi="Calibri Light" w:cs="Calibri Light"/>
          <w:sz w:val="24"/>
          <w:szCs w:val="24"/>
        </w:rPr>
        <w:t>a</w:t>
      </w:r>
      <w:r w:rsidRPr="001D794F">
        <w:rPr>
          <w:rFonts w:ascii="Calibri Light" w:hAnsi="Calibri Light" w:cs="Calibri Light"/>
          <w:sz w:val="24"/>
          <w:szCs w:val="24"/>
        </w:rPr>
        <w:t xml:space="preserve"> Republike Slovenije za leto 2021 (DP2021)</w:t>
      </w:r>
    </w:p>
    <w:p w14:paraId="087C64AE" w14:textId="32CF725B"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Zakon</w:t>
      </w:r>
      <w:r w:rsidR="00C52022">
        <w:rPr>
          <w:rFonts w:ascii="Calibri Light" w:hAnsi="Calibri Light" w:cs="Calibri Light"/>
          <w:sz w:val="24"/>
          <w:szCs w:val="24"/>
        </w:rPr>
        <w:t>a</w:t>
      </w:r>
      <w:r w:rsidRPr="001D794F">
        <w:rPr>
          <w:rFonts w:ascii="Calibri Light" w:hAnsi="Calibri Light" w:cs="Calibri Light"/>
          <w:sz w:val="24"/>
          <w:szCs w:val="24"/>
        </w:rPr>
        <w:t xml:space="preserve"> o integriteti in preprečevanju korupcije (Uradni list RS, št. 69/11 – uradno prečiščeno besedilo</w:t>
      </w:r>
      <w:r w:rsidR="00C52022">
        <w:rPr>
          <w:rFonts w:ascii="Calibri Light" w:hAnsi="Calibri Light" w:cs="Calibri Light"/>
          <w:sz w:val="24"/>
          <w:szCs w:val="24"/>
        </w:rPr>
        <w:t xml:space="preserve"> in 158/20</w:t>
      </w:r>
      <w:r w:rsidRPr="001D794F">
        <w:rPr>
          <w:rFonts w:ascii="Calibri Light" w:hAnsi="Calibri Light" w:cs="Calibri Light"/>
          <w:sz w:val="24"/>
          <w:szCs w:val="24"/>
        </w:rPr>
        <w:t>),</w:t>
      </w:r>
    </w:p>
    <w:p w14:paraId="272F2C5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Zakona o Javni agenciji za knjigo Republike Slovenije (Uradni list RS, št. 112/07, 40/12 – ZUJF in 63/13),</w:t>
      </w:r>
    </w:p>
    <w:p w14:paraId="57C60516"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Pravilnika o postopkih za izvrševanje proračuna Republike Slovenije (Uradni list RS, št. 50/07, 61/08, 99/09 – ZIPRS1011, 3/13 in 81/16),</w:t>
      </w:r>
    </w:p>
    <w:p w14:paraId="62BE0F42"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lastRenderedPageBreak/>
        <w:t xml:space="preserve">Pravilnika o izvedbi postopkov javnega poziva in javnega razpisa s področja knjige (Uradni list RS, št. 107/15), </w:t>
      </w:r>
    </w:p>
    <w:p w14:paraId="305C30E4"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Pravilnika o strokovnih komisijah Javne agencije za knjigo Republike Slovenije (Uradni list RS, št. 62/18), </w:t>
      </w:r>
    </w:p>
    <w:p w14:paraId="5BCC7378"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Pravilnika JAK o izvedbi ukrepov za razvoj področja knjige, ki so sofinancirani s strani Evropskega sklada za regionalni razvoj,</w:t>
      </w:r>
    </w:p>
    <w:p w14:paraId="4D7697DD" w14:textId="55C68210"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Uredbe o porabi sredstev evropske kohezijske politike v Republiki Sloveniji v programskem obdobju 2014–2020 za cilj naložbe za rast in delovna mesta (Uradni list RS, št. 29/15, 36/16, 58/16</w:t>
      </w:r>
      <w:r w:rsidR="00C52022">
        <w:rPr>
          <w:rFonts w:ascii="Calibri Light" w:hAnsi="Calibri Light" w:cs="Calibri Light"/>
          <w:sz w:val="24"/>
          <w:szCs w:val="24"/>
        </w:rPr>
        <w:t xml:space="preserve">, </w:t>
      </w:r>
      <w:r w:rsidRPr="001D794F">
        <w:rPr>
          <w:rFonts w:ascii="Calibri Light" w:hAnsi="Calibri Light" w:cs="Calibri Light"/>
          <w:sz w:val="24"/>
          <w:szCs w:val="24"/>
        </w:rPr>
        <w:t>69/16 – popr., 15/17, 69/17</w:t>
      </w:r>
      <w:r w:rsidR="00FB7723">
        <w:rPr>
          <w:rFonts w:ascii="Calibri Light" w:hAnsi="Calibri Light" w:cs="Calibri Light"/>
          <w:sz w:val="24"/>
          <w:szCs w:val="24"/>
        </w:rPr>
        <w:t xml:space="preserve">, </w:t>
      </w:r>
      <w:r w:rsidRPr="001D794F">
        <w:rPr>
          <w:rFonts w:ascii="Calibri Light" w:hAnsi="Calibri Light" w:cs="Calibri Light"/>
          <w:sz w:val="24"/>
          <w:szCs w:val="24"/>
        </w:rPr>
        <w:t>67/18</w:t>
      </w:r>
      <w:r w:rsidR="00FB7723">
        <w:rPr>
          <w:rFonts w:ascii="Calibri Light" w:hAnsi="Calibri Light" w:cs="Calibri Light"/>
          <w:sz w:val="24"/>
          <w:szCs w:val="24"/>
        </w:rPr>
        <w:t xml:space="preserve"> in 51/21</w:t>
      </w:r>
      <w:r w:rsidRPr="001D794F">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59ACC7E2"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547D17B2" w14:textId="7A999D74"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odločitve o podpori Službe Vlade Republike Slovenije za razvoj in evropsko kohezijsko politiko, v vlogi organa upravljanja za evropske strukturne sklade in Kohezijski sklad </w:t>
      </w:r>
      <w:r w:rsidR="001D6667">
        <w:rPr>
          <w:rFonts w:ascii="Calibri Light" w:hAnsi="Calibri Light" w:cs="Calibri Light"/>
          <w:sz w:val="24"/>
          <w:szCs w:val="24"/>
        </w:rPr>
        <w:t xml:space="preserve">št. </w:t>
      </w:r>
      <w:r w:rsidR="001D6667" w:rsidRPr="001D6667">
        <w:rPr>
          <w:rFonts w:ascii="Calibri Light" w:hAnsi="Calibri Light" w:cs="Calibri Light"/>
          <w:sz w:val="24"/>
          <w:szCs w:val="24"/>
        </w:rPr>
        <w:t>3032-2/2019/25</w:t>
      </w:r>
      <w:r w:rsidR="001D6667">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001D6667" w:rsidRPr="001D6667">
        <w:rPr>
          <w:rFonts w:ascii="Calibri Light" w:hAnsi="Calibri Light" w:cs="Calibri Light"/>
          <w:sz w:val="24"/>
          <w:szCs w:val="24"/>
        </w:rPr>
        <w:t>8. 7. 2021</w:t>
      </w:r>
      <w:r w:rsidRPr="001D794F">
        <w:rPr>
          <w:rFonts w:ascii="Calibri Light" w:eastAsia="Calibri" w:hAnsi="Calibri Light" w:cs="Calibri Light"/>
          <w:bCs/>
          <w:color w:val="000000"/>
          <w:sz w:val="24"/>
          <w:szCs w:val="24"/>
        </w:rPr>
        <w:t>«</w:t>
      </w:r>
      <w:r w:rsidRPr="001D794F">
        <w:rPr>
          <w:rFonts w:ascii="Calibri Light" w:hAnsi="Calibri Light" w:cs="Calibri Light"/>
          <w:sz w:val="24"/>
          <w:szCs w:val="24"/>
        </w:rPr>
        <w:t xml:space="preserve"> in</w:t>
      </w:r>
    </w:p>
    <w:p w14:paraId="5E02E566" w14:textId="3C45CB23"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Pogodb</w:t>
      </w:r>
      <w:r w:rsidR="00FB7723">
        <w:rPr>
          <w:rFonts w:ascii="Calibri Light" w:hAnsi="Calibri Light" w:cs="Calibri Light"/>
          <w:sz w:val="24"/>
          <w:szCs w:val="24"/>
        </w:rPr>
        <w:t>e</w:t>
      </w:r>
      <w:r w:rsidRPr="001D794F">
        <w:rPr>
          <w:rFonts w:ascii="Calibri Light" w:hAnsi="Calibri Light" w:cs="Calibri Light"/>
          <w:sz w:val="24"/>
          <w:szCs w:val="24"/>
        </w:rPr>
        <w:t xml:space="preserve"> št. </w:t>
      </w:r>
      <w:r w:rsidR="001D6667" w:rsidRPr="001D6667">
        <w:rPr>
          <w:rFonts w:ascii="Calibri Light" w:hAnsi="Calibri Light" w:cs="Calibri Light"/>
          <w:sz w:val="24"/>
          <w:szCs w:val="24"/>
        </w:rPr>
        <w:t>3340-21-237001</w:t>
      </w:r>
      <w:r w:rsidR="001D6667">
        <w:rPr>
          <w:rFonts w:ascii="Calibri Light" w:hAnsi="Calibri Light" w:cs="Calibri Light"/>
          <w:sz w:val="24"/>
          <w:szCs w:val="24"/>
        </w:rPr>
        <w:t xml:space="preserve"> </w:t>
      </w:r>
      <w:r w:rsidRPr="001D794F">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p>
    <w:p w14:paraId="30275CD0" w14:textId="77777777" w:rsidR="007D4B2F" w:rsidRPr="001D794F" w:rsidRDefault="007D4B2F" w:rsidP="007D4B2F">
      <w:pPr>
        <w:jc w:val="center"/>
        <w:rPr>
          <w:rFonts w:ascii="Calibri Light" w:hAnsi="Calibri Light" w:cs="Calibri Light"/>
          <w:sz w:val="24"/>
          <w:szCs w:val="24"/>
        </w:rPr>
      </w:pPr>
      <w:r w:rsidRPr="001D794F">
        <w:rPr>
          <w:rFonts w:ascii="Calibri Light" w:hAnsi="Calibri Light" w:cs="Calibri Light"/>
          <w:b/>
          <w:sz w:val="24"/>
          <w:szCs w:val="24"/>
        </w:rPr>
        <w:t>Javna agencija za knjigo Republike Slovenije</w:t>
      </w:r>
      <w:r w:rsidRPr="001D794F">
        <w:rPr>
          <w:rFonts w:ascii="Calibri Light" w:hAnsi="Calibri Light" w:cs="Calibri Light"/>
          <w:sz w:val="24"/>
          <w:szCs w:val="24"/>
        </w:rPr>
        <w:t>, Metelkova 2b, 1000 Ljubljana, objavlja</w:t>
      </w:r>
    </w:p>
    <w:p w14:paraId="71205A79" w14:textId="77777777" w:rsidR="007D4B2F" w:rsidRPr="001D794F" w:rsidRDefault="007D4B2F" w:rsidP="007D4B2F">
      <w:pPr>
        <w:jc w:val="center"/>
        <w:rPr>
          <w:rFonts w:ascii="Calibri Light" w:hAnsi="Calibri Light" w:cs="Calibri Light"/>
          <w:sz w:val="24"/>
          <w:szCs w:val="24"/>
        </w:rPr>
      </w:pPr>
    </w:p>
    <w:p w14:paraId="351672B9" w14:textId="3F0852C3" w:rsidR="005B232D" w:rsidRPr="001D794F" w:rsidRDefault="005B232D" w:rsidP="005B232D">
      <w:pPr>
        <w:widowControl w:val="0"/>
        <w:ind w:right="-32"/>
        <w:jc w:val="center"/>
        <w:rPr>
          <w:rFonts w:ascii="Calibri Light" w:hAnsi="Calibri Light" w:cs="Calibri Light"/>
          <w:b/>
          <w:sz w:val="24"/>
          <w:szCs w:val="24"/>
        </w:rPr>
      </w:pPr>
      <w:r w:rsidRPr="001D794F">
        <w:rPr>
          <w:rFonts w:ascii="Calibri Light" w:hAnsi="Calibri Light" w:cs="Calibri Light"/>
          <w:b/>
          <w:sz w:val="24"/>
          <w:szCs w:val="24"/>
        </w:rPr>
        <w:t>JAVNI RAZPIS ZA IZDAJO PREDSTAVITVENIH KATALOGOV V TUJIH JEZIKIH</w:t>
      </w:r>
    </w:p>
    <w:p w14:paraId="6AB50F33" w14:textId="01B13E93" w:rsidR="007D4B2F" w:rsidRPr="001D794F" w:rsidRDefault="005B232D" w:rsidP="007D4B2F">
      <w:pPr>
        <w:widowControl w:val="0"/>
        <w:ind w:right="-32"/>
        <w:jc w:val="center"/>
        <w:rPr>
          <w:rFonts w:ascii="Calibri Light" w:hAnsi="Calibri Light" w:cs="Calibri Light"/>
          <w:bCs/>
          <w:snapToGrid w:val="0"/>
          <w:sz w:val="24"/>
          <w:szCs w:val="24"/>
        </w:rPr>
      </w:pPr>
      <w:r w:rsidRPr="001D794F">
        <w:rPr>
          <w:rFonts w:ascii="Calibri Light" w:hAnsi="Calibri Light" w:cs="Calibri Light"/>
          <w:b/>
          <w:sz w:val="24"/>
          <w:szCs w:val="24"/>
        </w:rPr>
        <w:t xml:space="preserve"> </w:t>
      </w:r>
      <w:r w:rsidR="007D4B2F" w:rsidRPr="001D794F">
        <w:rPr>
          <w:rFonts w:ascii="Calibri Light" w:hAnsi="Calibri Light" w:cs="Calibri Light"/>
          <w:b/>
          <w:sz w:val="24"/>
          <w:szCs w:val="24"/>
        </w:rPr>
        <w:t>(</w:t>
      </w:r>
      <w:r w:rsidR="001D794F">
        <w:rPr>
          <w:rFonts w:ascii="Calibri Light" w:hAnsi="Calibri Light" w:cs="Calibri Light"/>
          <w:b/>
          <w:sz w:val="24"/>
          <w:szCs w:val="24"/>
        </w:rPr>
        <w:t>operacija</w:t>
      </w:r>
      <w:r w:rsidR="007D4B2F" w:rsidRPr="001D794F">
        <w:rPr>
          <w:rFonts w:ascii="Calibri Light" w:hAnsi="Calibri Light" w:cs="Calibri Light"/>
          <w:b/>
          <w:sz w:val="24"/>
          <w:szCs w:val="24"/>
        </w:rPr>
        <w:t xml:space="preserve"> »Slovenija, osrednja gostja mednarodnega knjižnega sejma v Frankfurtu - model trajnega uveljavljanja slovenske literarne ustvarjalnosti v tujini)</w:t>
      </w:r>
      <w:r w:rsidR="007D4B2F" w:rsidRPr="001D794F" w:rsidDel="0085481F">
        <w:rPr>
          <w:rFonts w:ascii="Calibri Light" w:hAnsi="Calibri Light" w:cs="Calibri Light"/>
          <w:b/>
          <w:bCs/>
          <w:sz w:val="24"/>
          <w:szCs w:val="24"/>
        </w:rPr>
        <w:t xml:space="preserve"> </w:t>
      </w:r>
      <w:r w:rsidR="007D4B2F" w:rsidRPr="001D794F">
        <w:rPr>
          <w:rFonts w:ascii="Calibri Light" w:hAnsi="Calibri Light" w:cs="Calibri Light"/>
          <w:bCs/>
          <w:snapToGrid w:val="0"/>
          <w:sz w:val="24"/>
          <w:szCs w:val="24"/>
        </w:rPr>
        <w:t xml:space="preserve">(v nadaljevanju: </w:t>
      </w:r>
      <w:r w:rsidR="007C4127" w:rsidRPr="007C4127">
        <w:rPr>
          <w:rFonts w:ascii="Calibri Light" w:hAnsi="Calibri Light" w:cs="Calibri Light"/>
          <w:bCs/>
          <w:snapToGrid w:val="0"/>
          <w:sz w:val="24"/>
          <w:szCs w:val="24"/>
        </w:rPr>
        <w:t>JR1–FRANKFURT–KATALOGI–2021</w:t>
      </w:r>
      <w:r w:rsidR="007D4B2F" w:rsidRPr="001D794F">
        <w:rPr>
          <w:rFonts w:ascii="Calibri Light" w:hAnsi="Calibri Light" w:cs="Calibri Light"/>
          <w:bCs/>
          <w:snapToGrid w:val="0"/>
          <w:sz w:val="24"/>
          <w:szCs w:val="24"/>
        </w:rPr>
        <w:t>)</w:t>
      </w:r>
    </w:p>
    <w:p w14:paraId="3F150C91" w14:textId="77777777" w:rsidR="007D4B2F" w:rsidRPr="001D794F" w:rsidRDefault="007D4B2F" w:rsidP="007D4B2F">
      <w:pPr>
        <w:jc w:val="both"/>
        <w:rPr>
          <w:rFonts w:ascii="Calibri Light" w:hAnsi="Calibri Light" w:cs="Calibri Light"/>
          <w:sz w:val="24"/>
          <w:szCs w:val="24"/>
        </w:rPr>
      </w:pPr>
    </w:p>
    <w:p w14:paraId="258FF157" w14:textId="77777777" w:rsidR="007D4B2F" w:rsidRPr="001D794F" w:rsidRDefault="007D4B2F" w:rsidP="007D4B2F">
      <w:pPr>
        <w:pStyle w:val="Naslov1"/>
        <w:jc w:val="both"/>
        <w:rPr>
          <w:rFonts w:ascii="Calibri Light" w:hAnsi="Calibri Light" w:cs="Calibri Light"/>
          <w:snapToGrid w:val="0"/>
          <w:sz w:val="24"/>
          <w:szCs w:val="24"/>
        </w:rPr>
      </w:pPr>
      <w:r w:rsidRPr="001D794F">
        <w:rPr>
          <w:rFonts w:ascii="Calibri Light" w:hAnsi="Calibri Light" w:cs="Calibri Light"/>
          <w:snapToGrid w:val="0"/>
          <w:sz w:val="24"/>
          <w:szCs w:val="24"/>
        </w:rPr>
        <w:t>1. Naziv in sedež izvajalca javnega razpisa</w:t>
      </w:r>
    </w:p>
    <w:p w14:paraId="1E2A6834" w14:textId="77777777" w:rsidR="007D4B2F" w:rsidRPr="001D794F" w:rsidRDefault="007D4B2F" w:rsidP="007D4B2F">
      <w:pPr>
        <w:widowControl w:val="0"/>
        <w:ind w:right="-32"/>
        <w:jc w:val="both"/>
        <w:rPr>
          <w:rFonts w:ascii="Calibri Light" w:hAnsi="Calibri Light" w:cs="Calibri Light"/>
          <w:sz w:val="24"/>
          <w:szCs w:val="24"/>
        </w:rPr>
      </w:pPr>
    </w:p>
    <w:p w14:paraId="5BEC654F" w14:textId="77777777" w:rsidR="007D4B2F" w:rsidRPr="001D794F" w:rsidRDefault="007D4B2F" w:rsidP="007D4B2F">
      <w:pPr>
        <w:widowControl w:val="0"/>
        <w:ind w:right="-32"/>
        <w:jc w:val="both"/>
        <w:rPr>
          <w:rFonts w:ascii="Calibri Light" w:hAnsi="Calibri Light" w:cs="Calibri Light"/>
          <w:bCs/>
          <w:snapToGrid w:val="0"/>
          <w:sz w:val="24"/>
          <w:szCs w:val="24"/>
        </w:rPr>
      </w:pPr>
      <w:r w:rsidRPr="001D794F">
        <w:rPr>
          <w:rFonts w:ascii="Calibri Light" w:hAnsi="Calibri Light" w:cs="Calibri Light"/>
          <w:sz w:val="24"/>
          <w:szCs w:val="24"/>
        </w:rPr>
        <w:t>Javna agencija za knjigo Republike Slovenije, Metelkova 2b, 1000 Ljubljana</w:t>
      </w:r>
    </w:p>
    <w:p w14:paraId="16F78069" w14:textId="77777777" w:rsidR="007D4B2F" w:rsidRPr="001D794F" w:rsidRDefault="007D4B2F" w:rsidP="007D4B2F">
      <w:pPr>
        <w:pStyle w:val="Naslov1"/>
        <w:jc w:val="both"/>
        <w:rPr>
          <w:rFonts w:ascii="Calibri Light" w:hAnsi="Calibri Light" w:cs="Calibri Light"/>
          <w:snapToGrid w:val="0"/>
          <w:sz w:val="24"/>
          <w:szCs w:val="24"/>
        </w:rPr>
      </w:pPr>
      <w:r w:rsidRPr="001D794F">
        <w:rPr>
          <w:rFonts w:ascii="Calibri Light" w:hAnsi="Calibri Light" w:cs="Calibri Light"/>
          <w:snapToGrid w:val="0"/>
          <w:sz w:val="24"/>
          <w:szCs w:val="24"/>
        </w:rPr>
        <w:lastRenderedPageBreak/>
        <w:t>2. Predmet in namen javnega razpisa</w:t>
      </w:r>
    </w:p>
    <w:p w14:paraId="30060786" w14:textId="77777777" w:rsidR="007D4B2F" w:rsidRPr="001D794F" w:rsidRDefault="007D4B2F" w:rsidP="007D4B2F">
      <w:pPr>
        <w:pStyle w:val="Naslov1"/>
        <w:jc w:val="both"/>
        <w:rPr>
          <w:rFonts w:ascii="Calibri Light" w:hAnsi="Calibri Light" w:cs="Calibri Light"/>
          <w:snapToGrid w:val="0"/>
          <w:sz w:val="24"/>
          <w:szCs w:val="24"/>
        </w:rPr>
      </w:pPr>
    </w:p>
    <w:p w14:paraId="725B6F2D" w14:textId="77777777" w:rsidR="007D4B2F" w:rsidRPr="001D794F" w:rsidRDefault="007D4B2F" w:rsidP="007D4B2F">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Javni razpis delno financira Evropska unija, in sicer iz Evropskega sklada za regionalni razvoj (ESRR). Javni razpis za izbor operacij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02BC0414" w:rsidR="00964CC8" w:rsidRPr="001D794F" w:rsidRDefault="007D4B2F" w:rsidP="00964CC8">
      <w:pPr>
        <w:rPr>
          <w:rFonts w:ascii="Calibri Light" w:hAnsi="Calibri Light" w:cs="Calibri Light"/>
          <w:sz w:val="24"/>
          <w:szCs w:val="24"/>
        </w:rPr>
      </w:pPr>
      <w:r w:rsidRPr="001D794F">
        <w:rPr>
          <w:rFonts w:ascii="Calibri Light" w:hAnsi="Calibri Light" w:cs="Calibri Light"/>
          <w:b/>
          <w:color w:val="000000"/>
          <w:sz w:val="24"/>
          <w:szCs w:val="24"/>
        </w:rPr>
        <w:t>Predmet javnega razpisa</w:t>
      </w:r>
      <w:r w:rsidRPr="001D794F">
        <w:rPr>
          <w:rFonts w:ascii="Calibri Light" w:hAnsi="Calibri Light" w:cs="Calibri Light"/>
          <w:color w:val="000000"/>
          <w:sz w:val="24"/>
          <w:szCs w:val="24"/>
        </w:rPr>
        <w:t xml:space="preserve"> </w:t>
      </w:r>
      <w:r w:rsidR="005B232D" w:rsidRPr="001D794F">
        <w:rPr>
          <w:rFonts w:ascii="Calibri Light" w:hAnsi="Calibri Light" w:cs="Calibri Light"/>
          <w:color w:val="000000"/>
          <w:sz w:val="24"/>
          <w:szCs w:val="24"/>
        </w:rPr>
        <w:t xml:space="preserve">je </w:t>
      </w:r>
      <w:r w:rsidR="005B232D" w:rsidRPr="009000B5">
        <w:rPr>
          <w:rFonts w:ascii="Calibri Light" w:hAnsi="Calibri Light" w:cs="Calibri Light"/>
          <w:bCs/>
          <w:color w:val="000000"/>
          <w:sz w:val="24"/>
          <w:szCs w:val="24"/>
        </w:rPr>
        <w:t>s</w:t>
      </w:r>
      <w:r w:rsidR="005B232D" w:rsidRPr="009000B5">
        <w:rPr>
          <w:rFonts w:ascii="Calibri Light" w:hAnsi="Calibri Light" w:cs="Calibri Light"/>
          <w:bCs/>
          <w:sz w:val="24"/>
          <w:szCs w:val="24"/>
        </w:rPr>
        <w:t>ofinanciranje</w:t>
      </w:r>
      <w:r w:rsidR="005B232D" w:rsidRPr="001D794F">
        <w:rPr>
          <w:rFonts w:ascii="Calibri Light" w:hAnsi="Calibri Light" w:cs="Calibri Light"/>
          <w:sz w:val="24"/>
          <w:szCs w:val="24"/>
        </w:rPr>
        <w:t xml:space="preserve"> izdaje katalogov založb in avtorjev, ki ustvarjajo v slovenskem jeziku, v tujih jezikih, in sicer s področja leposlovja ter esejističnih in kritiških del s področja kulture in humanističnih ved za predstavitve na tujih tržiščih.</w:t>
      </w:r>
    </w:p>
    <w:p w14:paraId="79A41263" w14:textId="432C76A4"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b/>
          <w:sz w:val="24"/>
          <w:szCs w:val="24"/>
        </w:rPr>
        <w:t>Namen</w:t>
      </w:r>
      <w:r w:rsidRPr="001D794F">
        <w:rPr>
          <w:rFonts w:ascii="Calibri Light" w:hAnsi="Calibri Light" w:cs="Calibri Light"/>
          <w:sz w:val="24"/>
          <w:szCs w:val="24"/>
        </w:rPr>
        <w:t xml:space="preserve"> </w:t>
      </w:r>
      <w:r w:rsidR="005B232D" w:rsidRPr="001D794F">
        <w:rPr>
          <w:rFonts w:ascii="Calibri Light" w:hAnsi="Calibri Light" w:cs="Calibri Light"/>
          <w:sz w:val="24"/>
          <w:szCs w:val="24"/>
        </w:rPr>
        <w:t>javnega razpisa je krepitev prepoznavnosti</w:t>
      </w:r>
      <w:r w:rsidR="009000B5">
        <w:rPr>
          <w:rFonts w:ascii="Calibri Light" w:hAnsi="Calibri Light" w:cs="Calibri Light"/>
          <w:sz w:val="24"/>
          <w:szCs w:val="24"/>
        </w:rPr>
        <w:t>, ugleda in</w:t>
      </w:r>
      <w:r w:rsidR="005B232D" w:rsidRPr="001D794F">
        <w:rPr>
          <w:rFonts w:ascii="Calibri Light" w:hAnsi="Calibri Light" w:cs="Calibri Light"/>
          <w:sz w:val="24"/>
          <w:szCs w:val="24"/>
        </w:rPr>
        <w:t xml:space="preserve">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6624738" w14:textId="77777777" w:rsidR="007D4B2F" w:rsidRPr="001D794F" w:rsidRDefault="007D4B2F" w:rsidP="007D4B2F">
      <w:pPr>
        <w:widowControl w:val="0"/>
        <w:ind w:right="-32"/>
        <w:jc w:val="both"/>
        <w:rPr>
          <w:rFonts w:ascii="Calibri Light" w:hAnsi="Calibri Light" w:cs="Calibri Light"/>
          <w:b/>
          <w:bCs/>
          <w:snapToGrid w:val="0"/>
          <w:sz w:val="24"/>
          <w:szCs w:val="24"/>
        </w:rPr>
      </w:pPr>
    </w:p>
    <w:p w14:paraId="3F94CFC9" w14:textId="72FFCB3A" w:rsidR="007D4B2F" w:rsidRDefault="007D4B2F" w:rsidP="00E67F71">
      <w:pPr>
        <w:pStyle w:val="Naslov1"/>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3. Cilji javnega razpisa </w:t>
      </w:r>
    </w:p>
    <w:p w14:paraId="5A246B2D" w14:textId="77777777" w:rsidR="00E67F71" w:rsidRPr="001D794F" w:rsidRDefault="00E67F71" w:rsidP="00E67F71">
      <w:pPr>
        <w:pStyle w:val="Naslov1"/>
        <w:jc w:val="both"/>
        <w:rPr>
          <w:rFonts w:ascii="Calibri Light" w:hAnsi="Calibri Light" w:cs="Calibri Light"/>
          <w:b w:val="0"/>
          <w:bCs w:val="0"/>
          <w:snapToGrid w:val="0"/>
          <w:sz w:val="24"/>
          <w:szCs w:val="24"/>
        </w:rPr>
      </w:pPr>
    </w:p>
    <w:p w14:paraId="4AF434B3" w14:textId="598AACAE"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Cilj dodeljevanja subvencij v okviru tega razpisa je </w:t>
      </w:r>
      <w:r w:rsidR="005B232D" w:rsidRPr="001D794F">
        <w:rPr>
          <w:rFonts w:ascii="Calibri Light" w:hAnsi="Calibri Light" w:cs="Calibri Light"/>
          <w:sz w:val="24"/>
          <w:szCs w:val="24"/>
        </w:rPr>
        <w:t xml:space="preserve">krepitev prisotnosti slovenskih založb na tujih trgih in </w:t>
      </w:r>
      <w:r w:rsidRPr="001D794F">
        <w:rPr>
          <w:rFonts w:ascii="Calibri Light" w:hAnsi="Calibri Light" w:cs="Calibri Light"/>
          <w:sz w:val="24"/>
          <w:szCs w:val="24"/>
        </w:rPr>
        <w:t>povečanje števila prevodov slovenskih avtorjev v tujih jezikih.</w:t>
      </w:r>
    </w:p>
    <w:p w14:paraId="15969956"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JAK bo subvencije na področju tega javnega razpisa dodeljevala v skladu z naslednjimi dolgoročnimi cilji in vsebinskimi usmeritvami:</w:t>
      </w:r>
    </w:p>
    <w:p w14:paraId="110970B1" w14:textId="63CB68A0" w:rsidR="005B232D" w:rsidRPr="001D794F"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 xml:space="preserve">prevajanje </w:t>
      </w:r>
      <w:r w:rsidR="00FB7723">
        <w:rPr>
          <w:rFonts w:ascii="Calibri Light" w:hAnsi="Calibri Light" w:cs="Calibri Light"/>
        </w:rPr>
        <w:t xml:space="preserve">in izdajanje </w:t>
      </w:r>
      <w:r w:rsidRPr="001D794F">
        <w:rPr>
          <w:rFonts w:ascii="Calibri Light" w:hAnsi="Calibri Light" w:cs="Calibri Light"/>
        </w:rPr>
        <w:t>kakovostnih izvirnih slovenskih</w:t>
      </w:r>
      <w:r w:rsidR="00FB7723">
        <w:rPr>
          <w:rFonts w:ascii="Calibri Light" w:hAnsi="Calibri Light" w:cs="Calibri Light"/>
        </w:rPr>
        <w:t xml:space="preserve"> knjižnih</w:t>
      </w:r>
      <w:r w:rsidRPr="001D794F">
        <w:rPr>
          <w:rFonts w:ascii="Calibri Light" w:hAnsi="Calibri Light" w:cs="Calibri Light"/>
        </w:rPr>
        <w:t xml:space="preserve"> del v tuj</w:t>
      </w:r>
      <w:r w:rsidR="00FB7723">
        <w:rPr>
          <w:rFonts w:ascii="Calibri Light" w:hAnsi="Calibri Light" w:cs="Calibri Light"/>
        </w:rPr>
        <w:t>ih</w:t>
      </w:r>
      <w:r w:rsidRPr="001D794F">
        <w:rPr>
          <w:rFonts w:ascii="Calibri Light" w:hAnsi="Calibri Light" w:cs="Calibri Light"/>
        </w:rPr>
        <w:t xml:space="preserve"> jezik</w:t>
      </w:r>
      <w:r w:rsidR="00FB7723">
        <w:rPr>
          <w:rFonts w:ascii="Calibri Light" w:hAnsi="Calibri Light" w:cs="Calibri Light"/>
        </w:rPr>
        <w:t>ih</w:t>
      </w:r>
      <w:r w:rsidRPr="001D794F">
        <w:rPr>
          <w:rFonts w:ascii="Calibri Light" w:hAnsi="Calibri Light" w:cs="Calibri Light"/>
        </w:rPr>
        <w:t>;</w:t>
      </w:r>
    </w:p>
    <w:p w14:paraId="3234EA14" w14:textId="53339B79" w:rsidR="005B232D"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promocija in uveljavljanje avtorjev in njihovih del doma in v tujini;</w:t>
      </w:r>
    </w:p>
    <w:p w14:paraId="3304C873" w14:textId="77777777" w:rsidR="005B232D" w:rsidRPr="001D794F"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podpora prevajalcem iz slovenščine v tuje jezike.</w:t>
      </w:r>
    </w:p>
    <w:p w14:paraId="362AA2F5" w14:textId="77777777" w:rsidR="007D4B2F" w:rsidRPr="001D794F" w:rsidRDefault="007D4B2F" w:rsidP="007D4B2F">
      <w:pPr>
        <w:pStyle w:val="Naslov1"/>
        <w:jc w:val="both"/>
        <w:rPr>
          <w:rFonts w:ascii="Calibri Light" w:hAnsi="Calibri Light" w:cs="Calibri Light"/>
          <w:snapToGrid w:val="0"/>
          <w:sz w:val="24"/>
          <w:szCs w:val="24"/>
        </w:rPr>
      </w:pPr>
    </w:p>
    <w:p w14:paraId="1CBA5F62" w14:textId="77777777" w:rsidR="007D4B2F" w:rsidRPr="001D794F" w:rsidRDefault="007D4B2F" w:rsidP="007D4B2F">
      <w:pPr>
        <w:pStyle w:val="Naslov1"/>
        <w:jc w:val="both"/>
        <w:rPr>
          <w:rFonts w:ascii="Calibri Light" w:eastAsia="Times New Roman" w:hAnsi="Calibri Light" w:cs="Calibri Light"/>
          <w:snapToGrid w:val="0"/>
          <w:sz w:val="24"/>
          <w:szCs w:val="24"/>
          <w:lang w:eastAsia="sl-SI"/>
        </w:rPr>
      </w:pPr>
      <w:r w:rsidRPr="001D794F">
        <w:rPr>
          <w:rFonts w:ascii="Calibri Light" w:hAnsi="Calibri Light" w:cs="Calibri Light"/>
          <w:snapToGrid w:val="0"/>
          <w:sz w:val="24"/>
          <w:szCs w:val="24"/>
        </w:rPr>
        <w:t xml:space="preserve">4. </w:t>
      </w:r>
      <w:r w:rsidRPr="001D794F">
        <w:rPr>
          <w:rFonts w:ascii="Calibri Light" w:eastAsia="Times New Roman" w:hAnsi="Calibri Light" w:cs="Calibri Light"/>
          <w:snapToGrid w:val="0"/>
          <w:sz w:val="24"/>
          <w:szCs w:val="24"/>
          <w:lang w:eastAsia="sl-SI"/>
        </w:rPr>
        <w:t xml:space="preserve">Obdobje dodeljevanja subvencij </w:t>
      </w:r>
      <w:r w:rsidRPr="00D65370">
        <w:rPr>
          <w:rFonts w:ascii="Calibri Light" w:eastAsia="Times New Roman" w:hAnsi="Calibri Light" w:cs="Calibri Light"/>
          <w:snapToGrid w:val="0"/>
          <w:sz w:val="24"/>
          <w:szCs w:val="24"/>
          <w:lang w:eastAsia="sl-SI"/>
        </w:rPr>
        <w:t>in vsebinska opredelitev področja javnega razpisa ter regija izvajanja</w:t>
      </w:r>
    </w:p>
    <w:p w14:paraId="34E9E5EE" w14:textId="77777777" w:rsidR="007D4B2F" w:rsidRPr="001D794F" w:rsidRDefault="007D4B2F" w:rsidP="007D4B2F">
      <w:pPr>
        <w:widowControl w:val="0"/>
        <w:ind w:right="-32"/>
        <w:jc w:val="both"/>
        <w:rPr>
          <w:rFonts w:ascii="Calibri Light" w:eastAsia="Times New Roman" w:hAnsi="Calibri Light" w:cs="Calibri Light"/>
          <w:b/>
          <w:bCs/>
          <w:snapToGrid w:val="0"/>
          <w:sz w:val="24"/>
          <w:szCs w:val="24"/>
          <w:lang w:eastAsia="sl-SI"/>
        </w:rPr>
      </w:pPr>
    </w:p>
    <w:p w14:paraId="0C269F33" w14:textId="7E580B41" w:rsidR="007D4B2F" w:rsidRPr="001D794F" w:rsidRDefault="00D6665A" w:rsidP="007D4B2F">
      <w:pPr>
        <w:jc w:val="both"/>
        <w:rPr>
          <w:rFonts w:ascii="Calibri Light" w:hAnsi="Calibri Light" w:cs="Calibri Light"/>
          <w:b/>
          <w:bCs/>
          <w:snapToGrid w:val="0"/>
          <w:sz w:val="24"/>
          <w:szCs w:val="24"/>
        </w:rPr>
      </w:pPr>
      <w:r>
        <w:rPr>
          <w:rFonts w:ascii="Calibri Light" w:eastAsia="Times New Roman" w:hAnsi="Calibri Light" w:cs="Calibri Light"/>
          <w:snapToGrid w:val="0"/>
          <w:sz w:val="24"/>
          <w:szCs w:val="24"/>
          <w:lang w:eastAsia="sl-SI"/>
        </w:rPr>
        <w:t>Prijaviteljem</w:t>
      </w:r>
      <w:r w:rsidR="007D4B2F" w:rsidRPr="001D794F">
        <w:rPr>
          <w:rFonts w:ascii="Calibri Light" w:eastAsia="Times New Roman" w:hAnsi="Calibri Light" w:cs="Calibri Light"/>
          <w:snapToGrid w:val="0"/>
          <w:sz w:val="24"/>
          <w:szCs w:val="24"/>
          <w:lang w:eastAsia="sl-SI"/>
        </w:rPr>
        <w:t xml:space="preserve"> bodo dodeljene subvencije za </w:t>
      </w:r>
      <w:r w:rsidR="00E105A5" w:rsidRPr="001D794F">
        <w:rPr>
          <w:rFonts w:ascii="Calibri Light" w:eastAsia="Times New Roman" w:hAnsi="Calibri Light" w:cs="Calibri Light"/>
          <w:snapToGrid w:val="0"/>
          <w:sz w:val="24"/>
          <w:szCs w:val="24"/>
          <w:lang w:eastAsia="sl-SI"/>
        </w:rPr>
        <w:t>izdajo predstavitvenih katalogov v tujih jezikih</w:t>
      </w:r>
      <w:r w:rsidR="007D4B2F" w:rsidRPr="001D794F">
        <w:rPr>
          <w:rFonts w:ascii="Calibri Light" w:eastAsia="Times New Roman" w:hAnsi="Calibri Light" w:cs="Calibri Light"/>
          <w:snapToGrid w:val="0"/>
          <w:sz w:val="24"/>
          <w:szCs w:val="24"/>
          <w:lang w:eastAsia="sl-SI"/>
        </w:rPr>
        <w:t xml:space="preserve">, ki bodo </w:t>
      </w:r>
      <w:r w:rsidR="00E105A5" w:rsidRPr="001D794F">
        <w:rPr>
          <w:rFonts w:ascii="Calibri Light" w:eastAsia="Times New Roman" w:hAnsi="Calibri Light" w:cs="Calibri Light"/>
          <w:snapToGrid w:val="0"/>
          <w:sz w:val="24"/>
          <w:szCs w:val="24"/>
          <w:lang w:eastAsia="sl-SI"/>
        </w:rPr>
        <w:t>izdani</w:t>
      </w:r>
      <w:r w:rsidR="00964CC8" w:rsidRPr="001D794F">
        <w:rPr>
          <w:rFonts w:ascii="Calibri Light" w:eastAsia="Times New Roman" w:hAnsi="Calibri Light" w:cs="Calibri Light"/>
          <w:snapToGrid w:val="0"/>
          <w:sz w:val="24"/>
          <w:szCs w:val="24"/>
          <w:lang w:eastAsia="sl-SI"/>
        </w:rPr>
        <w:t xml:space="preserve"> </w:t>
      </w:r>
      <w:r w:rsidR="007D4B2F" w:rsidRPr="001D794F">
        <w:rPr>
          <w:rFonts w:ascii="Calibri Light" w:eastAsia="Times New Roman" w:hAnsi="Calibri Light" w:cs="Calibri Light"/>
          <w:snapToGrid w:val="0"/>
          <w:sz w:val="24"/>
          <w:szCs w:val="24"/>
          <w:lang w:eastAsia="sl-SI"/>
        </w:rPr>
        <w:t xml:space="preserve">najkasneje do </w:t>
      </w:r>
      <w:r w:rsidR="007D4B2F" w:rsidRPr="00D65370">
        <w:rPr>
          <w:rFonts w:ascii="Calibri Light" w:eastAsia="Times New Roman" w:hAnsi="Calibri Light" w:cs="Calibri Light"/>
          <w:snapToGrid w:val="0"/>
          <w:sz w:val="24"/>
          <w:szCs w:val="24"/>
          <w:lang w:eastAsia="sl-SI"/>
        </w:rPr>
        <w:t>31. 1</w:t>
      </w:r>
      <w:r w:rsidR="00D94017" w:rsidRPr="00D65370">
        <w:rPr>
          <w:rFonts w:ascii="Calibri Light" w:eastAsia="Times New Roman" w:hAnsi="Calibri Light" w:cs="Calibri Light"/>
          <w:snapToGrid w:val="0"/>
          <w:sz w:val="24"/>
          <w:szCs w:val="24"/>
          <w:lang w:eastAsia="sl-SI"/>
        </w:rPr>
        <w:t>2</w:t>
      </w:r>
      <w:r w:rsidR="007D4B2F" w:rsidRPr="00D65370">
        <w:rPr>
          <w:rFonts w:ascii="Calibri Light" w:eastAsia="Times New Roman" w:hAnsi="Calibri Light" w:cs="Calibri Light"/>
          <w:snapToGrid w:val="0"/>
          <w:sz w:val="24"/>
          <w:szCs w:val="24"/>
          <w:lang w:eastAsia="sl-SI"/>
        </w:rPr>
        <w:t>. 2021</w:t>
      </w:r>
      <w:r w:rsidR="007D4B2F" w:rsidRPr="00D65370">
        <w:rPr>
          <w:rFonts w:ascii="Calibri Light" w:eastAsia="Times New Roman" w:hAnsi="Calibri Light" w:cs="Calibri Light"/>
          <w:bCs/>
          <w:snapToGrid w:val="0"/>
          <w:sz w:val="24"/>
          <w:szCs w:val="24"/>
          <w:lang w:eastAsia="sl-SI"/>
        </w:rPr>
        <w:t>.</w:t>
      </w:r>
    </w:p>
    <w:p w14:paraId="40B622CC" w14:textId="307AE413" w:rsidR="007D4B2F" w:rsidRPr="001D794F" w:rsidRDefault="007D4B2F" w:rsidP="007D4B2F">
      <w:pPr>
        <w:jc w:val="both"/>
        <w:rPr>
          <w:rFonts w:ascii="Calibri Light" w:hAnsi="Calibri Light" w:cs="Calibri Light"/>
          <w:color w:val="FF0000"/>
          <w:sz w:val="24"/>
          <w:szCs w:val="24"/>
        </w:rPr>
      </w:pPr>
      <w:r w:rsidRPr="001D794F">
        <w:rPr>
          <w:rFonts w:ascii="Calibri Light" w:hAnsi="Calibri Light" w:cs="Calibri Light"/>
          <w:snapToGrid w:val="0"/>
          <w:sz w:val="24"/>
          <w:szCs w:val="24"/>
        </w:rPr>
        <w:t xml:space="preserve">Subvencije bodo dodeljene kulturnim projektom </w:t>
      </w:r>
      <w:r w:rsidR="00E105A5" w:rsidRPr="001D794F">
        <w:rPr>
          <w:rFonts w:ascii="Calibri Light" w:hAnsi="Calibri Light" w:cs="Calibri Light"/>
          <w:snapToGrid w:val="0"/>
          <w:sz w:val="24"/>
          <w:szCs w:val="24"/>
        </w:rPr>
        <w:t>izdaje predstavitvenih katalogov avtorjev in založb.</w:t>
      </w:r>
    </w:p>
    <w:p w14:paraId="0E19824B" w14:textId="11817FDC" w:rsidR="007D4B2F" w:rsidRPr="001D794F" w:rsidRDefault="007D4B2F" w:rsidP="007D4B2F">
      <w:pPr>
        <w:pStyle w:val="Naslov1"/>
        <w:rPr>
          <w:rFonts w:ascii="Calibri Light" w:hAnsi="Calibri Light" w:cs="Calibri Light"/>
          <w:sz w:val="24"/>
          <w:szCs w:val="24"/>
        </w:rPr>
      </w:pPr>
      <w:r w:rsidRPr="001D794F">
        <w:rPr>
          <w:rFonts w:ascii="Calibri Light" w:hAnsi="Calibri Light" w:cs="Calibri Light"/>
          <w:sz w:val="24"/>
          <w:szCs w:val="24"/>
        </w:rPr>
        <w:lastRenderedPageBreak/>
        <w:t xml:space="preserve">5. </w:t>
      </w:r>
      <w:r w:rsidR="00F90A57">
        <w:rPr>
          <w:rFonts w:ascii="Calibri Light" w:hAnsi="Calibri Light" w:cs="Calibri Light"/>
          <w:sz w:val="24"/>
          <w:szCs w:val="24"/>
        </w:rPr>
        <w:t>Prijavitelji</w:t>
      </w:r>
    </w:p>
    <w:p w14:paraId="03A81FB6" w14:textId="77777777" w:rsidR="007D4B2F" w:rsidRPr="001D794F" w:rsidRDefault="007D4B2F" w:rsidP="007D4B2F">
      <w:pPr>
        <w:pStyle w:val="Naslov1"/>
        <w:rPr>
          <w:rFonts w:ascii="Calibri Light" w:hAnsi="Calibri Light" w:cs="Calibri Light"/>
          <w:sz w:val="24"/>
          <w:szCs w:val="24"/>
        </w:rPr>
      </w:pPr>
    </w:p>
    <w:p w14:paraId="63D53FE3" w14:textId="7BE867B5"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Na razpis za dodelitev subvencij</w:t>
      </w:r>
      <w:r w:rsidR="00F90A57">
        <w:rPr>
          <w:rFonts w:ascii="Calibri Light" w:hAnsi="Calibri Light" w:cs="Calibri Light"/>
          <w:sz w:val="24"/>
          <w:szCs w:val="24"/>
        </w:rPr>
        <w:t xml:space="preserve"> za</w:t>
      </w:r>
      <w:r w:rsidRPr="001D794F">
        <w:rPr>
          <w:rFonts w:ascii="Calibri Light" w:hAnsi="Calibri Light" w:cs="Calibri Light"/>
          <w:sz w:val="24"/>
          <w:szCs w:val="24"/>
        </w:rPr>
        <w:t xml:space="preserve"> </w:t>
      </w:r>
      <w:r w:rsidR="00E105A5" w:rsidRPr="001D794F">
        <w:rPr>
          <w:rFonts w:ascii="Calibri Light" w:eastAsia="Times New Roman" w:hAnsi="Calibri Light" w:cs="Calibri Light"/>
          <w:snapToGrid w:val="0"/>
          <w:sz w:val="24"/>
          <w:szCs w:val="24"/>
          <w:lang w:eastAsia="sl-SI"/>
        </w:rPr>
        <w:t>izdajo predstavitvenih katalogov v tujih jezikih</w:t>
      </w:r>
      <w:r w:rsidR="00E105A5" w:rsidRPr="001D794F">
        <w:rPr>
          <w:rFonts w:ascii="Calibri Light" w:hAnsi="Calibri Light" w:cs="Calibri Light"/>
          <w:sz w:val="24"/>
          <w:szCs w:val="24"/>
        </w:rPr>
        <w:t xml:space="preserve"> </w:t>
      </w:r>
      <w:r w:rsidRPr="001D794F">
        <w:rPr>
          <w:rFonts w:ascii="Calibri Light" w:hAnsi="Calibri Light" w:cs="Calibri Light"/>
          <w:sz w:val="24"/>
          <w:szCs w:val="24"/>
        </w:rPr>
        <w:t>se lahko prijavijo mikro, mala in srednje velika podjetja (v nadaljnjem besedilu: MSP)</w:t>
      </w:r>
      <w:r w:rsidR="0026273E" w:rsidRPr="001D794F">
        <w:rPr>
          <w:rFonts w:ascii="Calibri Light" w:hAnsi="Calibri Light" w:cs="Calibri Light"/>
          <w:sz w:val="24"/>
          <w:szCs w:val="24"/>
        </w:rPr>
        <w:t>, ki so nosilci avtorskih pravic prijavljenih del</w:t>
      </w:r>
      <w:r w:rsidR="00CE10F7" w:rsidRPr="001D794F">
        <w:rPr>
          <w:rFonts w:ascii="Calibri Light" w:hAnsi="Calibri Light" w:cs="Calibri Light"/>
          <w:sz w:val="24"/>
          <w:szCs w:val="24"/>
        </w:rPr>
        <w:t xml:space="preserve"> ali zastopniki nosilcev avtorskih pravic prijavljenih del.</w:t>
      </w:r>
    </w:p>
    <w:p w14:paraId="4D9B9461"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64981E62"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3AD28AF1"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mikro podjetje opredeljuje kot tisto, ki ima manj kot 10 zaposlenih in ima letni promet in/ali letno bilančno vsoto, ki ne presega 2 milijonov EUR.</w:t>
      </w:r>
    </w:p>
    <w:p w14:paraId="3A290443"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malo podjetje opredeljuje kot tisto, ki ni mikro podjetje in ima manj kot 50 zaposlenih ter ima letni promet in/ali letno bilančno vsoto, ki ne presega 10 milijonov EUR.</w:t>
      </w:r>
    </w:p>
    <w:p w14:paraId="52954778"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srednje podjetje opredeljuje kot tisto, ki ni mikro ali malo podjetje in ima manj kot 250 zaposlenih ter letni promet, ki ne presega 50 milijonov EUR in/ali letno bilančno vsoto, ki ne presega 43 milijonov EUR.</w:t>
      </w:r>
    </w:p>
    <w:p w14:paraId="43E3AB39" w14:textId="496032F7" w:rsidR="00F90A57"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1B68951F"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Za subvencije lahko kandidirajo podjetja, ki so registrirana za opravljanje naslednjih dejavnosti:</w:t>
      </w:r>
    </w:p>
    <w:p w14:paraId="09869BA2"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18.120 (Drugo tiskanje)</w:t>
      </w:r>
    </w:p>
    <w:p w14:paraId="0C0D5DF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18.130 (Priprava za tisk in objavo)</w:t>
      </w:r>
    </w:p>
    <w:p w14:paraId="77D9699F"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47.610 (Trg.dr.prd.s knjigami)</w:t>
      </w:r>
    </w:p>
    <w:p w14:paraId="6AB5E3C2"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58.110 (Izdajanje knjig)</w:t>
      </w:r>
    </w:p>
    <w:p w14:paraId="5EEF720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58.140 (Izdajanje revij idr.periodike)</w:t>
      </w:r>
    </w:p>
    <w:p w14:paraId="22F552C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58.190 (Dr.založništvo)</w:t>
      </w:r>
    </w:p>
    <w:p w14:paraId="3874670B"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72.200 (Raz.-razv.dej.v družbos.in humanistiki)</w:t>
      </w:r>
    </w:p>
    <w:p w14:paraId="64A1DBEC"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74.300 (Prevajanje in tolmačenje)</w:t>
      </w:r>
    </w:p>
    <w:p w14:paraId="307EDF27"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82.190 (Lektoriranje)</w:t>
      </w:r>
    </w:p>
    <w:p w14:paraId="0E439CA9"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82.300 (Organiziranje razstav,sejmov,srečanj)</w:t>
      </w:r>
    </w:p>
    <w:p w14:paraId="52DDA96E"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85.520 (Izob.,izpop.,usposab.na podr.kult.,umet.)</w:t>
      </w:r>
    </w:p>
    <w:p w14:paraId="1CB9B6FB"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90.010 (Umetniško uprizarjanje)</w:t>
      </w:r>
    </w:p>
    <w:p w14:paraId="1BAD82BE"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90.020 (Spremljaj.dej.za umetniško uprizarjanje)</w:t>
      </w:r>
    </w:p>
    <w:p w14:paraId="6A7D7868"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lastRenderedPageBreak/>
        <w:t>90.030 (Umetniško ustvarjanje)</w:t>
      </w:r>
    </w:p>
    <w:p w14:paraId="6A810F43"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94.120 (Dej.strokovnih združenj)</w:t>
      </w:r>
    </w:p>
    <w:p w14:paraId="7433633D"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94.999 (Dej.d.n.članskih organizacij)</w:t>
      </w:r>
    </w:p>
    <w:p w14:paraId="0A0F3856" w14:textId="77777777" w:rsidR="001D794F" w:rsidRDefault="001D794F" w:rsidP="007D4B2F">
      <w:pPr>
        <w:jc w:val="both"/>
        <w:rPr>
          <w:rFonts w:ascii="Calibri Light" w:hAnsi="Calibri Light" w:cs="Calibri Light"/>
          <w:sz w:val="24"/>
          <w:szCs w:val="24"/>
        </w:rPr>
      </w:pPr>
    </w:p>
    <w:p w14:paraId="451B8E76" w14:textId="1E549A9A" w:rsidR="007D4B2F" w:rsidRDefault="00F90A57" w:rsidP="007D4B2F">
      <w:pPr>
        <w:jc w:val="both"/>
        <w:rPr>
          <w:rFonts w:ascii="Calibri Light" w:hAnsi="Calibri Light" w:cs="Calibri Light"/>
          <w:sz w:val="24"/>
          <w:szCs w:val="24"/>
        </w:rPr>
      </w:pPr>
      <w:r>
        <w:rPr>
          <w:rFonts w:ascii="Calibri Light" w:hAnsi="Calibri Light" w:cs="Calibri Light"/>
          <w:sz w:val="24"/>
          <w:szCs w:val="24"/>
        </w:rPr>
        <w:t>Prijavitelji</w:t>
      </w:r>
      <w:r w:rsidR="00DB4AAB" w:rsidRPr="001D794F">
        <w:rPr>
          <w:rFonts w:ascii="Calibri Light" w:hAnsi="Calibri Light" w:cs="Calibri Light"/>
          <w:sz w:val="24"/>
          <w:szCs w:val="24"/>
        </w:rPr>
        <w:t xml:space="preserve"> so lahko</w:t>
      </w:r>
      <w:r w:rsidR="005A4C09" w:rsidRPr="001D794F">
        <w:rPr>
          <w:rFonts w:ascii="Calibri Light" w:hAnsi="Calibri Light" w:cs="Calibri Light"/>
          <w:sz w:val="24"/>
          <w:szCs w:val="24"/>
        </w:rPr>
        <w:t xml:space="preserve"> podjetja</w:t>
      </w:r>
      <w:r w:rsidR="007D4B2F" w:rsidRPr="001D794F">
        <w:rPr>
          <w:rFonts w:ascii="Calibri Light" w:hAnsi="Calibri Light" w:cs="Calibri Light"/>
          <w:bCs/>
          <w:sz w:val="24"/>
          <w:szCs w:val="24"/>
        </w:rPr>
        <w:t xml:space="preserve">, </w:t>
      </w:r>
      <w:r w:rsidR="007D4B2F" w:rsidRPr="001D794F">
        <w:rPr>
          <w:rFonts w:ascii="Calibri Light" w:hAnsi="Calibri Light" w:cs="Calibri Light"/>
          <w:sz w:val="24"/>
          <w:szCs w:val="24"/>
        </w:rPr>
        <w:t>ki v vlogi dokažejo, da opravljajo vsaj eno od zgoraj navedenih dejavnosti</w:t>
      </w:r>
      <w:r w:rsidR="007D4B2F" w:rsidRPr="001D794F">
        <w:rPr>
          <w:rFonts w:ascii="Calibri Light" w:hAnsi="Calibri Light" w:cs="Calibri Light"/>
          <w:bCs/>
          <w:sz w:val="24"/>
          <w:szCs w:val="24"/>
        </w:rPr>
        <w:t xml:space="preserve"> in ki nameravajo zagotoviti </w:t>
      </w:r>
      <w:r w:rsidR="005A4C09" w:rsidRPr="001D794F">
        <w:rPr>
          <w:rFonts w:ascii="Calibri Light" w:hAnsi="Calibri Light" w:cs="Calibri Light"/>
          <w:bCs/>
          <w:sz w:val="24"/>
          <w:szCs w:val="24"/>
        </w:rPr>
        <w:t xml:space="preserve">izdelavo vzorčenega </w:t>
      </w:r>
      <w:r w:rsidR="007D4B2F" w:rsidRPr="001D794F">
        <w:rPr>
          <w:rFonts w:ascii="Calibri Light" w:hAnsi="Calibri Light" w:cs="Calibri Light"/>
          <w:bCs/>
          <w:sz w:val="24"/>
          <w:szCs w:val="24"/>
        </w:rPr>
        <w:t>prevoda dela avtorja,</w:t>
      </w:r>
      <w:r w:rsidR="007D4B2F" w:rsidRPr="001D794F">
        <w:rPr>
          <w:rFonts w:ascii="Calibri Light" w:hAnsi="Calibri Light" w:cs="Calibri Light"/>
          <w:sz w:val="24"/>
          <w:szCs w:val="24"/>
        </w:rPr>
        <w:t xml:space="preserve"> ki ustvarja v slovenskem jeziku.</w:t>
      </w:r>
    </w:p>
    <w:p w14:paraId="2EBBC7BC" w14:textId="77777777" w:rsidR="006A0314" w:rsidRDefault="006A0314" w:rsidP="007D4B2F">
      <w:pPr>
        <w:jc w:val="both"/>
        <w:rPr>
          <w:rFonts w:ascii="Calibri Light" w:hAnsi="Calibri Light" w:cs="Calibri Light"/>
          <w:sz w:val="24"/>
          <w:szCs w:val="24"/>
        </w:rPr>
      </w:pPr>
    </w:p>
    <w:p w14:paraId="4D353017" w14:textId="257F0E3E" w:rsidR="007D4B2F" w:rsidRPr="001D794F" w:rsidRDefault="00995AA4" w:rsidP="007D4B2F">
      <w:pPr>
        <w:pStyle w:val="Naslov1"/>
        <w:jc w:val="both"/>
        <w:rPr>
          <w:rFonts w:ascii="Calibri Light" w:hAnsi="Calibri Light" w:cs="Calibri Light"/>
          <w:snapToGrid w:val="0"/>
          <w:sz w:val="24"/>
          <w:szCs w:val="24"/>
        </w:rPr>
      </w:pPr>
      <w:r w:rsidRPr="00D65370">
        <w:rPr>
          <w:rFonts w:ascii="Calibri Light" w:hAnsi="Calibri Light" w:cs="Calibri Light"/>
          <w:snapToGrid w:val="0"/>
          <w:sz w:val="24"/>
          <w:szCs w:val="24"/>
        </w:rPr>
        <w:t>6</w:t>
      </w:r>
      <w:r w:rsidR="007D4B2F" w:rsidRPr="00D65370">
        <w:rPr>
          <w:rFonts w:ascii="Calibri Light" w:hAnsi="Calibri Light" w:cs="Calibri Light"/>
          <w:snapToGrid w:val="0"/>
          <w:sz w:val="24"/>
          <w:szCs w:val="24"/>
        </w:rPr>
        <w:t xml:space="preserve">. </w:t>
      </w:r>
      <w:r w:rsidR="00671AE6" w:rsidRPr="00D65370">
        <w:rPr>
          <w:rFonts w:ascii="Calibri Light" w:hAnsi="Calibri Light" w:cs="Calibri Light"/>
          <w:snapToGrid w:val="0"/>
          <w:sz w:val="24"/>
          <w:szCs w:val="24"/>
        </w:rPr>
        <w:t>Regija izvajanja</w:t>
      </w:r>
      <w:r w:rsidRPr="00D65370">
        <w:rPr>
          <w:rFonts w:ascii="Calibri Light" w:hAnsi="Calibri Light" w:cs="Calibri Light"/>
          <w:snapToGrid w:val="0"/>
          <w:sz w:val="24"/>
          <w:szCs w:val="24"/>
        </w:rPr>
        <w:t>,</w:t>
      </w:r>
      <w:r w:rsidR="00671AE6" w:rsidRPr="00D65370">
        <w:rPr>
          <w:rFonts w:ascii="Calibri Light" w:hAnsi="Calibri Light" w:cs="Calibri Light"/>
          <w:snapToGrid w:val="0"/>
          <w:sz w:val="24"/>
          <w:szCs w:val="24"/>
        </w:rPr>
        <w:t xml:space="preserve"> o</w:t>
      </w:r>
      <w:r w:rsidR="007D4B2F" w:rsidRPr="00D65370">
        <w:rPr>
          <w:rFonts w:ascii="Calibri Light" w:hAnsi="Calibri Light" w:cs="Calibri Light"/>
          <w:snapToGrid w:val="0"/>
          <w:sz w:val="24"/>
          <w:szCs w:val="24"/>
        </w:rPr>
        <w:t>kvirna vrednost javnega razpisa (</w:t>
      </w:r>
      <w:r w:rsidR="007C4127" w:rsidRPr="00D65370">
        <w:rPr>
          <w:rFonts w:ascii="Calibri Light" w:hAnsi="Calibri Light" w:cs="Calibri Light"/>
          <w:snapToGrid w:val="0"/>
          <w:sz w:val="24"/>
          <w:szCs w:val="24"/>
        </w:rPr>
        <w:t>JR1–FR</w:t>
      </w:r>
      <w:r w:rsidR="00611111">
        <w:rPr>
          <w:rFonts w:ascii="Calibri Light" w:hAnsi="Calibri Light" w:cs="Calibri Light"/>
          <w:snapToGrid w:val="0"/>
          <w:sz w:val="24"/>
          <w:szCs w:val="24"/>
        </w:rPr>
        <w:t>A</w:t>
      </w:r>
      <w:r w:rsidR="007C4127" w:rsidRPr="00D65370">
        <w:rPr>
          <w:rFonts w:ascii="Calibri Light" w:hAnsi="Calibri Light" w:cs="Calibri Light"/>
          <w:snapToGrid w:val="0"/>
          <w:sz w:val="24"/>
          <w:szCs w:val="24"/>
        </w:rPr>
        <w:t>NKFURT–KATALOGI–2021</w:t>
      </w:r>
      <w:r w:rsidR="007D4B2F" w:rsidRPr="00D65370">
        <w:rPr>
          <w:rFonts w:ascii="Calibri Light" w:hAnsi="Calibri Light" w:cs="Calibri Light"/>
          <w:snapToGrid w:val="0"/>
          <w:sz w:val="24"/>
          <w:szCs w:val="24"/>
        </w:rPr>
        <w:t>)</w:t>
      </w:r>
      <w:r w:rsidR="007D4B2F" w:rsidRPr="00D65370">
        <w:rPr>
          <w:rFonts w:ascii="Calibri Light" w:hAnsi="Calibri Light" w:cs="Calibri Light"/>
          <w:snapToGrid w:val="0"/>
          <w:sz w:val="24"/>
          <w:szCs w:val="24"/>
          <w:lang w:eastAsia="sl-SI"/>
        </w:rPr>
        <w:t>,</w:t>
      </w:r>
      <w:r w:rsidR="007D4B2F" w:rsidRPr="001D794F">
        <w:rPr>
          <w:rFonts w:ascii="Calibri Light" w:hAnsi="Calibri Light" w:cs="Calibri Light"/>
          <w:snapToGrid w:val="0"/>
          <w:sz w:val="24"/>
          <w:szCs w:val="24"/>
          <w:lang w:eastAsia="sl-SI"/>
        </w:rPr>
        <w:t xml:space="preserve"> izvedba postopkov podelitve subvencij, obdobje za porabo sredstev ter sprememba ali prekinitev subvencioniranja.</w:t>
      </w:r>
    </w:p>
    <w:p w14:paraId="0C82B96D" w14:textId="77777777" w:rsidR="007D4B2F" w:rsidRPr="001D794F" w:rsidRDefault="007D4B2F" w:rsidP="007D4B2F">
      <w:pPr>
        <w:widowControl w:val="0"/>
        <w:ind w:right="-32"/>
        <w:jc w:val="both"/>
        <w:outlineLvl w:val="0"/>
        <w:rPr>
          <w:rFonts w:ascii="Calibri Light" w:hAnsi="Calibri Light" w:cs="Calibri Light"/>
          <w:bCs/>
          <w:snapToGrid w:val="0"/>
          <w:sz w:val="24"/>
          <w:szCs w:val="24"/>
        </w:rPr>
      </w:pPr>
    </w:p>
    <w:p w14:paraId="0E1040A0" w14:textId="52C738B4" w:rsidR="00671AE6" w:rsidRPr="001D794F" w:rsidRDefault="00671AE6" w:rsidP="00671AE6">
      <w:pPr>
        <w:jc w:val="both"/>
        <w:rPr>
          <w:rFonts w:ascii="Calibri Light" w:hAnsi="Calibri Light" w:cs="Calibri Light"/>
          <w:sz w:val="24"/>
          <w:szCs w:val="24"/>
        </w:rPr>
      </w:pPr>
      <w:r w:rsidRPr="001D794F">
        <w:rPr>
          <w:rFonts w:ascii="Calibri Light" w:hAnsi="Calibri Light" w:cs="Calibri Light"/>
          <w:sz w:val="24"/>
          <w:szCs w:val="24"/>
        </w:rPr>
        <w:t>Projekti se bodo izvajali na programskih območih kohezijska regija Vzhodna Slovenija in kohe</w:t>
      </w:r>
      <w:r w:rsidR="00DB4AAB" w:rsidRPr="001D794F">
        <w:rPr>
          <w:rFonts w:ascii="Calibri Light" w:hAnsi="Calibri Light" w:cs="Calibri Light"/>
          <w:sz w:val="24"/>
          <w:szCs w:val="24"/>
        </w:rPr>
        <w:t>zijska regija Zahodna Slovenija</w:t>
      </w:r>
      <w:r w:rsidRPr="001D794F">
        <w:rPr>
          <w:rFonts w:ascii="Calibri Light" w:hAnsi="Calibri Light" w:cs="Calibri Light"/>
          <w:sz w:val="24"/>
          <w:szCs w:val="24"/>
        </w:rPr>
        <w:t xml:space="preserve">. Celotna vrednost javnega razpisa za leto 2021 je </w:t>
      </w:r>
      <w:r w:rsidR="00E5416D" w:rsidRPr="00E5416D">
        <w:rPr>
          <w:rFonts w:ascii="Calibri Light" w:hAnsi="Calibri Light" w:cs="Calibri Light"/>
          <w:sz w:val="24"/>
          <w:szCs w:val="24"/>
        </w:rPr>
        <w:t>52.801,25</w:t>
      </w:r>
      <w:r w:rsidR="00E5416D">
        <w:rPr>
          <w:rFonts w:ascii="Calibri Light" w:hAnsi="Calibri Light" w:cs="Calibri Light"/>
          <w:sz w:val="24"/>
          <w:szCs w:val="24"/>
        </w:rPr>
        <w:t xml:space="preserve"> </w:t>
      </w:r>
      <w:r w:rsidRPr="001D794F">
        <w:rPr>
          <w:rFonts w:ascii="Calibri Light" w:hAnsi="Calibri Light" w:cs="Calibri Light"/>
          <w:sz w:val="24"/>
          <w:szCs w:val="24"/>
        </w:rPr>
        <w:t>EUR</w:t>
      </w:r>
      <w:r w:rsidR="00E105A5" w:rsidRPr="001D794F">
        <w:rPr>
          <w:rFonts w:ascii="Calibri Light" w:hAnsi="Calibri Light" w:cs="Calibri Light"/>
          <w:sz w:val="24"/>
          <w:szCs w:val="24"/>
        </w:rPr>
        <w:t xml:space="preserve">, od tega je 60 % sredstev oz. </w:t>
      </w:r>
      <w:r w:rsidR="00E5416D">
        <w:rPr>
          <w:rFonts w:ascii="Calibri Light" w:hAnsi="Calibri Light" w:cs="Calibri Light"/>
          <w:sz w:val="24"/>
          <w:szCs w:val="24"/>
        </w:rPr>
        <w:t>15</w:t>
      </w:r>
      <w:r w:rsidRPr="001D794F">
        <w:rPr>
          <w:rFonts w:ascii="Calibri Light" w:hAnsi="Calibri Light" w:cs="Calibri Light"/>
          <w:sz w:val="24"/>
          <w:szCs w:val="24"/>
        </w:rPr>
        <w:t xml:space="preserve"> subvencij (</w:t>
      </w:r>
      <w:r w:rsidR="00E5416D" w:rsidRPr="00E5416D">
        <w:rPr>
          <w:rFonts w:ascii="Calibri Light" w:hAnsi="Calibri Light" w:cs="Calibri Light"/>
          <w:sz w:val="24"/>
          <w:szCs w:val="24"/>
        </w:rPr>
        <w:t>31.680,75</w:t>
      </w:r>
      <w:r w:rsidR="00E105A5" w:rsidRPr="001D794F">
        <w:rPr>
          <w:rFonts w:ascii="Calibri Light" w:hAnsi="Calibri Light" w:cs="Calibri Light"/>
          <w:sz w:val="24"/>
          <w:szCs w:val="24"/>
        </w:rPr>
        <w:t xml:space="preserve"> EUR</w:t>
      </w:r>
      <w:r w:rsidRPr="001D794F">
        <w:rPr>
          <w:rFonts w:ascii="Calibri Light" w:hAnsi="Calibri Light" w:cs="Calibri Light"/>
          <w:sz w:val="24"/>
          <w:szCs w:val="24"/>
        </w:rPr>
        <w:t xml:space="preserve">) namenjenih </w:t>
      </w:r>
      <w:r w:rsidR="006F4F30">
        <w:rPr>
          <w:rFonts w:ascii="Calibri Light" w:hAnsi="Calibri Light" w:cs="Calibri Light"/>
          <w:sz w:val="24"/>
          <w:szCs w:val="24"/>
        </w:rPr>
        <w:t>prijaviteljem</w:t>
      </w:r>
      <w:r w:rsidRPr="001D794F">
        <w:rPr>
          <w:rFonts w:ascii="Calibri Light" w:hAnsi="Calibri Light" w:cs="Calibri Light"/>
          <w:sz w:val="24"/>
          <w:szCs w:val="24"/>
        </w:rPr>
        <w:t xml:space="preserve"> s sedežem oz. stalnim prebivališčem v kohezijski regiji Vzhodna </w:t>
      </w:r>
      <w:r w:rsidR="00E105A5" w:rsidRPr="001D794F">
        <w:rPr>
          <w:rFonts w:ascii="Calibri Light" w:hAnsi="Calibri Light" w:cs="Calibri Light"/>
          <w:sz w:val="24"/>
          <w:szCs w:val="24"/>
        </w:rPr>
        <w:t xml:space="preserve">Slovenija in 40 % sredstev oz. </w:t>
      </w:r>
      <w:r w:rsidR="00E5416D">
        <w:rPr>
          <w:rFonts w:ascii="Calibri Light" w:hAnsi="Calibri Light" w:cs="Calibri Light"/>
          <w:sz w:val="24"/>
          <w:szCs w:val="24"/>
        </w:rPr>
        <w:t>10</w:t>
      </w:r>
      <w:r w:rsidR="00E105A5" w:rsidRPr="001D794F">
        <w:rPr>
          <w:rFonts w:ascii="Calibri Light" w:hAnsi="Calibri Light" w:cs="Calibri Light"/>
          <w:sz w:val="24"/>
          <w:szCs w:val="24"/>
        </w:rPr>
        <w:t xml:space="preserve"> subvencije (</w:t>
      </w:r>
      <w:r w:rsidR="00E5416D" w:rsidRPr="00E5416D">
        <w:rPr>
          <w:rFonts w:ascii="Calibri Light" w:hAnsi="Calibri Light" w:cs="Calibri Light"/>
          <w:sz w:val="24"/>
          <w:szCs w:val="24"/>
        </w:rPr>
        <w:t>21.120,50</w:t>
      </w:r>
      <w:r w:rsidR="00E5416D">
        <w:rPr>
          <w:rFonts w:ascii="Calibri Light" w:hAnsi="Calibri Light" w:cs="Calibri Light"/>
          <w:sz w:val="24"/>
          <w:szCs w:val="24"/>
        </w:rPr>
        <w:t xml:space="preserve"> </w:t>
      </w:r>
      <w:r w:rsidRPr="001D794F">
        <w:rPr>
          <w:rFonts w:ascii="Calibri Light" w:hAnsi="Calibri Light" w:cs="Calibri Light"/>
          <w:sz w:val="24"/>
          <w:szCs w:val="24"/>
        </w:rPr>
        <w:t xml:space="preserve">EUR) tistim </w:t>
      </w:r>
      <w:r w:rsidR="006F4F30">
        <w:rPr>
          <w:rFonts w:ascii="Calibri Light" w:hAnsi="Calibri Light" w:cs="Calibri Light"/>
          <w:sz w:val="24"/>
          <w:szCs w:val="24"/>
        </w:rPr>
        <w:t>prijaviteljem</w:t>
      </w:r>
      <w:r w:rsidRPr="001D794F">
        <w:rPr>
          <w:rFonts w:ascii="Calibri Light" w:hAnsi="Calibri Light" w:cs="Calibri Light"/>
          <w:sz w:val="24"/>
          <w:szCs w:val="24"/>
        </w:rPr>
        <w:t>, ki imajo sedeže oz. stalno prebivališče v kohezijski regiji Zahodna Slovenija.</w:t>
      </w:r>
    </w:p>
    <w:p w14:paraId="32F06113" w14:textId="3FD72E74" w:rsidR="00671AE6" w:rsidRPr="001D794F" w:rsidRDefault="00671AE6" w:rsidP="00E105A5">
      <w:pPr>
        <w:widowControl w:val="0"/>
        <w:ind w:right="-32"/>
        <w:jc w:val="both"/>
        <w:rPr>
          <w:rFonts w:ascii="Calibri Light" w:eastAsia="Times New Roman" w:hAnsi="Calibri Light" w:cs="Calibri Light"/>
          <w:sz w:val="24"/>
          <w:szCs w:val="24"/>
          <w:lang w:eastAsia="sl-SI"/>
        </w:rPr>
      </w:pPr>
      <w:r w:rsidRPr="001D794F">
        <w:rPr>
          <w:rFonts w:ascii="Calibri Light" w:hAnsi="Calibri Light" w:cs="Calibri Light"/>
          <w:snapToGrid w:val="0"/>
          <w:sz w:val="24"/>
          <w:szCs w:val="24"/>
        </w:rPr>
        <w:t xml:space="preserve">Za vsakega od </w:t>
      </w:r>
      <w:r w:rsidR="001159D3">
        <w:rPr>
          <w:rFonts w:ascii="Calibri Light" w:hAnsi="Calibri Light" w:cs="Calibri Light"/>
          <w:snapToGrid w:val="0"/>
          <w:sz w:val="24"/>
          <w:szCs w:val="24"/>
        </w:rPr>
        <w:t>prijaviteljev</w:t>
      </w:r>
      <w:r w:rsidR="001159D3" w:rsidRPr="001D794F">
        <w:rPr>
          <w:rFonts w:ascii="Calibri Light" w:hAnsi="Calibri Light" w:cs="Calibri Light"/>
          <w:snapToGrid w:val="0"/>
          <w:sz w:val="24"/>
          <w:szCs w:val="24"/>
        </w:rPr>
        <w:t xml:space="preserve"> </w:t>
      </w:r>
      <w:r w:rsidRPr="001D794F">
        <w:rPr>
          <w:rFonts w:ascii="Calibri Light" w:hAnsi="Calibri Light" w:cs="Calibri Light"/>
          <w:snapToGrid w:val="0"/>
          <w:sz w:val="24"/>
          <w:szCs w:val="24"/>
        </w:rPr>
        <w:t xml:space="preserve">mora biti v vlogi na javni razpis nedvoumno opredeljeno, v kateri kohezijski regiji ima sedež oz stalno prebivališče.  </w:t>
      </w:r>
    </w:p>
    <w:p w14:paraId="4AC8F0DD" w14:textId="77777777" w:rsidR="007D4B2F" w:rsidRPr="001D794F" w:rsidRDefault="007D4B2F" w:rsidP="007D4B2F">
      <w:pPr>
        <w:autoSpaceDE w:val="0"/>
        <w:autoSpaceDN w:val="0"/>
        <w:adjustRightInd w:val="0"/>
        <w:ind w:right="-32"/>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Sredstva, dodeljena </w:t>
      </w:r>
      <w:r w:rsidRPr="001D794F">
        <w:rPr>
          <w:rFonts w:ascii="Calibri Light" w:eastAsia="Times New Roman" w:hAnsi="Calibri Light" w:cs="Calibri Light"/>
          <w:snapToGrid w:val="0"/>
          <w:sz w:val="24"/>
          <w:szCs w:val="24"/>
          <w:lang w:eastAsia="sl-SI"/>
        </w:rPr>
        <w:t xml:space="preserve">v okviru tega javnega razpisa, </w:t>
      </w:r>
      <w:r w:rsidRPr="001D794F">
        <w:rPr>
          <w:rFonts w:ascii="Calibri Light" w:eastAsia="Times New Roman" w:hAnsi="Calibri Light" w:cs="Calibri Light"/>
          <w:sz w:val="24"/>
          <w:szCs w:val="24"/>
          <w:lang w:eastAsia="sl-SI"/>
        </w:rPr>
        <w:t xml:space="preserve">morajo biti porabljena </w:t>
      </w:r>
      <w:r w:rsidRPr="00D65370">
        <w:rPr>
          <w:rFonts w:ascii="Calibri Light" w:eastAsia="Times New Roman" w:hAnsi="Calibri Light" w:cs="Calibri Light"/>
          <w:sz w:val="24"/>
          <w:szCs w:val="24"/>
          <w:lang w:eastAsia="sl-SI"/>
        </w:rPr>
        <w:t xml:space="preserve">v letu </w:t>
      </w:r>
      <w:r w:rsidR="00671AE6" w:rsidRPr="00D65370">
        <w:rPr>
          <w:rFonts w:ascii="Calibri Light" w:eastAsia="Times New Roman" w:hAnsi="Calibri Light" w:cs="Calibri Light"/>
          <w:sz w:val="24"/>
          <w:szCs w:val="24"/>
          <w:lang w:eastAsia="sl-SI"/>
        </w:rPr>
        <w:t>2021</w:t>
      </w:r>
      <w:r w:rsidRPr="001D794F">
        <w:rPr>
          <w:rFonts w:ascii="Calibri Light" w:eastAsia="Times New Roman" w:hAnsi="Calibri Light" w:cs="Calibri Light"/>
          <w:sz w:val="24"/>
          <w:szCs w:val="24"/>
          <w:lang w:eastAsia="sl-SI"/>
        </w:rPr>
        <w:t xml:space="preserve"> oz. v plačilnih rokih, kot jih bo določal veljavni zakon o izvrševanju proračuna Republike Slovenije ter pogodba o sofinanciranju.</w:t>
      </w:r>
    </w:p>
    <w:p w14:paraId="19CD3BC2" w14:textId="77777777"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JAK si pridržuje pravico, da ne razdeli vseh okvirno določenih sredstev tega javnega razpisa.</w:t>
      </w:r>
    </w:p>
    <w:p w14:paraId="717A4369" w14:textId="282B2A19"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bo v prvi fazi izvedbe javnega razpisa </w:t>
      </w:r>
      <w:r w:rsidRPr="001D794F">
        <w:rPr>
          <w:rFonts w:ascii="Calibri Light" w:eastAsia="Times New Roman" w:hAnsi="Calibri Light" w:cs="Calibri Light"/>
          <w:snapToGrid w:val="0"/>
          <w:sz w:val="24"/>
          <w:szCs w:val="24"/>
          <w:lang w:eastAsia="sl-SI"/>
        </w:rPr>
        <w:t xml:space="preserve">preverila izpolnjevanje </w:t>
      </w:r>
      <w:r w:rsidRPr="001D794F">
        <w:rPr>
          <w:rFonts w:ascii="Calibri Light" w:eastAsia="Times New Roman" w:hAnsi="Calibri Light" w:cs="Calibri Light"/>
          <w:sz w:val="24"/>
          <w:szCs w:val="24"/>
          <w:lang w:eastAsia="sl-SI"/>
        </w:rPr>
        <w:t xml:space="preserve">razpisnih pogojev </w:t>
      </w:r>
      <w:r w:rsidR="00C226E1">
        <w:rPr>
          <w:rFonts w:ascii="Calibri Light" w:eastAsia="Times New Roman" w:hAnsi="Calibri Light" w:cs="Calibri Light"/>
          <w:sz w:val="24"/>
          <w:szCs w:val="24"/>
          <w:lang w:eastAsia="sl-SI"/>
        </w:rPr>
        <w:t>prijaviteljev</w:t>
      </w:r>
      <w:r w:rsidRPr="001D794F">
        <w:rPr>
          <w:rFonts w:ascii="Calibri Light" w:eastAsia="Times New Roman" w:hAnsi="Calibri Light" w:cs="Calibri Light"/>
          <w:sz w:val="24"/>
          <w:szCs w:val="24"/>
          <w:lang w:eastAsia="sl-SI"/>
        </w:rPr>
        <w:t xml:space="preserve">, v drugi fazi bo pristojna strokovna komisija </w:t>
      </w:r>
      <w:r w:rsidRPr="001D794F">
        <w:rPr>
          <w:rFonts w:ascii="Calibri Light" w:eastAsia="Times New Roman" w:hAnsi="Calibri Light" w:cs="Calibri Light"/>
          <w:snapToGrid w:val="0"/>
          <w:sz w:val="24"/>
          <w:szCs w:val="24"/>
          <w:lang w:eastAsia="sl-SI"/>
        </w:rPr>
        <w:t xml:space="preserve">vloge </w:t>
      </w:r>
      <w:r w:rsidR="00C226E1">
        <w:rPr>
          <w:rFonts w:ascii="Calibri Light" w:eastAsia="Times New Roman" w:hAnsi="Calibri Light" w:cs="Calibri Light"/>
          <w:snapToGrid w:val="0"/>
          <w:sz w:val="24"/>
          <w:szCs w:val="24"/>
          <w:lang w:eastAsia="sl-SI"/>
        </w:rPr>
        <w:t>prijaviteljev</w:t>
      </w:r>
      <w:r w:rsidRPr="001D794F">
        <w:rPr>
          <w:rFonts w:ascii="Calibri Light" w:eastAsia="Times New Roman" w:hAnsi="Calibri Light" w:cs="Calibri Light"/>
          <w:snapToGrid w:val="0"/>
          <w:sz w:val="24"/>
          <w:szCs w:val="24"/>
          <w:lang w:eastAsia="sl-SI"/>
        </w:rPr>
        <w:t xml:space="preserve"> ovrednotila po razpisnih kriterijih, nato bo JAK </w:t>
      </w:r>
      <w:r w:rsidRPr="001D794F">
        <w:rPr>
          <w:rFonts w:ascii="Calibri Light" w:eastAsia="Times New Roman" w:hAnsi="Calibri Light" w:cs="Calibri Light"/>
          <w:sz w:val="24"/>
          <w:szCs w:val="24"/>
          <w:lang w:eastAsia="sl-SI"/>
        </w:rPr>
        <w:t xml:space="preserve">izdala odločbe o izboru in dodelitvi subvencij za sprejete kulturne projekte. Z izbranim </w:t>
      </w:r>
      <w:r w:rsidR="00C226E1">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bo JAK sklenila pogodbe o sofinanciranju za obdobje trajanja javnega razpisa. </w:t>
      </w:r>
      <w:r w:rsidR="00C226E1">
        <w:rPr>
          <w:rFonts w:ascii="Calibri Light" w:hAnsi="Calibri Light" w:cs="Calibri Light"/>
          <w:snapToGrid w:val="0"/>
          <w:color w:val="000000"/>
          <w:sz w:val="24"/>
          <w:szCs w:val="24"/>
        </w:rPr>
        <w:t>Izbrani prijavitelj</w:t>
      </w:r>
      <w:r w:rsidRPr="001D794F">
        <w:rPr>
          <w:rFonts w:ascii="Calibri Light" w:hAnsi="Calibri Light" w:cs="Calibri Light"/>
          <w:snapToGrid w:val="0"/>
          <w:color w:val="000000"/>
          <w:sz w:val="24"/>
          <w:szCs w:val="24"/>
        </w:rPr>
        <w:t xml:space="preserve"> mora skozi celotno obdobje trajanja javnega razpisa izpolnjevati pogoje razpisa.</w:t>
      </w:r>
    </w:p>
    <w:p w14:paraId="7A790D59" w14:textId="7DE74AAF"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sidR="00C226E1">
        <w:rPr>
          <w:rFonts w:ascii="Calibri Light" w:eastAsia="Times New Roman" w:hAnsi="Calibri Light" w:cs="Calibri Light"/>
          <w:sz w:val="24"/>
          <w:szCs w:val="24"/>
          <w:lang w:eastAsia="sl-SI"/>
        </w:rPr>
        <w:t>izbrani prijavitelj</w:t>
      </w:r>
      <w:r w:rsidRPr="001D794F">
        <w:rPr>
          <w:rFonts w:ascii="Calibri Light" w:eastAsia="Times New Roman" w:hAnsi="Calibri Light" w:cs="Calibri Light"/>
          <w:sz w:val="24"/>
          <w:szCs w:val="24"/>
          <w:lang w:eastAsia="sl-SI"/>
        </w:rPr>
        <w:t xml:space="preserve"> ni upošteval v pogodbi določenih drugih obveznosti, lahko JAK zahteva </w:t>
      </w:r>
      <w:r w:rsidRPr="001D794F">
        <w:rPr>
          <w:rFonts w:ascii="Calibri Light" w:eastAsia="Times New Roman" w:hAnsi="Calibri Light" w:cs="Calibri Light"/>
          <w:sz w:val="24"/>
          <w:szCs w:val="24"/>
          <w:lang w:eastAsia="sl-SI"/>
        </w:rPr>
        <w:lastRenderedPageBreak/>
        <w:t>delno ali celotno vračilo že izplačanih sredstev z zakonitimi obrestmi, pri čemer lahko prekine dodelitev subvencije na javnem razpisu izbranega kulturnega projekta.</w:t>
      </w:r>
    </w:p>
    <w:p w14:paraId="1102196E" w14:textId="77777777"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18963B73" w14:textId="54AC3EF8"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Vsa tveganja pri izvajanju kulturnega projekta pred </w:t>
      </w:r>
      <w:r w:rsidR="00964CC8" w:rsidRPr="001D794F">
        <w:rPr>
          <w:rFonts w:ascii="Calibri Light" w:eastAsia="Times New Roman" w:hAnsi="Calibri Light" w:cs="Calibri Light"/>
          <w:sz w:val="24"/>
          <w:szCs w:val="24"/>
          <w:lang w:eastAsia="sl-SI"/>
        </w:rPr>
        <w:t>izdelavo</w:t>
      </w:r>
      <w:r w:rsidRPr="001D794F">
        <w:rPr>
          <w:rFonts w:ascii="Calibri Light" w:eastAsia="Times New Roman" w:hAnsi="Calibri Light" w:cs="Calibri Light"/>
          <w:sz w:val="24"/>
          <w:szCs w:val="24"/>
          <w:lang w:eastAsia="sl-SI"/>
        </w:rPr>
        <w:t xml:space="preserve"> odločbe in podpisom pogodbe o sofinanciranju izbranega kulturnega projekta nosi </w:t>
      </w:r>
      <w:r w:rsidR="006A0314">
        <w:rPr>
          <w:rFonts w:ascii="Calibri Light" w:eastAsia="Times New Roman" w:hAnsi="Calibri Light" w:cs="Calibri Light"/>
          <w:sz w:val="24"/>
          <w:szCs w:val="24"/>
          <w:lang w:eastAsia="sl-SI"/>
        </w:rPr>
        <w:t>prijavitelj.</w:t>
      </w:r>
    </w:p>
    <w:p w14:paraId="56735DE1" w14:textId="65E19527" w:rsidR="007D4B2F" w:rsidRPr="001D794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7</w:t>
      </w:r>
      <w:r w:rsidR="007D4B2F" w:rsidRPr="001D794F">
        <w:rPr>
          <w:rFonts w:ascii="Calibri Light" w:hAnsi="Calibri Light" w:cs="Calibri Light"/>
          <w:sz w:val="24"/>
          <w:szCs w:val="24"/>
        </w:rPr>
        <w:t xml:space="preserve">. Upravičeni stroški </w:t>
      </w:r>
    </w:p>
    <w:p w14:paraId="22E555EF" w14:textId="77777777" w:rsidR="007D4B2F" w:rsidRPr="001D794F" w:rsidRDefault="007D4B2F" w:rsidP="007D4B2F">
      <w:pPr>
        <w:pStyle w:val="Default"/>
        <w:jc w:val="both"/>
        <w:rPr>
          <w:rFonts w:ascii="Calibri Light" w:hAnsi="Calibri Light" w:cs="Calibri Light"/>
          <w:color w:val="auto"/>
        </w:rPr>
      </w:pPr>
    </w:p>
    <w:p w14:paraId="531E7974" w14:textId="3D1DE28C" w:rsidR="007D4B2F" w:rsidRPr="001D794F" w:rsidRDefault="007D4B2F" w:rsidP="007D4B2F">
      <w:pPr>
        <w:jc w:val="both"/>
        <w:rPr>
          <w:rFonts w:ascii="Calibri Light" w:hAnsi="Calibri Light" w:cs="Calibri Light"/>
          <w:bCs/>
          <w:sz w:val="24"/>
          <w:szCs w:val="24"/>
        </w:rPr>
      </w:pPr>
      <w:r w:rsidRPr="001D794F">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7" w:history="1">
        <w:r w:rsidRPr="001D794F">
          <w:rPr>
            <w:rStyle w:val="Hiperpovezava"/>
            <w:rFonts w:ascii="Calibri Light" w:hAnsi="Calibri Light" w:cs="Calibri Light"/>
            <w:bCs/>
            <w:sz w:val="24"/>
            <w:szCs w:val="24"/>
          </w:rPr>
          <w:t>http://eu-skladi.si/sl/ekp/navodila</w:t>
        </w:r>
      </w:hyperlink>
      <w:r w:rsidRPr="001D794F">
        <w:rPr>
          <w:rFonts w:ascii="Calibri Light" w:hAnsi="Calibri Light" w:cs="Calibri Light"/>
          <w:bCs/>
          <w:sz w:val="24"/>
          <w:szCs w:val="24"/>
        </w:rPr>
        <w:t xml:space="preserve">). Za uveljavljanje upravičenih stroškov </w:t>
      </w:r>
      <w:r w:rsidR="008B76EE">
        <w:rPr>
          <w:rFonts w:ascii="Calibri Light" w:hAnsi="Calibri Light" w:cs="Calibri Light"/>
          <w:bCs/>
          <w:sz w:val="24"/>
          <w:szCs w:val="24"/>
        </w:rPr>
        <w:t>projektov</w:t>
      </w:r>
      <w:r w:rsidRPr="001D794F">
        <w:rPr>
          <w:rFonts w:ascii="Calibri Light" w:hAnsi="Calibri Light" w:cs="Calibri Light"/>
          <w:bCs/>
          <w:sz w:val="24"/>
          <w:szCs w:val="24"/>
        </w:rPr>
        <w:t xml:space="preserve"> se uporablja poenostavljena oblika obračunavanja upravičenih stroškov, in sicer standardna lestvica stroška na enoto (v nadaljevanju: standardni strošek na enoto), pri čemer je po tem javnem razpisu enota e</w:t>
      </w:r>
      <w:r w:rsidR="00671AE6" w:rsidRPr="001D794F">
        <w:rPr>
          <w:rFonts w:ascii="Calibri Light" w:hAnsi="Calibri Light" w:cs="Calibri Light"/>
          <w:bCs/>
          <w:sz w:val="24"/>
          <w:szCs w:val="24"/>
        </w:rPr>
        <w:t xml:space="preserve">n </w:t>
      </w:r>
      <w:r w:rsidR="00E105A5" w:rsidRPr="001D794F">
        <w:rPr>
          <w:rFonts w:ascii="Calibri Light" w:hAnsi="Calibri Light" w:cs="Calibri Light"/>
          <w:bCs/>
          <w:sz w:val="24"/>
          <w:szCs w:val="24"/>
        </w:rPr>
        <w:t>izdan katalog v tujem jeziku</w:t>
      </w:r>
      <w:r w:rsidRPr="001D794F">
        <w:rPr>
          <w:rFonts w:ascii="Calibri Light" w:hAnsi="Calibri Light" w:cs="Calibri Light"/>
          <w:bCs/>
          <w:sz w:val="24"/>
          <w:szCs w:val="24"/>
        </w:rPr>
        <w:t xml:space="preserve">. Upravičen javni izdatek bo plačan na podlagi dokazil o </w:t>
      </w:r>
      <w:r w:rsidR="00671AE6" w:rsidRPr="00D65370">
        <w:rPr>
          <w:rFonts w:ascii="Calibri Light" w:hAnsi="Calibri Light" w:cs="Calibri Light"/>
          <w:bCs/>
          <w:sz w:val="24"/>
          <w:szCs w:val="24"/>
        </w:rPr>
        <w:t xml:space="preserve">izdelanemu </w:t>
      </w:r>
      <w:r w:rsidR="000F30B3" w:rsidRPr="00D65370">
        <w:rPr>
          <w:rFonts w:ascii="Calibri Light" w:hAnsi="Calibri Light" w:cs="Calibri Light"/>
          <w:bCs/>
          <w:sz w:val="24"/>
          <w:szCs w:val="24"/>
        </w:rPr>
        <w:t>katalogu</w:t>
      </w:r>
      <w:r w:rsidRPr="00D65370">
        <w:rPr>
          <w:rFonts w:ascii="Calibri Light" w:hAnsi="Calibri Light" w:cs="Calibri Light"/>
          <w:bCs/>
          <w:sz w:val="24"/>
          <w:szCs w:val="24"/>
        </w:rPr>
        <w:t>.</w:t>
      </w:r>
    </w:p>
    <w:p w14:paraId="4690A4A6" w14:textId="2299A479" w:rsidR="00DB4AAB" w:rsidRPr="001D794F" w:rsidRDefault="00DB4AAB" w:rsidP="007D4B2F">
      <w:pPr>
        <w:jc w:val="both"/>
        <w:rPr>
          <w:rFonts w:ascii="Calibri Light" w:hAnsi="Calibri Light" w:cs="Calibri Light"/>
          <w:bCs/>
          <w:sz w:val="24"/>
          <w:szCs w:val="24"/>
        </w:rPr>
      </w:pPr>
      <w:r w:rsidRPr="001D794F">
        <w:rPr>
          <w:rFonts w:ascii="Calibri Light" w:hAnsi="Calibri Light" w:cs="Calibri Light"/>
          <w:bCs/>
          <w:sz w:val="24"/>
          <w:szCs w:val="24"/>
        </w:rPr>
        <w:t xml:space="preserve">JAK bo izbranim </w:t>
      </w:r>
      <w:r w:rsidR="006A0314">
        <w:rPr>
          <w:rFonts w:ascii="Calibri Light" w:hAnsi="Calibri Light" w:cs="Calibri Light"/>
          <w:bCs/>
          <w:sz w:val="24"/>
          <w:szCs w:val="24"/>
        </w:rPr>
        <w:t>prijaviteljem</w:t>
      </w:r>
      <w:r w:rsidRPr="001D794F">
        <w:rPr>
          <w:rFonts w:ascii="Calibri Light" w:hAnsi="Calibri Light" w:cs="Calibri Light"/>
          <w:bCs/>
          <w:sz w:val="24"/>
          <w:szCs w:val="24"/>
        </w:rPr>
        <w:t xml:space="preserve"> za </w:t>
      </w:r>
      <w:r w:rsidR="00E105A5" w:rsidRPr="001D794F">
        <w:rPr>
          <w:rFonts w:ascii="Calibri Light" w:hAnsi="Calibri Light" w:cs="Calibri Light"/>
          <w:bCs/>
          <w:sz w:val="24"/>
          <w:szCs w:val="24"/>
        </w:rPr>
        <w:t>izdajo enega kataloga v tujem jeziku</w:t>
      </w:r>
      <w:r w:rsidRPr="001D794F">
        <w:rPr>
          <w:rFonts w:ascii="Calibri Light" w:hAnsi="Calibri Light" w:cs="Calibri Light"/>
          <w:bCs/>
          <w:sz w:val="24"/>
          <w:szCs w:val="24"/>
        </w:rPr>
        <w:t xml:space="preserve"> podelila subvencijo v enkratnem fiksnem znesku v višini </w:t>
      </w:r>
      <w:bookmarkStart w:id="0" w:name="_Hlk86930878"/>
      <w:r w:rsidR="00D94017" w:rsidRPr="00E67F71">
        <w:rPr>
          <w:rFonts w:ascii="Calibri Light" w:hAnsi="Calibri Light" w:cs="Calibri Light"/>
          <w:b/>
          <w:sz w:val="24"/>
          <w:szCs w:val="24"/>
        </w:rPr>
        <w:t>2.112,05</w:t>
      </w:r>
      <w:r w:rsidR="00D94017" w:rsidRPr="00E67F71" w:rsidDel="00D94017">
        <w:rPr>
          <w:rFonts w:ascii="Calibri Light" w:hAnsi="Calibri Light" w:cs="Calibri Light"/>
          <w:b/>
          <w:sz w:val="24"/>
          <w:szCs w:val="24"/>
        </w:rPr>
        <w:t xml:space="preserve"> </w:t>
      </w:r>
      <w:bookmarkEnd w:id="0"/>
      <w:r w:rsidR="00E105A5" w:rsidRPr="00E67F71">
        <w:rPr>
          <w:rFonts w:ascii="Calibri Light" w:hAnsi="Calibri Light" w:cs="Calibri Light"/>
          <w:b/>
          <w:sz w:val="24"/>
          <w:szCs w:val="24"/>
        </w:rPr>
        <w:t>EUR</w:t>
      </w:r>
      <w:r w:rsidRPr="001D794F">
        <w:rPr>
          <w:rFonts w:ascii="Calibri Light" w:hAnsi="Calibri Light" w:cs="Calibri Light"/>
          <w:bCs/>
          <w:sz w:val="24"/>
          <w:szCs w:val="24"/>
        </w:rPr>
        <w:t xml:space="preserve">, kar predstavlja maksimalni delež podpore oziroma </w:t>
      </w:r>
      <w:r w:rsidR="00251249" w:rsidRPr="00E67F71">
        <w:rPr>
          <w:rFonts w:ascii="Calibri Light" w:hAnsi="Calibri Light" w:cs="Calibri Light"/>
          <w:b/>
          <w:sz w:val="24"/>
          <w:szCs w:val="24"/>
        </w:rPr>
        <w:t>7</w:t>
      </w:r>
      <w:r w:rsidRPr="00E67F71">
        <w:rPr>
          <w:rFonts w:ascii="Calibri Light" w:hAnsi="Calibri Light" w:cs="Calibri Light"/>
          <w:b/>
          <w:sz w:val="24"/>
          <w:szCs w:val="24"/>
        </w:rPr>
        <w:t>0</w:t>
      </w:r>
      <w:r w:rsidR="007F7819" w:rsidRPr="00E67F71">
        <w:rPr>
          <w:rFonts w:ascii="Calibri Light" w:hAnsi="Calibri Light" w:cs="Calibri Light"/>
          <w:b/>
          <w:sz w:val="24"/>
          <w:szCs w:val="24"/>
        </w:rPr>
        <w:t xml:space="preserve"> </w:t>
      </w:r>
      <w:r w:rsidRPr="00E67F71">
        <w:rPr>
          <w:rFonts w:ascii="Calibri Light" w:hAnsi="Calibri Light" w:cs="Calibri Light"/>
          <w:b/>
          <w:sz w:val="24"/>
          <w:szCs w:val="24"/>
        </w:rPr>
        <w:t>% vrednosti upravičenih stroškov</w:t>
      </w:r>
      <w:r w:rsidRPr="001D794F">
        <w:rPr>
          <w:rFonts w:ascii="Calibri Light" w:hAnsi="Calibri Light" w:cs="Calibri Light"/>
          <w:bCs/>
          <w:sz w:val="24"/>
          <w:szCs w:val="24"/>
        </w:rPr>
        <w:t>.</w:t>
      </w:r>
    </w:p>
    <w:p w14:paraId="36094BE6" w14:textId="77777777" w:rsidR="00671AE6" w:rsidRPr="001D794F" w:rsidRDefault="007D4B2F" w:rsidP="007D4B2F">
      <w:pPr>
        <w:jc w:val="both"/>
        <w:rPr>
          <w:rFonts w:ascii="Calibri Light" w:hAnsi="Calibri Light" w:cs="Calibri Light"/>
          <w:b/>
          <w:bCs/>
          <w:sz w:val="24"/>
          <w:szCs w:val="24"/>
        </w:rPr>
      </w:pPr>
      <w:r w:rsidRPr="001D794F">
        <w:rPr>
          <w:rFonts w:ascii="Calibri Light" w:hAnsi="Calibri Light" w:cs="Calibri Light"/>
          <w:b/>
          <w:bCs/>
          <w:sz w:val="24"/>
          <w:szCs w:val="24"/>
        </w:rPr>
        <w:t>Med upravičene stroške sodijo:</w:t>
      </w:r>
    </w:p>
    <w:p w14:paraId="1DB176F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Stroški storitev zunanjih izvajalcev – delo po avtorski pogodbi, in sicer:</w:t>
      </w:r>
    </w:p>
    <w:p w14:paraId="6AF6443D" w14:textId="058A3161" w:rsidR="007D4B2F" w:rsidRPr="001D794F" w:rsidRDefault="007D4B2F" w:rsidP="007D4B2F">
      <w:pPr>
        <w:pStyle w:val="Odstavekseznama"/>
        <w:numPr>
          <w:ilvl w:val="0"/>
          <w:numId w:val="8"/>
        </w:numPr>
        <w:jc w:val="both"/>
        <w:rPr>
          <w:rFonts w:ascii="Calibri Light" w:hAnsi="Calibri Light" w:cs="Calibri Light"/>
        </w:rPr>
      </w:pPr>
      <w:r w:rsidRPr="001D794F">
        <w:rPr>
          <w:rFonts w:ascii="Calibri Light" w:hAnsi="Calibri Light" w:cs="Calibri Light"/>
        </w:rPr>
        <w:t>stroški dela (avtorji besedil, avtorji uvodni</w:t>
      </w:r>
      <w:r w:rsidR="00E105A5" w:rsidRPr="001D794F">
        <w:rPr>
          <w:rFonts w:ascii="Calibri Light" w:hAnsi="Calibri Light" w:cs="Calibri Light"/>
        </w:rPr>
        <w:t>h/spremnih besedil, prevajalci</w:t>
      </w:r>
      <w:r w:rsidRPr="001D794F">
        <w:rPr>
          <w:rFonts w:ascii="Calibri Light" w:hAnsi="Calibri Light" w:cs="Calibri Light"/>
        </w:rPr>
        <w:t>, lektorji, korektorji, plačilo strokovnega pregleda ipd., stroški dela založnika, vključno s stroški uredniškega dela),</w:t>
      </w:r>
    </w:p>
    <w:p w14:paraId="04A4C0D7" w14:textId="77777777" w:rsidR="007D4B2F" w:rsidRPr="001D794F" w:rsidRDefault="007D4B2F" w:rsidP="007D4B2F">
      <w:pPr>
        <w:pStyle w:val="Odstavekseznama"/>
        <w:jc w:val="both"/>
        <w:rPr>
          <w:rFonts w:ascii="Calibri Light" w:hAnsi="Calibri Light" w:cs="Calibri Light"/>
        </w:rPr>
      </w:pPr>
    </w:p>
    <w:p w14:paraId="3F86A224" w14:textId="77777777" w:rsidR="007D4B2F" w:rsidRPr="001D794F" w:rsidRDefault="007D4B2F" w:rsidP="00671AE6">
      <w:pPr>
        <w:jc w:val="both"/>
        <w:rPr>
          <w:rFonts w:ascii="Calibri Light" w:hAnsi="Calibri Light" w:cs="Calibri Light"/>
          <w:sz w:val="24"/>
          <w:szCs w:val="24"/>
        </w:rPr>
      </w:pPr>
      <w:r w:rsidRPr="001D794F">
        <w:rPr>
          <w:rFonts w:ascii="Calibri Light" w:hAnsi="Calibri Light" w:cs="Calibri Light"/>
          <w:sz w:val="24"/>
          <w:szCs w:val="24"/>
        </w:rPr>
        <w:t>Stroški storitev zunanjih izvajalcev - delo po podjemni pogodbi, in sicer:</w:t>
      </w:r>
    </w:p>
    <w:p w14:paraId="2B071519" w14:textId="77777777" w:rsidR="007D4B2F" w:rsidRPr="001D794F" w:rsidRDefault="007D4B2F" w:rsidP="007D4B2F">
      <w:pPr>
        <w:pStyle w:val="Odstavekseznama"/>
        <w:numPr>
          <w:ilvl w:val="0"/>
          <w:numId w:val="8"/>
        </w:numPr>
        <w:jc w:val="both"/>
        <w:rPr>
          <w:rFonts w:ascii="Calibri Light" w:hAnsi="Calibri Light" w:cs="Calibri Light"/>
        </w:rPr>
      </w:pPr>
      <w:r w:rsidRPr="001D794F">
        <w:rPr>
          <w:rFonts w:ascii="Calibri Light" w:hAnsi="Calibri Light" w:cs="Calibri Light"/>
        </w:rPr>
        <w:t>stroški dela (lektorji, korektorji, plačilo strokovnega pregleda ipd., stroški dela založnika, vključno s stroški uredniškega dela),</w:t>
      </w:r>
    </w:p>
    <w:p w14:paraId="0A14D455" w14:textId="77777777" w:rsidR="006D3B72" w:rsidRPr="001D794F" w:rsidRDefault="006D3B72" w:rsidP="001D794F">
      <w:pPr>
        <w:pStyle w:val="Odstavekseznama"/>
        <w:jc w:val="both"/>
        <w:rPr>
          <w:rFonts w:ascii="Calibri Light" w:hAnsi="Calibri Light" w:cs="Calibri Light"/>
        </w:rPr>
      </w:pPr>
    </w:p>
    <w:p w14:paraId="51E21AF7" w14:textId="465D7315" w:rsidR="006D3B72" w:rsidRPr="001D794F" w:rsidRDefault="006D3B72" w:rsidP="006D3B72">
      <w:pPr>
        <w:jc w:val="both"/>
        <w:rPr>
          <w:rFonts w:ascii="Calibri Light" w:hAnsi="Calibri Light" w:cs="Calibri Light"/>
          <w:sz w:val="24"/>
          <w:szCs w:val="24"/>
        </w:rPr>
      </w:pPr>
      <w:r w:rsidRPr="001D794F">
        <w:rPr>
          <w:rFonts w:ascii="Calibri Light" w:hAnsi="Calibri Light" w:cs="Calibri Light"/>
          <w:sz w:val="24"/>
          <w:szCs w:val="24"/>
        </w:rPr>
        <w:t>Stroški plač (v deležu ali v celoti)</w:t>
      </w:r>
    </w:p>
    <w:p w14:paraId="347C5D8F" w14:textId="77777777" w:rsidR="006D3B72" w:rsidRPr="001D794F" w:rsidRDefault="006D3B72" w:rsidP="006D3B72">
      <w:pPr>
        <w:jc w:val="both"/>
        <w:rPr>
          <w:rFonts w:ascii="Calibri Light" w:hAnsi="Calibri Light" w:cs="Calibri Light"/>
          <w:sz w:val="24"/>
          <w:szCs w:val="24"/>
        </w:rPr>
      </w:pPr>
      <w:r w:rsidRPr="001D794F">
        <w:rPr>
          <w:rFonts w:ascii="Calibri Light" w:hAnsi="Calibri Light" w:cs="Calibri Light"/>
          <w:sz w:val="24"/>
          <w:szCs w:val="24"/>
        </w:rPr>
        <w:lastRenderedPageBreak/>
        <w:t>Stroški informiranja in komuniciranja, in sicer:</w:t>
      </w:r>
    </w:p>
    <w:p w14:paraId="416E28B3" w14:textId="221DF5D1" w:rsidR="006D3B72" w:rsidRPr="001D794F" w:rsidRDefault="006D3B72" w:rsidP="006D3B72">
      <w:pPr>
        <w:pStyle w:val="Odstavekseznama"/>
        <w:numPr>
          <w:ilvl w:val="0"/>
          <w:numId w:val="8"/>
        </w:numPr>
        <w:jc w:val="both"/>
        <w:rPr>
          <w:rFonts w:ascii="Calibri Light" w:hAnsi="Calibri Light" w:cs="Calibri Light"/>
        </w:rPr>
      </w:pPr>
      <w:r w:rsidRPr="001D794F">
        <w:rPr>
          <w:rFonts w:ascii="Calibri Light" w:hAnsi="Calibri Light" w:cs="Calibri Light"/>
        </w:rPr>
        <w:t>stroški oblikovanja, priprave na tisk in tiska</w:t>
      </w:r>
    </w:p>
    <w:p w14:paraId="49C127A3" w14:textId="77777777" w:rsidR="007D4B2F" w:rsidRPr="001D794F" w:rsidRDefault="007D4B2F" w:rsidP="007D4B2F">
      <w:pPr>
        <w:pStyle w:val="Odstavekseznama"/>
        <w:jc w:val="both"/>
        <w:rPr>
          <w:rFonts w:ascii="Calibri Light" w:hAnsi="Calibri Light" w:cs="Calibri Light"/>
        </w:rPr>
      </w:pPr>
    </w:p>
    <w:p w14:paraId="121A83F7" w14:textId="77777777" w:rsidR="007D4B2F" w:rsidRPr="001D794F" w:rsidRDefault="007D4B2F" w:rsidP="007D4B2F">
      <w:pPr>
        <w:jc w:val="both"/>
        <w:rPr>
          <w:rFonts w:ascii="Calibri Light" w:hAnsi="Calibri Light" w:cs="Calibri Light"/>
          <w:b/>
          <w:bCs/>
          <w:sz w:val="24"/>
          <w:szCs w:val="24"/>
        </w:rPr>
      </w:pPr>
      <w:r w:rsidRPr="001D794F">
        <w:rPr>
          <w:rFonts w:ascii="Calibri Light" w:hAnsi="Calibri Light" w:cs="Calibri Light"/>
          <w:b/>
          <w:bCs/>
          <w:sz w:val="24"/>
          <w:szCs w:val="24"/>
        </w:rPr>
        <w:t>Med neupravičene stroške sodi:</w:t>
      </w:r>
    </w:p>
    <w:p w14:paraId="1E4555DA" w14:textId="77777777" w:rsidR="007D4B2F" w:rsidRPr="001D794F" w:rsidRDefault="007D4B2F" w:rsidP="007D4B2F">
      <w:pPr>
        <w:pStyle w:val="Odstavekseznama"/>
        <w:numPr>
          <w:ilvl w:val="0"/>
          <w:numId w:val="8"/>
        </w:numPr>
        <w:jc w:val="both"/>
        <w:rPr>
          <w:rFonts w:ascii="Calibri Light" w:hAnsi="Calibri Light" w:cs="Calibri Light"/>
          <w:noProof/>
        </w:rPr>
      </w:pPr>
      <w:r w:rsidRPr="001D794F">
        <w:rPr>
          <w:rFonts w:ascii="Calibri Light" w:hAnsi="Calibri Light" w:cs="Calibri Light"/>
          <w:noProof/>
        </w:rPr>
        <w:t>Davek na dodano vrednost</w:t>
      </w:r>
    </w:p>
    <w:p w14:paraId="73194138" w14:textId="77777777" w:rsidR="00366F6A" w:rsidRPr="001D794F" w:rsidRDefault="00366F6A" w:rsidP="00366F6A">
      <w:pPr>
        <w:pStyle w:val="Odstavekseznama"/>
        <w:jc w:val="both"/>
        <w:rPr>
          <w:rFonts w:ascii="Calibri Light" w:hAnsi="Calibri Light" w:cs="Calibri Light"/>
          <w:noProof/>
        </w:rPr>
      </w:pPr>
    </w:p>
    <w:p w14:paraId="21951794" w14:textId="1ADFA7E2" w:rsidR="00E105A5" w:rsidRPr="001D794F" w:rsidRDefault="00E105A5" w:rsidP="007D4B2F">
      <w:pPr>
        <w:jc w:val="both"/>
        <w:rPr>
          <w:rFonts w:ascii="Calibri Light" w:hAnsi="Calibri Light" w:cs="Calibri Light"/>
          <w:bCs/>
          <w:sz w:val="24"/>
          <w:szCs w:val="24"/>
          <w:u w:val="single"/>
        </w:rPr>
      </w:pPr>
      <w:r w:rsidRPr="001D794F">
        <w:rPr>
          <w:rFonts w:ascii="Calibri Light" w:hAnsi="Calibri Light" w:cs="Calibri Light"/>
          <w:bCs/>
          <w:sz w:val="24"/>
          <w:szCs w:val="24"/>
          <w:u w:val="single"/>
        </w:rPr>
        <w:t xml:space="preserve">Dejanskih stroškov ne bo potrebno dokazovati, saj so bil našteti upravičeni stroški upoštevani pri pripravi metodologije za izračun standardnega stroška na enoto. </w:t>
      </w:r>
    </w:p>
    <w:p w14:paraId="17954656" w14:textId="77777777" w:rsidR="007D4B2F" w:rsidRPr="001D794F" w:rsidRDefault="007D4B2F" w:rsidP="007D4B2F">
      <w:pPr>
        <w:pStyle w:val="Default"/>
        <w:jc w:val="both"/>
        <w:rPr>
          <w:rFonts w:ascii="Calibri Light" w:hAnsi="Calibri Light" w:cs="Calibri Light"/>
          <w:noProof/>
          <w:color w:val="auto"/>
        </w:rPr>
      </w:pPr>
    </w:p>
    <w:p w14:paraId="54B81F51" w14:textId="6E98E069" w:rsidR="007D4B2F" w:rsidRPr="001D794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8</w:t>
      </w:r>
      <w:r w:rsidR="007D4B2F" w:rsidRPr="001D794F">
        <w:rPr>
          <w:rFonts w:ascii="Calibri Light" w:hAnsi="Calibri Light" w:cs="Calibri Light"/>
          <w:sz w:val="24"/>
          <w:szCs w:val="24"/>
        </w:rPr>
        <w:t>. Pogoji za kandidiranje na javnem razpisu</w:t>
      </w:r>
    </w:p>
    <w:p w14:paraId="36964A9B" w14:textId="77777777" w:rsidR="007D4B2F" w:rsidRPr="001D794F" w:rsidRDefault="007D4B2F" w:rsidP="007D4B2F">
      <w:pPr>
        <w:pStyle w:val="Naslov1"/>
        <w:jc w:val="both"/>
        <w:rPr>
          <w:rFonts w:ascii="Calibri Light" w:hAnsi="Calibri Light" w:cs="Calibri Light"/>
          <w:sz w:val="24"/>
          <w:szCs w:val="24"/>
        </w:rPr>
      </w:pPr>
    </w:p>
    <w:p w14:paraId="3EB8F087" w14:textId="4C35F14A" w:rsidR="007D4B2F" w:rsidRPr="001D794F" w:rsidRDefault="007D4B2F" w:rsidP="007D4B2F">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Vloga </w:t>
      </w:r>
      <w:r w:rsidR="006A0314">
        <w:rPr>
          <w:rFonts w:ascii="Calibri Light" w:hAnsi="Calibri Light" w:cs="Calibri Light"/>
          <w:snapToGrid w:val="0"/>
          <w:sz w:val="24"/>
          <w:szCs w:val="24"/>
        </w:rPr>
        <w:t>prijavitelja</w:t>
      </w:r>
      <w:r w:rsidRPr="001D794F">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57F04B2D" w14:textId="43408DAC" w:rsidR="007D4B2F" w:rsidRPr="001D794F" w:rsidRDefault="007D4B2F" w:rsidP="007D4B2F">
      <w:pPr>
        <w:widowControl w:val="0"/>
        <w:ind w:right="-32"/>
        <w:jc w:val="both"/>
        <w:rPr>
          <w:rFonts w:ascii="Calibri Light" w:hAnsi="Calibri Light" w:cs="Calibri Light"/>
          <w:snapToGrid w:val="0"/>
          <w:sz w:val="24"/>
          <w:szCs w:val="24"/>
        </w:rPr>
      </w:pPr>
      <w:r w:rsidRPr="00E67F71">
        <w:rPr>
          <w:rFonts w:ascii="Calibri Light" w:hAnsi="Calibri Light" w:cs="Calibri Light"/>
          <w:snapToGrid w:val="0"/>
          <w:sz w:val="24"/>
          <w:szCs w:val="24"/>
        </w:rPr>
        <w:t xml:space="preserve">Glede izpolnjevanja razpisnih pogojev </w:t>
      </w:r>
      <w:r w:rsidR="006A0314" w:rsidRPr="00E67F71">
        <w:rPr>
          <w:rFonts w:ascii="Calibri Light" w:hAnsi="Calibri Light" w:cs="Calibri Light"/>
          <w:snapToGrid w:val="0"/>
          <w:sz w:val="24"/>
          <w:szCs w:val="24"/>
        </w:rPr>
        <w:t>prijavitelj</w:t>
      </w:r>
      <w:r w:rsidRPr="00E67F71">
        <w:rPr>
          <w:rFonts w:ascii="Calibri Light" w:hAnsi="Calibri Light" w:cs="Calibri Light"/>
          <w:snapToGrid w:val="0"/>
          <w:sz w:val="24"/>
          <w:szCs w:val="24"/>
        </w:rPr>
        <w:t xml:space="preserve"> podpiše izjavo, s katero pod kazensko in materialno pravno odgovornostjo potrdi izpolnjevanje in sprejemanje pogojev za kandidiranje</w:t>
      </w:r>
      <w:r w:rsidRPr="001D794F">
        <w:rPr>
          <w:rFonts w:ascii="Calibri Light" w:hAnsi="Calibri Light" w:cs="Calibri Light"/>
          <w:snapToGrid w:val="0"/>
          <w:sz w:val="24"/>
          <w:szCs w:val="24"/>
        </w:rPr>
        <w:t xml:space="preserve"> in drugih določil javnega razpisa in razpisne dokumentacije na tem javnem razpisu (izjava je del </w:t>
      </w:r>
      <w:r w:rsidR="00E67F71">
        <w:rPr>
          <w:rFonts w:ascii="Calibri Light" w:hAnsi="Calibri Light" w:cs="Calibri Light"/>
          <w:snapToGrid w:val="0"/>
          <w:sz w:val="24"/>
          <w:szCs w:val="24"/>
        </w:rPr>
        <w:t>prijavnega obrazca</w:t>
      </w:r>
      <w:r w:rsidR="00674329">
        <w:rPr>
          <w:rFonts w:ascii="Calibri Light" w:hAnsi="Calibri Light" w:cs="Calibri Light"/>
          <w:snapToGrid w:val="0"/>
          <w:sz w:val="24"/>
          <w:szCs w:val="24"/>
        </w:rPr>
        <w:t>)</w:t>
      </w:r>
      <w:r w:rsidRPr="001D794F">
        <w:rPr>
          <w:rFonts w:ascii="Calibri Light" w:hAnsi="Calibri Light" w:cs="Calibri Light"/>
          <w:snapToGrid w:val="0"/>
          <w:sz w:val="24"/>
          <w:szCs w:val="24"/>
        </w:rPr>
        <w:t>.</w:t>
      </w:r>
    </w:p>
    <w:p w14:paraId="3880D8E9" w14:textId="63772DEE" w:rsidR="007D4B2F" w:rsidRPr="001D794F" w:rsidRDefault="007D4B2F" w:rsidP="007D4B2F">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Navodila za dokazovanje izpolnjevanja pogojev za kandidiranje in način preverjanja sta natančneje opredeljena v </w:t>
      </w:r>
      <w:r w:rsidR="000818B3" w:rsidRPr="00D65370">
        <w:rPr>
          <w:rFonts w:ascii="Calibri Light" w:hAnsi="Calibri Light" w:cs="Calibri Light"/>
          <w:snapToGrid w:val="0"/>
          <w:sz w:val="24"/>
          <w:szCs w:val="24"/>
        </w:rPr>
        <w:t>7</w:t>
      </w:r>
      <w:r w:rsidRPr="00D65370">
        <w:rPr>
          <w:rFonts w:ascii="Calibri Light" w:hAnsi="Calibri Light" w:cs="Calibri Light"/>
          <w:snapToGrid w:val="0"/>
          <w:sz w:val="24"/>
          <w:szCs w:val="24"/>
        </w:rPr>
        <w:t>.</w:t>
      </w:r>
      <w:r w:rsidRPr="001D794F">
        <w:rPr>
          <w:rFonts w:ascii="Calibri Light" w:hAnsi="Calibri Light" w:cs="Calibri Light"/>
          <w:snapToGrid w:val="0"/>
          <w:sz w:val="24"/>
          <w:szCs w:val="24"/>
        </w:rPr>
        <w:t xml:space="preserve"> poglavju razpisne dokumentacije.</w:t>
      </w:r>
    </w:p>
    <w:p w14:paraId="420E3B23" w14:textId="77777777" w:rsidR="007D4B2F" w:rsidRPr="001D794F" w:rsidRDefault="007D4B2F" w:rsidP="007D4B2F">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V primeru dvoma glede izpolnjevanja pogojev lahko JAK zahteva dodatna pojasnila ali dokazila.</w:t>
      </w:r>
    </w:p>
    <w:p w14:paraId="36FF750C" w14:textId="77777777" w:rsidR="007D4B2F" w:rsidRPr="001D794F" w:rsidRDefault="007D4B2F" w:rsidP="007D4B2F">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013A2435" w14:textId="4795CA78" w:rsidR="007D4B2F" w:rsidRPr="001D794F" w:rsidRDefault="007D4B2F" w:rsidP="007D4B2F">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sidR="006A0314">
        <w:rPr>
          <w:rFonts w:ascii="Calibri Light" w:hAnsi="Calibri Light" w:cs="Calibri Light"/>
          <w:snapToGrid w:val="0"/>
          <w:sz w:val="24"/>
          <w:szCs w:val="24"/>
        </w:rPr>
        <w:t>prijavitelj</w:t>
      </w:r>
      <w:r w:rsidRPr="001D794F">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2E8BA660" w14:textId="77777777" w:rsidR="007D4B2F" w:rsidRPr="001D794F" w:rsidRDefault="007D4B2F" w:rsidP="007D4B2F">
      <w:pPr>
        <w:widowControl w:val="0"/>
        <w:ind w:right="-32"/>
        <w:jc w:val="both"/>
        <w:rPr>
          <w:rFonts w:ascii="Calibri Light" w:hAnsi="Calibri Light" w:cs="Calibri Light"/>
          <w:snapToGrid w:val="0"/>
          <w:sz w:val="24"/>
          <w:szCs w:val="24"/>
        </w:rPr>
      </w:pPr>
    </w:p>
    <w:p w14:paraId="3E7A6F4B" w14:textId="07A184B6" w:rsidR="007D4B2F" w:rsidRPr="001D794F" w:rsidRDefault="00611111" w:rsidP="007D4B2F">
      <w:pPr>
        <w:widowControl w:val="0"/>
        <w:ind w:right="-32"/>
        <w:jc w:val="both"/>
        <w:rPr>
          <w:rFonts w:ascii="Calibri Light" w:hAnsi="Calibri Light" w:cs="Calibri Light"/>
          <w:b/>
          <w:snapToGrid w:val="0"/>
          <w:sz w:val="24"/>
          <w:szCs w:val="24"/>
        </w:rPr>
      </w:pPr>
      <w:r>
        <w:rPr>
          <w:rFonts w:ascii="Calibri Light" w:hAnsi="Calibri Light" w:cs="Calibri Light"/>
          <w:b/>
          <w:snapToGrid w:val="0"/>
          <w:sz w:val="24"/>
          <w:szCs w:val="24"/>
        </w:rPr>
        <w:t>8</w:t>
      </w:r>
      <w:r w:rsidR="007D4B2F" w:rsidRPr="001D794F">
        <w:rPr>
          <w:rFonts w:ascii="Calibri Light" w:hAnsi="Calibri Light" w:cs="Calibri Light"/>
          <w:b/>
          <w:snapToGrid w:val="0"/>
          <w:sz w:val="24"/>
          <w:szCs w:val="24"/>
        </w:rPr>
        <w:t xml:space="preserve">.1 Splošni pogoji za sodelovanje na javnem razpisu </w:t>
      </w:r>
    </w:p>
    <w:p w14:paraId="3104AA5C" w14:textId="10D760A9" w:rsidR="00CE10F7" w:rsidRPr="001D794F" w:rsidRDefault="006A0314" w:rsidP="00CE10F7">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CE10F7" w:rsidRPr="001D794F">
        <w:rPr>
          <w:rFonts w:ascii="Calibri Light" w:hAnsi="Calibri Light" w:cs="Calibri Light"/>
          <w:snapToGrid w:val="0"/>
          <w:sz w:val="24"/>
          <w:szCs w:val="24"/>
        </w:rPr>
        <w:t xml:space="preserve"> morajo izpolnjevati naslednje splošne pogoje:</w:t>
      </w:r>
    </w:p>
    <w:p w14:paraId="1B084CB0" w14:textId="77777777" w:rsidR="00CE10F7" w:rsidRPr="001D794F" w:rsidRDefault="00CE10F7" w:rsidP="00CE10F7">
      <w:pPr>
        <w:pStyle w:val="Odstavekseznama"/>
        <w:numPr>
          <w:ilvl w:val="0"/>
          <w:numId w:val="8"/>
        </w:numPr>
        <w:rPr>
          <w:rFonts w:ascii="Calibri Light" w:hAnsi="Calibri Light" w:cs="Calibri Light"/>
          <w:snapToGrid w:val="0"/>
        </w:rPr>
      </w:pPr>
      <w:r w:rsidRPr="001D794F">
        <w:rPr>
          <w:rFonts w:ascii="Calibri Light" w:hAnsi="Calibri Light" w:cs="Calibri Light"/>
          <w:snapToGrid w:val="0"/>
        </w:rPr>
        <w:lastRenderedPageBreak/>
        <w:t>projekt mora biti skladen z namenom, ciljem in s predmetom javnega razpisa ter s cilji "Operativnega programa za izvajanje evropske kohezijske politike v obdobju 2014-2020";</w:t>
      </w:r>
    </w:p>
    <w:p w14:paraId="2872B76F" w14:textId="5EC4B199" w:rsidR="00CE10F7" w:rsidRPr="001D794F" w:rsidRDefault="00CE10F7" w:rsidP="00CE10F7">
      <w:pPr>
        <w:numPr>
          <w:ilvl w:val="0"/>
          <w:numId w:val="8"/>
        </w:numPr>
        <w:spacing w:after="0" w:line="240" w:lineRule="auto"/>
        <w:jc w:val="both"/>
        <w:rPr>
          <w:rFonts w:ascii="Calibri Light" w:hAnsi="Calibri Light" w:cs="Calibri Light"/>
          <w:color w:val="000000"/>
          <w:sz w:val="24"/>
          <w:szCs w:val="24"/>
        </w:rPr>
      </w:pPr>
      <w:r w:rsidRPr="001D794F">
        <w:rPr>
          <w:rFonts w:ascii="Calibri Light" w:hAnsi="Calibri Light" w:cs="Calibri Light"/>
          <w:color w:val="000000"/>
          <w:sz w:val="24"/>
          <w:szCs w:val="24"/>
        </w:rPr>
        <w:t xml:space="preserve">da ustrezajo oblikam </w:t>
      </w:r>
      <w:r w:rsidR="006A0314">
        <w:rPr>
          <w:rFonts w:ascii="Calibri Light" w:hAnsi="Calibri Light" w:cs="Calibri Light"/>
          <w:color w:val="000000"/>
          <w:sz w:val="24"/>
          <w:szCs w:val="24"/>
        </w:rPr>
        <w:t>prijavitelja</w:t>
      </w:r>
      <w:r w:rsidR="001D794F">
        <w:rPr>
          <w:rFonts w:ascii="Calibri Light" w:hAnsi="Calibri Light" w:cs="Calibri Light"/>
          <w:color w:val="000000"/>
          <w:sz w:val="24"/>
          <w:szCs w:val="24"/>
        </w:rPr>
        <w:t>, ki so določene v točki 5</w:t>
      </w:r>
      <w:r w:rsidRPr="001D794F">
        <w:rPr>
          <w:rFonts w:ascii="Calibri Light" w:hAnsi="Calibri Light" w:cs="Calibri Light"/>
          <w:color w:val="000000"/>
          <w:sz w:val="24"/>
          <w:szCs w:val="24"/>
        </w:rPr>
        <w:t xml:space="preserve"> javnega razpisa </w:t>
      </w:r>
      <w:r w:rsidRPr="001D794F">
        <w:rPr>
          <w:rFonts w:ascii="Calibri Light" w:hAnsi="Calibri Light" w:cs="Calibri Light"/>
          <w:sz w:val="24"/>
          <w:szCs w:val="24"/>
        </w:rPr>
        <w:t>(glede velikosti in pravne oblike);</w:t>
      </w:r>
    </w:p>
    <w:p w14:paraId="53F3D957" w14:textId="77777777" w:rsidR="00CE10F7" w:rsidRPr="001D794F" w:rsidRDefault="00CE10F7" w:rsidP="00CE10F7">
      <w:pPr>
        <w:pStyle w:val="Odstavekseznama"/>
        <w:widowControl w:val="0"/>
        <w:numPr>
          <w:ilvl w:val="0"/>
          <w:numId w:val="8"/>
        </w:numPr>
        <w:ind w:right="-32"/>
        <w:jc w:val="both"/>
        <w:rPr>
          <w:rFonts w:ascii="Calibri Light" w:hAnsi="Calibri Light" w:cs="Calibri Light"/>
          <w:snapToGrid w:val="0"/>
        </w:rPr>
      </w:pPr>
      <w:r w:rsidRPr="001D794F">
        <w:rPr>
          <w:rFonts w:ascii="Calibri Light" w:hAnsi="Calibri Light" w:cs="Calibri Light"/>
          <w:bCs/>
        </w:rPr>
        <w:t xml:space="preserve">da </w:t>
      </w:r>
      <w:r w:rsidRPr="001D794F">
        <w:rPr>
          <w:rFonts w:ascii="Calibri Light" w:hAnsi="Calibri Light" w:cs="Calibri Light"/>
          <w:snapToGrid w:val="0"/>
        </w:rPr>
        <w:t xml:space="preserve">so </w:t>
      </w:r>
      <w:r w:rsidRPr="001D794F">
        <w:rPr>
          <w:rFonts w:ascii="Calibri Light" w:hAnsi="Calibri Light" w:cs="Calibri Light"/>
          <w:bCs/>
        </w:rPr>
        <w:t>podjetje s sedežem oz. stalnim prebivališčem v KRVS  ali KRZS;</w:t>
      </w:r>
    </w:p>
    <w:p w14:paraId="4CE5CB67" w14:textId="77777777" w:rsidR="00CE10F7" w:rsidRPr="001D794F" w:rsidRDefault="00CE10F7" w:rsidP="00CE10F7">
      <w:pPr>
        <w:pStyle w:val="Odstavekseznama"/>
        <w:numPr>
          <w:ilvl w:val="0"/>
          <w:numId w:val="8"/>
        </w:numPr>
        <w:autoSpaceDE w:val="0"/>
        <w:autoSpaceDN w:val="0"/>
        <w:adjustRightInd w:val="0"/>
        <w:jc w:val="both"/>
        <w:rPr>
          <w:rFonts w:ascii="Calibri Light" w:hAnsi="Calibri Light" w:cs="Calibri Light"/>
        </w:rPr>
      </w:pPr>
      <w:r w:rsidRPr="001D794F">
        <w:rPr>
          <w:rFonts w:ascii="Calibri Light" w:hAnsi="Calibri Light" w:cs="Calibri Light"/>
        </w:rPr>
        <w:t>da je projekt namenjen mednarodni uveljavitvi slovenskih avtorjev in ustvarjalnosti v tujini;</w:t>
      </w:r>
    </w:p>
    <w:p w14:paraId="26B8FE5E" w14:textId="77777777" w:rsidR="00CE10F7" w:rsidRPr="001D794F" w:rsidRDefault="00CE10F7" w:rsidP="00CE10F7">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22032EB9" w14:textId="3950697E" w:rsidR="00CE10F7" w:rsidRPr="001D794F" w:rsidRDefault="00CE10F7" w:rsidP="00CE10F7">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da za isti kulturni projekt (v celoti ali delu) poda vlogo le en </w:t>
      </w:r>
      <w:r w:rsidR="006A0314">
        <w:rPr>
          <w:rFonts w:ascii="Calibri Light" w:eastAsia="Times New Roman" w:hAnsi="Calibri Light" w:cs="Calibri Light"/>
          <w:sz w:val="24"/>
          <w:szCs w:val="24"/>
          <w:lang w:eastAsia="sl-SI"/>
        </w:rPr>
        <w:t>prijavitelj</w:t>
      </w:r>
      <w:r w:rsidRPr="001D794F">
        <w:rPr>
          <w:rFonts w:ascii="Calibri Light" w:eastAsia="Times New Roman" w:hAnsi="Calibri Light" w:cs="Calibri Light"/>
          <w:sz w:val="24"/>
          <w:szCs w:val="24"/>
          <w:lang w:eastAsia="sl-SI"/>
        </w:rPr>
        <w:t xml:space="preserve">; </w:t>
      </w:r>
    </w:p>
    <w:p w14:paraId="6F242920" w14:textId="77777777" w:rsidR="00CE10F7" w:rsidRPr="001D794F" w:rsidRDefault="00CE10F7" w:rsidP="00CE10F7">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da se z istim kulturnim projektom (v celoti ali delu) na ta javni razpis prijavljajo samo enkrat;</w:t>
      </w:r>
    </w:p>
    <w:p w14:paraId="594A9A1F" w14:textId="4E3A37DD" w:rsidR="00CE10F7" w:rsidRPr="0033426B" w:rsidRDefault="00CE10F7" w:rsidP="00CE10F7">
      <w:pPr>
        <w:numPr>
          <w:ilvl w:val="0"/>
          <w:numId w:val="8"/>
        </w:numPr>
        <w:spacing w:after="0" w:line="240" w:lineRule="auto"/>
        <w:jc w:val="both"/>
        <w:rPr>
          <w:rFonts w:ascii="Calibri Light" w:eastAsia="Times New Roman" w:hAnsi="Calibri Light" w:cs="Calibri Light"/>
          <w:sz w:val="24"/>
          <w:szCs w:val="24"/>
          <w:lang w:eastAsia="sl-SI"/>
        </w:rPr>
      </w:pPr>
      <w:r w:rsidRPr="0033426B">
        <w:rPr>
          <w:rFonts w:ascii="Calibri Light" w:eastAsia="Times New Roman" w:hAnsi="Calibri Light" w:cs="Calibri Light"/>
          <w:sz w:val="24"/>
          <w:szCs w:val="24"/>
          <w:lang w:eastAsia="sl-SI"/>
        </w:rPr>
        <w:t xml:space="preserve">da pri prijavi upoštevajo vsebinsko opredelitev in cilje razpisnega področja, skladno s </w:t>
      </w:r>
      <w:r w:rsidR="0033426B" w:rsidRPr="0033426B">
        <w:rPr>
          <w:rFonts w:ascii="Calibri Light" w:eastAsia="Times New Roman" w:hAnsi="Calibri Light" w:cs="Calibri Light"/>
          <w:sz w:val="24"/>
          <w:szCs w:val="24"/>
          <w:lang w:eastAsia="sl-SI"/>
        </w:rPr>
        <w:t>2. in 3</w:t>
      </w:r>
      <w:r w:rsidRPr="0033426B">
        <w:rPr>
          <w:rFonts w:ascii="Calibri Light" w:eastAsia="Times New Roman" w:hAnsi="Calibri Light" w:cs="Calibri Light"/>
          <w:sz w:val="24"/>
          <w:szCs w:val="24"/>
          <w:lang w:eastAsia="sl-SI"/>
        </w:rPr>
        <w:t xml:space="preserve">. točko besedila razpisa; </w:t>
      </w:r>
    </w:p>
    <w:p w14:paraId="1E078DE0" w14:textId="21CE2E14" w:rsidR="00CE10F7" w:rsidRPr="001D794F" w:rsidRDefault="00CE10F7" w:rsidP="00CE10F7">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da </w:t>
      </w:r>
      <w:r w:rsidR="006A0314">
        <w:rPr>
          <w:rFonts w:ascii="Calibri Light" w:eastAsia="Times New Roman" w:hAnsi="Calibri Light" w:cs="Calibri Light"/>
          <w:sz w:val="24"/>
          <w:szCs w:val="24"/>
          <w:lang w:eastAsia="sl-SI"/>
        </w:rPr>
        <w:t>prijavitelj</w:t>
      </w:r>
      <w:r w:rsidRPr="001D794F">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22DA9275" w14:textId="59AB0728" w:rsidR="00CE10F7" w:rsidRPr="001D794F" w:rsidRDefault="000818B3"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w:t>
      </w:r>
      <w:r w:rsidR="006A0314">
        <w:rPr>
          <w:rFonts w:ascii="Calibri Light" w:eastAsia="Times New Roman" w:hAnsi="Calibri Light" w:cs="Calibri Light"/>
          <w:sz w:val="24"/>
          <w:szCs w:val="24"/>
          <w:lang w:eastAsia="sl-SI"/>
        </w:rPr>
        <w:t>rijavitelj</w:t>
      </w:r>
      <w:r w:rsidR="00CE10F7" w:rsidRPr="001D794F">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vloge); šteje se, da </w:t>
      </w:r>
      <w:r w:rsidR="006A0314">
        <w:rPr>
          <w:rFonts w:ascii="Calibri Light" w:eastAsia="Times New Roman" w:hAnsi="Calibri Light" w:cs="Calibri Light"/>
          <w:sz w:val="24"/>
          <w:szCs w:val="24"/>
          <w:lang w:eastAsia="sl-SI"/>
        </w:rPr>
        <w:t>prijavitelj</w:t>
      </w:r>
      <w:r w:rsidR="00CE10F7" w:rsidRPr="001D794F">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3631624E" w14:textId="2456E414" w:rsidR="00CE10F7" w:rsidRPr="001D794F" w:rsidRDefault="000818B3"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w:t>
      </w:r>
      <w:r w:rsidR="00CE10F7" w:rsidRPr="001D794F">
        <w:rPr>
          <w:rFonts w:ascii="Calibri Light" w:eastAsia="Times New Roman" w:hAnsi="Calibri Light" w:cs="Calibri Light"/>
          <w:sz w:val="24"/>
          <w:szCs w:val="24"/>
          <w:lang w:eastAsia="sl-SI"/>
        </w:rPr>
        <w:t xml:space="preserve">ed </w:t>
      </w:r>
      <w:r w:rsidR="006A0314">
        <w:rPr>
          <w:rFonts w:ascii="Calibri Light" w:eastAsia="Times New Roman" w:hAnsi="Calibri Light" w:cs="Calibri Light"/>
          <w:sz w:val="24"/>
          <w:szCs w:val="24"/>
          <w:lang w:eastAsia="sl-SI"/>
        </w:rPr>
        <w:t>prijaviteljem</w:t>
      </w:r>
      <w:r w:rsidR="00CE10F7" w:rsidRPr="001D794F">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p>
    <w:p w14:paraId="1F950EF9" w14:textId="11A4985E" w:rsidR="00CE10F7" w:rsidRPr="001D794F" w:rsidRDefault="000818B3"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w:t>
      </w:r>
      <w:r w:rsidR="006A0314">
        <w:rPr>
          <w:rFonts w:ascii="Calibri Light" w:eastAsia="Times New Roman" w:hAnsi="Calibri Light" w:cs="Calibri Light"/>
          <w:sz w:val="24"/>
          <w:szCs w:val="24"/>
          <w:lang w:eastAsia="sl-SI"/>
        </w:rPr>
        <w:t>rijavitelj</w:t>
      </w:r>
      <w:r w:rsidR="00CE10F7" w:rsidRPr="001D794F">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346C289F" w14:textId="672B3098" w:rsidR="00CE10F7" w:rsidRPr="001D794F" w:rsidRDefault="0046728F"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w:t>
      </w:r>
      <w:r w:rsidR="006A0314">
        <w:rPr>
          <w:rFonts w:ascii="Calibri Light" w:eastAsia="Times New Roman" w:hAnsi="Calibri Light" w:cs="Calibri Light"/>
          <w:sz w:val="24"/>
          <w:szCs w:val="24"/>
          <w:lang w:eastAsia="sl-SI"/>
        </w:rPr>
        <w:t>rijavitelj</w:t>
      </w:r>
      <w:r w:rsidR="00CE10F7" w:rsidRPr="001D794F">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345F1E26" w14:textId="3CED3028" w:rsidR="00CE10F7" w:rsidRPr="001D794F" w:rsidRDefault="0046728F"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lastRenderedPageBreak/>
        <w:t>g</w:t>
      </w:r>
      <w:r w:rsidR="00CE10F7" w:rsidRPr="001D794F">
        <w:rPr>
          <w:rFonts w:ascii="Calibri Light" w:eastAsia="Times New Roman" w:hAnsi="Calibri Light" w:cs="Calibri Light"/>
          <w:sz w:val="24"/>
          <w:szCs w:val="24"/>
          <w:lang w:eastAsia="sl-SI"/>
        </w:rPr>
        <w:t xml:space="preserve">lede </w:t>
      </w:r>
      <w:r w:rsidR="006A0314">
        <w:rPr>
          <w:rFonts w:ascii="Calibri Light" w:eastAsia="Times New Roman" w:hAnsi="Calibri Light" w:cs="Calibri Light"/>
          <w:sz w:val="24"/>
          <w:szCs w:val="24"/>
          <w:lang w:eastAsia="sl-SI"/>
        </w:rPr>
        <w:t>prijavitelja</w:t>
      </w:r>
      <w:r w:rsidR="00CE10F7" w:rsidRPr="001D794F">
        <w:rPr>
          <w:rFonts w:ascii="Calibri Light" w:eastAsia="Times New Roman" w:hAnsi="Calibri Light" w:cs="Calibri Light"/>
          <w:sz w:val="24"/>
          <w:szCs w:val="24"/>
          <w:lang w:eastAsia="sl-SI"/>
        </w:rPr>
        <w:t xml:space="preserve"> ni podana prepoved poslovanja v razmerju do Javn</w:t>
      </w:r>
      <w:r>
        <w:rPr>
          <w:rFonts w:ascii="Calibri Light" w:eastAsia="Times New Roman" w:hAnsi="Calibri Light" w:cs="Calibri Light"/>
          <w:sz w:val="24"/>
          <w:szCs w:val="24"/>
          <w:lang w:eastAsia="sl-SI"/>
        </w:rPr>
        <w:t>e</w:t>
      </w:r>
      <w:r w:rsidR="00CE10F7" w:rsidRPr="001D794F">
        <w:rPr>
          <w:rFonts w:ascii="Calibri Light" w:eastAsia="Times New Roman" w:hAnsi="Calibri Light" w:cs="Calibri Light"/>
          <w:sz w:val="24"/>
          <w:szCs w:val="24"/>
          <w:lang w:eastAsia="sl-SI"/>
        </w:rPr>
        <w:t xml:space="preserve"> agencije za knjigo Republike Slovenije v obsegu, kot izhaja iz 35. člena Zakona o integriteti in preprečevanju korupcije (Ur. list RS, št. 69/11 – uradno prečiščeno besedilo).</w:t>
      </w:r>
    </w:p>
    <w:p w14:paraId="40146F19" w14:textId="008B8C3B" w:rsidR="00CE10F7" w:rsidRPr="001D794F" w:rsidRDefault="0046728F" w:rsidP="00CE10F7">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w:t>
      </w:r>
      <w:r w:rsidR="006A0314">
        <w:rPr>
          <w:rFonts w:ascii="Calibri Light" w:eastAsia="Times New Roman" w:hAnsi="Calibri Light" w:cs="Calibri Light"/>
          <w:sz w:val="24"/>
          <w:szCs w:val="24"/>
          <w:lang w:eastAsia="sl-SI"/>
        </w:rPr>
        <w:t>rijavitelj</w:t>
      </w:r>
      <w:r w:rsidR="00CE10F7" w:rsidRPr="001D794F">
        <w:rPr>
          <w:rFonts w:ascii="Calibri Light" w:eastAsia="Times New Roman" w:hAnsi="Calibri Light" w:cs="Calibri Light"/>
          <w:sz w:val="24"/>
          <w:szCs w:val="24"/>
          <w:lang w:eastAsia="sl-SI"/>
        </w:rPr>
        <w:t xml:space="preserve"> skladno z Uredbo Komisije 1407/2013/EU nima registrirane glavne dejavnosti in tudi vsebina sofinancirane operacije se ne sme nanašati na sledeče izključene sektorje:</w:t>
      </w:r>
    </w:p>
    <w:p w14:paraId="6AF6DD02" w14:textId="7DD69235" w:rsidR="00CE10F7" w:rsidRPr="001D794F" w:rsidRDefault="00CE10F7" w:rsidP="00CE10F7">
      <w:pPr>
        <w:pStyle w:val="Odstavekseznama"/>
        <w:numPr>
          <w:ilvl w:val="0"/>
          <w:numId w:val="23"/>
        </w:numPr>
        <w:jc w:val="both"/>
        <w:rPr>
          <w:rFonts w:ascii="Calibri Light" w:hAnsi="Calibri Light" w:cs="Calibri Light"/>
        </w:rPr>
      </w:pPr>
      <w:r w:rsidRPr="001D794F">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1B898825" w14:textId="77777777" w:rsidR="00CE10F7" w:rsidRPr="001D794F" w:rsidRDefault="00CE10F7" w:rsidP="00CE10F7">
      <w:pPr>
        <w:pStyle w:val="Odstavekseznama"/>
        <w:numPr>
          <w:ilvl w:val="0"/>
          <w:numId w:val="23"/>
        </w:numPr>
        <w:jc w:val="both"/>
        <w:rPr>
          <w:rFonts w:ascii="Calibri Light" w:hAnsi="Calibri Light" w:cs="Calibri Light"/>
        </w:rPr>
      </w:pPr>
      <w:r w:rsidRPr="001D794F">
        <w:rPr>
          <w:rFonts w:ascii="Calibri Light" w:hAnsi="Calibri Light" w:cs="Calibri Light"/>
        </w:rPr>
        <w:t>primarne proizvodnje kmetijskih proizvodov;</w:t>
      </w:r>
    </w:p>
    <w:p w14:paraId="0638B502" w14:textId="77777777" w:rsidR="00CE10F7" w:rsidRPr="001D794F" w:rsidRDefault="00CE10F7" w:rsidP="00CE10F7">
      <w:pPr>
        <w:pStyle w:val="Odstavekseznama"/>
        <w:numPr>
          <w:ilvl w:val="0"/>
          <w:numId w:val="23"/>
        </w:numPr>
        <w:jc w:val="both"/>
        <w:rPr>
          <w:rFonts w:ascii="Calibri Light" w:hAnsi="Calibri Light" w:cs="Calibri Light"/>
        </w:rPr>
      </w:pPr>
      <w:r w:rsidRPr="001D794F">
        <w:rPr>
          <w:rFonts w:ascii="Calibri Light" w:hAnsi="Calibri Light" w:cs="Calibri Light"/>
        </w:rPr>
        <w:t>predelave in trženja kmetijskih proizvodov, v primerih:</w:t>
      </w:r>
    </w:p>
    <w:p w14:paraId="4884BEBB" w14:textId="77777777" w:rsidR="00CE10F7" w:rsidRPr="001D794F" w:rsidRDefault="00CE10F7" w:rsidP="00CE10F7">
      <w:pPr>
        <w:pStyle w:val="Odstavekseznama"/>
        <w:numPr>
          <w:ilvl w:val="0"/>
          <w:numId w:val="24"/>
        </w:numPr>
        <w:jc w:val="both"/>
        <w:rPr>
          <w:rFonts w:ascii="Calibri Light" w:hAnsi="Calibri Light" w:cs="Calibri Light"/>
        </w:rPr>
      </w:pPr>
      <w:r w:rsidRPr="001D794F">
        <w:rPr>
          <w:rFonts w:ascii="Calibri Light" w:hAnsi="Calibri Light" w:cs="Calibri Light"/>
        </w:rPr>
        <w:t>kadar je znesek pomoči določen na podlagi cene oziroma količine takih proizvodov, ki so kupljeni od primarnih proizvajalcev, ali jih je na trg dalo zadevno podjetje;</w:t>
      </w:r>
    </w:p>
    <w:p w14:paraId="2795DDD5" w14:textId="77777777" w:rsidR="00CE10F7" w:rsidRPr="001D794F" w:rsidRDefault="00CE10F7" w:rsidP="00CE10F7">
      <w:pPr>
        <w:pStyle w:val="Odstavekseznama"/>
        <w:numPr>
          <w:ilvl w:val="0"/>
          <w:numId w:val="24"/>
        </w:numPr>
        <w:jc w:val="both"/>
        <w:rPr>
          <w:rFonts w:ascii="Calibri Light" w:hAnsi="Calibri Light" w:cs="Calibri Light"/>
        </w:rPr>
      </w:pPr>
      <w:r w:rsidRPr="001D794F">
        <w:rPr>
          <w:rFonts w:ascii="Calibri Light" w:hAnsi="Calibri Light" w:cs="Calibri Light"/>
        </w:rPr>
        <w:t>kadar je pomoč pogojena s tem, da se delno ali v celoti prenese na primarne proizvajalce.</w:t>
      </w:r>
    </w:p>
    <w:p w14:paraId="3B6BFC50" w14:textId="134A3261" w:rsidR="00CE10F7" w:rsidRPr="001D794F" w:rsidRDefault="0046728F" w:rsidP="00CE10F7">
      <w:pPr>
        <w:pStyle w:val="Odstavekseznama"/>
        <w:numPr>
          <w:ilvl w:val="0"/>
          <w:numId w:val="8"/>
        </w:numPr>
        <w:jc w:val="both"/>
        <w:rPr>
          <w:rFonts w:ascii="Calibri Light" w:hAnsi="Calibri Light" w:cs="Calibri Light"/>
        </w:rPr>
      </w:pPr>
      <w:r>
        <w:rPr>
          <w:rFonts w:ascii="Calibri Light" w:hAnsi="Calibri Light" w:cs="Calibri Light"/>
        </w:rPr>
        <w:t>d</w:t>
      </w:r>
      <w:r w:rsidR="00CE10F7" w:rsidRPr="001D794F">
        <w:rPr>
          <w:rFonts w:ascii="Calibri Light" w:hAnsi="Calibri Light" w:cs="Calibri Light"/>
        </w:rPr>
        <w:t xml:space="preserve">ejanski lastnik(i) </w:t>
      </w:r>
      <w:r w:rsidR="006A0314">
        <w:rPr>
          <w:rFonts w:ascii="Calibri Light" w:hAnsi="Calibri Light" w:cs="Calibri Light"/>
        </w:rPr>
        <w:t>prijavitelja</w:t>
      </w:r>
      <w:r w:rsidR="00CE10F7" w:rsidRPr="001D794F">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38BB4AED" w14:textId="3A0EE16B" w:rsidR="00CE10F7" w:rsidRPr="001D794F" w:rsidRDefault="0046728F" w:rsidP="00CE10F7">
      <w:pPr>
        <w:pStyle w:val="Odstavekseznama"/>
        <w:numPr>
          <w:ilvl w:val="0"/>
          <w:numId w:val="8"/>
        </w:numPr>
        <w:jc w:val="both"/>
        <w:rPr>
          <w:rFonts w:ascii="Calibri Light" w:hAnsi="Calibri Light" w:cs="Calibri Light"/>
        </w:rPr>
      </w:pPr>
      <w:r>
        <w:rPr>
          <w:rFonts w:ascii="Calibri Light" w:hAnsi="Calibri Light" w:cs="Calibri Light"/>
        </w:rPr>
        <w:t>p</w:t>
      </w:r>
      <w:r w:rsidR="006A0314">
        <w:rPr>
          <w:rFonts w:ascii="Calibri Light" w:hAnsi="Calibri Light" w:cs="Calibri Light"/>
        </w:rPr>
        <w:t>rijavitelj</w:t>
      </w:r>
      <w:r w:rsidR="00CE10F7" w:rsidRPr="001D794F">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043632FA" w14:textId="2F683601" w:rsidR="00CE10F7" w:rsidRPr="001D794F" w:rsidRDefault="0046728F" w:rsidP="00CE10F7">
      <w:pPr>
        <w:pStyle w:val="Odstavekseznama"/>
        <w:numPr>
          <w:ilvl w:val="0"/>
          <w:numId w:val="8"/>
        </w:numPr>
        <w:jc w:val="both"/>
        <w:rPr>
          <w:rFonts w:ascii="Calibri Light" w:hAnsi="Calibri Light" w:cs="Calibri Light"/>
        </w:rPr>
      </w:pPr>
      <w:r>
        <w:rPr>
          <w:rFonts w:ascii="Calibri Light" w:hAnsi="Calibri Light" w:cs="Calibri Light"/>
        </w:rPr>
        <w:t>p</w:t>
      </w:r>
      <w:r w:rsidR="006A0314">
        <w:rPr>
          <w:rFonts w:ascii="Calibri Light" w:hAnsi="Calibri Light" w:cs="Calibri Light"/>
        </w:rPr>
        <w:t>rijavitelj</w:t>
      </w:r>
      <w:r w:rsidR="00CE10F7" w:rsidRPr="001D794F">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p>
    <w:p w14:paraId="5DC889E4" w14:textId="77777777" w:rsidR="00E67F71" w:rsidRDefault="00E67F71" w:rsidP="007D4B2F">
      <w:pPr>
        <w:jc w:val="both"/>
        <w:rPr>
          <w:rFonts w:ascii="Calibri Light" w:eastAsia="Times New Roman" w:hAnsi="Calibri Light" w:cs="Calibri Light"/>
          <w:sz w:val="24"/>
          <w:szCs w:val="24"/>
          <w:lang w:eastAsia="sl-SI"/>
        </w:rPr>
      </w:pPr>
    </w:p>
    <w:p w14:paraId="693D9919" w14:textId="1E87E0D2" w:rsidR="007D4B2F" w:rsidRPr="001D794F" w:rsidRDefault="006A0314" w:rsidP="007D4B2F">
      <w:pPr>
        <w:jc w:val="both"/>
        <w:rPr>
          <w:rFonts w:ascii="Calibri Light" w:hAnsi="Calibri Light" w:cs="Calibri Light"/>
          <w:sz w:val="24"/>
          <w:szCs w:val="24"/>
        </w:rPr>
      </w:pPr>
      <w:r>
        <w:rPr>
          <w:rFonts w:ascii="Calibri Light" w:eastAsia="Times New Roman" w:hAnsi="Calibri Light" w:cs="Calibri Light"/>
          <w:sz w:val="24"/>
          <w:szCs w:val="24"/>
          <w:lang w:eastAsia="sl-SI"/>
        </w:rPr>
        <w:t>Prijavitelj</w:t>
      </w:r>
      <w:r w:rsidR="007D4B2F" w:rsidRPr="001D794F">
        <w:rPr>
          <w:rFonts w:ascii="Calibri Light" w:eastAsia="Times New Roman" w:hAnsi="Calibri Light" w:cs="Calibri Light"/>
          <w:sz w:val="24"/>
          <w:szCs w:val="24"/>
          <w:lang w:eastAsia="sl-SI"/>
        </w:rPr>
        <w:t xml:space="preserve"> poda izjavo o izpolnjevanju pogojev na prijavnem obrazcu. </w:t>
      </w:r>
    </w:p>
    <w:p w14:paraId="5DD5A67F" w14:textId="77777777" w:rsidR="00E67F71" w:rsidRDefault="00E67F71" w:rsidP="007D4B2F">
      <w:pPr>
        <w:jc w:val="both"/>
        <w:rPr>
          <w:rFonts w:ascii="Calibri Light" w:eastAsia="Times New Roman" w:hAnsi="Calibri Light" w:cs="Calibri Light"/>
          <w:b/>
          <w:bCs/>
          <w:sz w:val="24"/>
          <w:szCs w:val="24"/>
          <w:lang w:eastAsia="sl-SI"/>
        </w:rPr>
      </w:pPr>
    </w:p>
    <w:p w14:paraId="2BEDE7D1" w14:textId="715ED31B" w:rsidR="007D4B2F" w:rsidRPr="001D794F" w:rsidRDefault="00611111" w:rsidP="007D4B2F">
      <w:pPr>
        <w:jc w:val="both"/>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8</w:t>
      </w:r>
      <w:r w:rsidR="007D4B2F" w:rsidRPr="001D794F">
        <w:rPr>
          <w:rFonts w:ascii="Calibri Light" w:eastAsia="Times New Roman" w:hAnsi="Calibri Light" w:cs="Calibri Light"/>
          <w:b/>
          <w:bCs/>
          <w:sz w:val="24"/>
          <w:szCs w:val="24"/>
          <w:lang w:eastAsia="sl-SI"/>
        </w:rPr>
        <w:t xml:space="preserve">.2 Posebni pogoji za </w:t>
      </w:r>
      <w:r w:rsidR="007D4B2F" w:rsidRPr="001D794F">
        <w:rPr>
          <w:rFonts w:ascii="Calibri Light" w:hAnsi="Calibri Light" w:cs="Calibri Light"/>
          <w:b/>
          <w:snapToGrid w:val="0"/>
          <w:sz w:val="24"/>
          <w:szCs w:val="24"/>
        </w:rPr>
        <w:t>sodelovanje na javnem razpisu</w:t>
      </w:r>
    </w:p>
    <w:p w14:paraId="027A340D" w14:textId="0EACC1BC" w:rsidR="00BA62BD" w:rsidRPr="001D794F" w:rsidRDefault="006A0314" w:rsidP="007D4B2F">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7D4B2F" w:rsidRPr="001D794F">
        <w:rPr>
          <w:rFonts w:ascii="Calibri Light" w:hAnsi="Calibri Light" w:cs="Calibri Light"/>
          <w:snapToGrid w:val="0"/>
          <w:sz w:val="24"/>
          <w:szCs w:val="24"/>
        </w:rPr>
        <w:t xml:space="preserve"> morajo ob </w:t>
      </w:r>
      <w:r w:rsidR="007D4B2F" w:rsidRPr="001D794F">
        <w:rPr>
          <w:rFonts w:ascii="Calibri Light" w:hAnsi="Calibri Light" w:cs="Calibri Light"/>
          <w:bCs/>
          <w:sz w:val="24"/>
          <w:szCs w:val="24"/>
        </w:rPr>
        <w:t>splošnih izpolnjevati tudi</w:t>
      </w:r>
      <w:r w:rsidR="007D4B2F" w:rsidRPr="001D794F">
        <w:rPr>
          <w:rFonts w:ascii="Calibri Light" w:hAnsi="Calibri Light" w:cs="Calibri Light"/>
          <w:b/>
          <w:bCs/>
          <w:sz w:val="24"/>
          <w:szCs w:val="24"/>
        </w:rPr>
        <w:t xml:space="preserve"> </w:t>
      </w:r>
      <w:r w:rsidR="007D4B2F" w:rsidRPr="001D794F">
        <w:rPr>
          <w:rFonts w:ascii="Calibri Light" w:hAnsi="Calibri Light" w:cs="Calibri Light"/>
          <w:bCs/>
          <w:sz w:val="24"/>
          <w:szCs w:val="24"/>
        </w:rPr>
        <w:t>naslednje posebne pogoje</w:t>
      </w:r>
      <w:r w:rsidR="007D4B2F" w:rsidRPr="001D794F">
        <w:rPr>
          <w:rFonts w:ascii="Calibri Light" w:hAnsi="Calibri Light" w:cs="Calibri Light"/>
          <w:snapToGrid w:val="0"/>
          <w:sz w:val="24"/>
          <w:szCs w:val="24"/>
        </w:rPr>
        <w:t>:</w:t>
      </w:r>
    </w:p>
    <w:p w14:paraId="252B9524" w14:textId="0CD3E663"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prijavljajo </w:t>
      </w:r>
      <w:r w:rsidR="00177C7F" w:rsidRPr="001D794F">
        <w:rPr>
          <w:rFonts w:ascii="Calibri Light" w:hAnsi="Calibri Light" w:cs="Calibri Light"/>
          <w:sz w:val="24"/>
          <w:szCs w:val="24"/>
        </w:rPr>
        <w:t>tujejezični katalog s predstavitvami</w:t>
      </w:r>
      <w:r w:rsidRPr="001D794F">
        <w:rPr>
          <w:rFonts w:ascii="Calibri Light" w:hAnsi="Calibri Light" w:cs="Calibri Light"/>
          <w:sz w:val="24"/>
          <w:szCs w:val="24"/>
        </w:rPr>
        <w:t xml:space="preserve"> </w:t>
      </w:r>
      <w:r w:rsidR="007F7819" w:rsidRPr="001D794F">
        <w:rPr>
          <w:rFonts w:ascii="Calibri Light" w:hAnsi="Calibri Light" w:cs="Calibri Light"/>
          <w:sz w:val="24"/>
          <w:szCs w:val="24"/>
        </w:rPr>
        <w:t xml:space="preserve">najmanj petih (5) </w:t>
      </w:r>
      <w:r w:rsidR="00177C7F" w:rsidRPr="001D794F">
        <w:rPr>
          <w:rFonts w:ascii="Calibri Light" w:hAnsi="Calibri Light" w:cs="Calibri Light"/>
          <w:sz w:val="24"/>
          <w:szCs w:val="24"/>
        </w:rPr>
        <w:t xml:space="preserve">avtorjev in </w:t>
      </w:r>
      <w:r w:rsidR="007F7819" w:rsidRPr="001D794F">
        <w:rPr>
          <w:rFonts w:ascii="Calibri Light" w:hAnsi="Calibri Light" w:cs="Calibri Light"/>
          <w:sz w:val="24"/>
          <w:szCs w:val="24"/>
        </w:rPr>
        <w:t xml:space="preserve">njihovih </w:t>
      </w:r>
      <w:r w:rsidRPr="001D794F">
        <w:rPr>
          <w:rFonts w:ascii="Calibri Light" w:hAnsi="Calibri Light" w:cs="Calibri Light"/>
          <w:sz w:val="24"/>
          <w:szCs w:val="24"/>
        </w:rPr>
        <w:t>leposlovn</w:t>
      </w:r>
      <w:r w:rsidR="00177C7F" w:rsidRPr="001D794F">
        <w:rPr>
          <w:rFonts w:ascii="Calibri Light" w:hAnsi="Calibri Light" w:cs="Calibri Light"/>
          <w:sz w:val="24"/>
          <w:szCs w:val="24"/>
        </w:rPr>
        <w:t>ih</w:t>
      </w:r>
      <w:r w:rsidR="00DB177A" w:rsidRPr="001D794F">
        <w:rPr>
          <w:rFonts w:ascii="Calibri Light" w:hAnsi="Calibri Light" w:cs="Calibri Light"/>
          <w:sz w:val="24"/>
          <w:szCs w:val="24"/>
        </w:rPr>
        <w:t>, humanističnih</w:t>
      </w:r>
      <w:r w:rsidRPr="001D794F">
        <w:rPr>
          <w:rFonts w:ascii="Calibri Light" w:hAnsi="Calibri Light" w:cs="Calibri Light"/>
          <w:sz w:val="24"/>
          <w:szCs w:val="24"/>
        </w:rPr>
        <w:t xml:space="preserve"> ali esejističn</w:t>
      </w:r>
      <w:r w:rsidR="00177C7F" w:rsidRPr="001D794F">
        <w:rPr>
          <w:rFonts w:ascii="Calibri Light" w:hAnsi="Calibri Light" w:cs="Calibri Light"/>
          <w:sz w:val="24"/>
          <w:szCs w:val="24"/>
        </w:rPr>
        <w:t xml:space="preserve">ih </w:t>
      </w:r>
      <w:r w:rsidRPr="001D794F">
        <w:rPr>
          <w:rFonts w:ascii="Calibri Light" w:hAnsi="Calibri Light" w:cs="Calibri Light"/>
          <w:sz w:val="24"/>
          <w:szCs w:val="24"/>
        </w:rPr>
        <w:t>del,</w:t>
      </w:r>
      <w:r w:rsidR="00E248A8">
        <w:rPr>
          <w:rFonts w:ascii="Calibri Light" w:hAnsi="Calibri Light" w:cs="Calibri Light"/>
          <w:sz w:val="24"/>
          <w:szCs w:val="24"/>
        </w:rPr>
        <w:t xml:space="preserve"> ki so izvirno izšča v slovenskem jeziku;</w:t>
      </w:r>
      <w:r w:rsidRPr="001D794F">
        <w:rPr>
          <w:rFonts w:ascii="Calibri Light" w:hAnsi="Calibri Light" w:cs="Calibri Light"/>
          <w:sz w:val="24"/>
          <w:szCs w:val="24"/>
        </w:rPr>
        <w:t xml:space="preserve"> v izbran tuj jezik;</w:t>
      </w:r>
      <w:r w:rsidR="00E248A8">
        <w:rPr>
          <w:rFonts w:ascii="Calibri Light" w:hAnsi="Calibri Light" w:cs="Calibri Light"/>
          <w:sz w:val="24"/>
          <w:szCs w:val="24"/>
        </w:rPr>
        <w:t xml:space="preserve"> v primeru, da je prijavitelj avtor</w:t>
      </w:r>
      <w:r w:rsidR="00674329">
        <w:rPr>
          <w:rFonts w:ascii="Calibri Light" w:hAnsi="Calibri Light" w:cs="Calibri Light"/>
          <w:sz w:val="24"/>
          <w:szCs w:val="24"/>
        </w:rPr>
        <w:t>,</w:t>
      </w:r>
      <w:r w:rsidR="00E248A8">
        <w:rPr>
          <w:rFonts w:ascii="Calibri Light" w:hAnsi="Calibri Light" w:cs="Calibri Light"/>
          <w:sz w:val="24"/>
          <w:szCs w:val="24"/>
        </w:rPr>
        <w:t xml:space="preserve"> je pogoj, da prijavlja tujejezični katalog s predstavitvami vsaj treh svojih del; </w:t>
      </w:r>
    </w:p>
    <w:p w14:paraId="1926F734" w14:textId="1D5D8561" w:rsidR="00DB177A" w:rsidRPr="001D794F" w:rsidRDefault="00DB177A"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bCs/>
          <w:sz w:val="24"/>
          <w:szCs w:val="24"/>
        </w:rPr>
        <w:t>da bo katalog vseboval informacije o razpisih in pozivih JAK, namenjenih tujim založnikom;</w:t>
      </w:r>
    </w:p>
    <w:p w14:paraId="294130F5" w14:textId="15491CE6"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imajo za </w:t>
      </w:r>
      <w:r w:rsidR="002C45C1">
        <w:rPr>
          <w:rFonts w:ascii="Calibri Light" w:hAnsi="Calibri Light" w:cs="Calibri Light"/>
          <w:sz w:val="24"/>
          <w:szCs w:val="24"/>
        </w:rPr>
        <w:t>vsebine kataloga</w:t>
      </w:r>
      <w:r w:rsidRPr="001D794F">
        <w:rPr>
          <w:rFonts w:ascii="Calibri Light" w:hAnsi="Calibri Light" w:cs="Calibri Light"/>
          <w:sz w:val="24"/>
          <w:szCs w:val="24"/>
        </w:rPr>
        <w:t>, ki ga prijavljajo, urejene avtorske pravice</w:t>
      </w:r>
      <w:r w:rsidR="007F65A9">
        <w:rPr>
          <w:rFonts w:ascii="Calibri Light" w:hAnsi="Calibri Light" w:cs="Calibri Light"/>
          <w:sz w:val="24"/>
          <w:szCs w:val="24"/>
        </w:rPr>
        <w:t>;</w:t>
      </w:r>
      <w:r w:rsidRPr="001D794F">
        <w:rPr>
          <w:rFonts w:ascii="Calibri Light" w:hAnsi="Calibri Light" w:cs="Calibri Light"/>
          <w:sz w:val="24"/>
          <w:szCs w:val="24"/>
        </w:rPr>
        <w:t xml:space="preserve"> </w:t>
      </w:r>
    </w:p>
    <w:p w14:paraId="44FFFC7F" w14:textId="611977B9"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lastRenderedPageBreak/>
        <w:t xml:space="preserve">da bodo </w:t>
      </w:r>
      <w:r w:rsidR="00EA6F55" w:rsidRPr="001D794F">
        <w:rPr>
          <w:rFonts w:ascii="Calibri Light" w:hAnsi="Calibri Light" w:cs="Calibri Light"/>
          <w:sz w:val="24"/>
          <w:szCs w:val="24"/>
        </w:rPr>
        <w:t>katalog</w:t>
      </w:r>
      <w:r w:rsidRPr="001D794F">
        <w:rPr>
          <w:rFonts w:ascii="Calibri Light" w:hAnsi="Calibri Light" w:cs="Calibri Light"/>
          <w:sz w:val="24"/>
          <w:szCs w:val="24"/>
        </w:rPr>
        <w:t xml:space="preserve"> JAK oddali najkasneje do </w:t>
      </w:r>
      <w:r w:rsidRPr="00D65370">
        <w:rPr>
          <w:rFonts w:ascii="Calibri Light" w:hAnsi="Calibri Light" w:cs="Calibri Light"/>
          <w:sz w:val="24"/>
          <w:szCs w:val="24"/>
        </w:rPr>
        <w:t xml:space="preserve">31. </w:t>
      </w:r>
      <w:r w:rsidR="000F30B3" w:rsidRPr="00D65370">
        <w:rPr>
          <w:rFonts w:ascii="Calibri Light" w:hAnsi="Calibri Light" w:cs="Calibri Light"/>
          <w:sz w:val="24"/>
          <w:szCs w:val="24"/>
        </w:rPr>
        <w:t xml:space="preserve">decembra </w:t>
      </w:r>
      <w:r w:rsidRPr="00D65370">
        <w:rPr>
          <w:rFonts w:ascii="Calibri Light" w:hAnsi="Calibri Light" w:cs="Calibri Light"/>
          <w:sz w:val="24"/>
          <w:szCs w:val="24"/>
        </w:rPr>
        <w:t xml:space="preserve"> 2021</w:t>
      </w:r>
      <w:r w:rsidRPr="001D794F">
        <w:rPr>
          <w:rFonts w:ascii="Calibri Light" w:hAnsi="Calibri Light" w:cs="Calibri Light"/>
          <w:sz w:val="24"/>
          <w:szCs w:val="24"/>
        </w:rPr>
        <w:t xml:space="preserve"> v tiskani in elektronski obliki (pdf format);</w:t>
      </w:r>
    </w:p>
    <w:p w14:paraId="2B8677A5" w14:textId="5E4A63A4"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za isti projekt in isti namen </w:t>
      </w:r>
      <w:r w:rsidR="006A0314">
        <w:rPr>
          <w:rFonts w:ascii="Calibri Light" w:hAnsi="Calibri Light" w:cs="Calibri Light"/>
          <w:sz w:val="24"/>
          <w:szCs w:val="24"/>
        </w:rPr>
        <w:t>prijavitelji</w:t>
      </w:r>
      <w:r w:rsidRPr="001D794F">
        <w:rPr>
          <w:rFonts w:ascii="Calibri Light" w:hAnsi="Calibri Light" w:cs="Calibri Light"/>
          <w:sz w:val="24"/>
          <w:szCs w:val="24"/>
        </w:rPr>
        <w:t xml:space="preserve"> ali prevajalci niso pridobili sredstev drugih financerjev</w:t>
      </w:r>
      <w:r w:rsidRPr="001D794F">
        <w:rPr>
          <w:rFonts w:ascii="Calibri Light" w:hAnsi="Calibri Light" w:cs="Calibri Light"/>
          <w:bCs/>
          <w:sz w:val="24"/>
          <w:szCs w:val="24"/>
        </w:rPr>
        <w:t>;</w:t>
      </w:r>
    </w:p>
    <w:p w14:paraId="60A8B0CF" w14:textId="77777777"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da prijavljeni projekt ali del projekta ni financiran na drugih razpisih JAK;</w:t>
      </w:r>
    </w:p>
    <w:p w14:paraId="4293D40F" w14:textId="77777777"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napToGrid w:val="0"/>
          <w:sz w:val="24"/>
          <w:szCs w:val="24"/>
        </w:rPr>
        <w:t>da</w:t>
      </w:r>
      <w:r w:rsidRPr="001D794F">
        <w:rPr>
          <w:rFonts w:ascii="Calibri Light" w:hAnsi="Calibri Light" w:cs="Calibri Light"/>
          <w:sz w:val="24"/>
          <w:szCs w:val="24"/>
        </w:rPr>
        <w:t xml:space="preserve"> se z istim kulturnim projektom na javni razpis prijavljajo samo enkrat;</w:t>
      </w:r>
    </w:p>
    <w:p w14:paraId="3C3B1BA4" w14:textId="142B2A4A"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za isti projekt na javni razpis poda vlogo le en </w:t>
      </w:r>
      <w:r w:rsidR="006A0314">
        <w:rPr>
          <w:rFonts w:ascii="Calibri Light" w:hAnsi="Calibri Light" w:cs="Calibri Light"/>
          <w:sz w:val="24"/>
          <w:szCs w:val="24"/>
        </w:rPr>
        <w:t>prijavitelj</w:t>
      </w:r>
      <w:r w:rsidRPr="001D794F">
        <w:rPr>
          <w:rFonts w:ascii="Calibri Light" w:hAnsi="Calibri Light" w:cs="Calibri Light"/>
          <w:sz w:val="24"/>
          <w:szCs w:val="24"/>
        </w:rPr>
        <w:t>;</w:t>
      </w:r>
    </w:p>
    <w:p w14:paraId="42A03466" w14:textId="2E6A4426"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bo </w:t>
      </w:r>
      <w:r w:rsidR="00EA6F55" w:rsidRPr="001D794F">
        <w:rPr>
          <w:rFonts w:ascii="Calibri Light" w:hAnsi="Calibri Light" w:cs="Calibri Light"/>
          <w:sz w:val="24"/>
          <w:szCs w:val="24"/>
        </w:rPr>
        <w:t>katalog</w:t>
      </w:r>
      <w:r w:rsidRPr="001D794F">
        <w:rPr>
          <w:rFonts w:ascii="Calibri Light" w:hAnsi="Calibri Light" w:cs="Calibri Light"/>
          <w:sz w:val="24"/>
          <w:szCs w:val="24"/>
        </w:rPr>
        <w:t xml:space="preserve"> na voljo JAK za promocijo slovenskega leposlovja in humanistike;</w:t>
      </w:r>
    </w:p>
    <w:p w14:paraId="41CD7BFF" w14:textId="77777777" w:rsidR="007D4B2F" w:rsidRPr="001D794F" w:rsidRDefault="007D4B2F" w:rsidP="007D4B2F">
      <w:pPr>
        <w:widowControl w:val="0"/>
        <w:numPr>
          <w:ilvl w:val="0"/>
          <w:numId w:val="3"/>
        </w:numPr>
        <w:spacing w:after="0" w:line="240" w:lineRule="auto"/>
        <w:ind w:right="-32"/>
        <w:jc w:val="both"/>
        <w:rPr>
          <w:rFonts w:ascii="Calibri Light" w:hAnsi="Calibri Light" w:cs="Calibri Light"/>
          <w:bCs/>
          <w:sz w:val="24"/>
          <w:szCs w:val="24"/>
        </w:rPr>
      </w:pPr>
      <w:r w:rsidRPr="001D794F">
        <w:rPr>
          <w:rFonts w:ascii="Calibri Light" w:hAnsi="Calibri Light" w:cs="Calibri Light"/>
          <w:sz w:val="24"/>
          <w:szCs w:val="24"/>
        </w:rPr>
        <w:t>da za tiste stroške, ki so predmet denarnega povračila in jih pri JAK uveljavljajo kot upravičene stroške, niso prejeli sredstev drugih financerjev</w:t>
      </w:r>
      <w:r w:rsidRPr="001D794F">
        <w:rPr>
          <w:rFonts w:ascii="Calibri Light" w:hAnsi="Calibri Light" w:cs="Calibri Light"/>
          <w:bCs/>
          <w:sz w:val="24"/>
          <w:szCs w:val="24"/>
        </w:rPr>
        <w:t>.</w:t>
      </w:r>
    </w:p>
    <w:p w14:paraId="4B91DCCA" w14:textId="1860B40B" w:rsidR="00556130" w:rsidRPr="001D794F" w:rsidRDefault="00DB177A" w:rsidP="00556130">
      <w:pPr>
        <w:pStyle w:val="Odstavekseznama"/>
        <w:widowControl w:val="0"/>
        <w:numPr>
          <w:ilvl w:val="0"/>
          <w:numId w:val="3"/>
        </w:numPr>
        <w:ind w:right="-32"/>
        <w:jc w:val="both"/>
        <w:rPr>
          <w:rFonts w:ascii="Calibri Light" w:hAnsi="Calibri Light" w:cs="Calibri Light"/>
          <w:snapToGrid w:val="0"/>
        </w:rPr>
      </w:pPr>
      <w:r w:rsidRPr="001D794F">
        <w:rPr>
          <w:rFonts w:ascii="Calibri Light" w:hAnsi="Calibri Light" w:cs="Calibri Light"/>
          <w:snapToGrid w:val="0"/>
        </w:rPr>
        <w:t>da se</w:t>
      </w:r>
      <w:r w:rsidR="0033426B">
        <w:rPr>
          <w:rFonts w:ascii="Calibri Light" w:hAnsi="Calibri Light" w:cs="Calibri Light"/>
          <w:snapToGrid w:val="0"/>
        </w:rPr>
        <w:t xml:space="preserve"> </w:t>
      </w:r>
      <w:r w:rsidR="006A0314">
        <w:rPr>
          <w:rFonts w:ascii="Calibri Light" w:hAnsi="Calibri Light" w:cs="Calibri Light"/>
          <w:snapToGrid w:val="0"/>
        </w:rPr>
        <w:t>prijavitelj</w:t>
      </w:r>
      <w:r w:rsidR="00556130" w:rsidRPr="001D794F">
        <w:rPr>
          <w:rFonts w:ascii="Calibri Light" w:hAnsi="Calibri Light" w:cs="Calibri Light"/>
          <w:snapToGrid w:val="0"/>
        </w:rPr>
        <w:t>, ki ima na dan oddaje vloge sedež v programskem območju kohezijska regija Zahodna Slovenija</w:t>
      </w:r>
      <w:r w:rsidR="005A4344" w:rsidRPr="001D794F">
        <w:rPr>
          <w:rFonts w:ascii="Calibri Light" w:hAnsi="Calibri Light" w:cs="Calibri Light"/>
          <w:snapToGrid w:val="0"/>
        </w:rPr>
        <w:t>,</w:t>
      </w:r>
      <w:r w:rsidR="00556130" w:rsidRPr="001D794F">
        <w:rPr>
          <w:rFonts w:ascii="Calibri Light" w:hAnsi="Calibri Light" w:cs="Calibri Light"/>
          <w:snapToGrid w:val="0"/>
        </w:rPr>
        <w:t xml:space="preserve"> na posamezni rok javnega razpisa lahko prijavi samo z eno (1) vlogo, v kateri lahko navede le eno (1) izdelavo </w:t>
      </w:r>
      <w:r w:rsidR="002C45C1">
        <w:rPr>
          <w:rFonts w:ascii="Calibri Light" w:hAnsi="Calibri Light" w:cs="Calibri Light"/>
          <w:snapToGrid w:val="0"/>
        </w:rPr>
        <w:t>kataloga</w:t>
      </w:r>
      <w:r w:rsidR="00556130" w:rsidRPr="001D794F">
        <w:rPr>
          <w:rFonts w:ascii="Calibri Light" w:hAnsi="Calibri Light" w:cs="Calibri Light"/>
          <w:snapToGrid w:val="0"/>
        </w:rPr>
        <w:t>.</w:t>
      </w:r>
    </w:p>
    <w:p w14:paraId="35D0047B" w14:textId="7FC9D40F" w:rsidR="00556130" w:rsidRPr="001D794F" w:rsidRDefault="0033426B" w:rsidP="00556130">
      <w:pPr>
        <w:pStyle w:val="Odstavekseznama"/>
        <w:widowControl w:val="0"/>
        <w:numPr>
          <w:ilvl w:val="0"/>
          <w:numId w:val="3"/>
        </w:numPr>
        <w:ind w:right="-32"/>
        <w:jc w:val="both"/>
        <w:rPr>
          <w:rFonts w:ascii="Calibri Light" w:hAnsi="Calibri Light" w:cs="Calibri Light"/>
          <w:snapToGrid w:val="0"/>
        </w:rPr>
      </w:pPr>
      <w:r>
        <w:rPr>
          <w:rFonts w:ascii="Calibri Light" w:hAnsi="Calibri Light" w:cs="Calibri Light"/>
          <w:snapToGrid w:val="0"/>
        </w:rPr>
        <w:t xml:space="preserve">da se </w:t>
      </w:r>
      <w:r w:rsidR="006A0314">
        <w:rPr>
          <w:rFonts w:ascii="Calibri Light" w:hAnsi="Calibri Light" w:cs="Calibri Light"/>
          <w:snapToGrid w:val="0"/>
        </w:rPr>
        <w:t>prijavitelj</w:t>
      </w:r>
      <w:r w:rsidR="00556130" w:rsidRPr="001D794F">
        <w:rPr>
          <w:rFonts w:ascii="Calibri Light" w:hAnsi="Calibri Light" w:cs="Calibri Light"/>
          <w:snapToGrid w:val="0"/>
        </w:rPr>
        <w:t>, ki ima na dan oddaje vloge sedež v programskem območju kohezijska regija Vzhodna Slovenija</w:t>
      </w:r>
      <w:r w:rsidR="005A4344" w:rsidRPr="001D794F">
        <w:rPr>
          <w:rFonts w:ascii="Calibri Light" w:hAnsi="Calibri Light" w:cs="Calibri Light"/>
          <w:snapToGrid w:val="0"/>
        </w:rPr>
        <w:t>,</w:t>
      </w:r>
      <w:r w:rsidR="00556130" w:rsidRPr="001D794F">
        <w:rPr>
          <w:rFonts w:ascii="Calibri Light" w:hAnsi="Calibri Light" w:cs="Calibri Light"/>
          <w:snapToGrid w:val="0"/>
        </w:rPr>
        <w:t xml:space="preserve"> na posamezni rok javnega razpisa lahko prijavi samo z dvema (2) vlogama, v vsaki od obeh lahko navede le eno (1) izdelavo </w:t>
      </w:r>
      <w:r w:rsidR="005A4344" w:rsidRPr="001D794F">
        <w:rPr>
          <w:rFonts w:ascii="Calibri Light" w:hAnsi="Calibri Light" w:cs="Calibri Light"/>
          <w:snapToGrid w:val="0"/>
        </w:rPr>
        <w:t>kataloga</w:t>
      </w:r>
      <w:r w:rsidR="00556130" w:rsidRPr="001D794F">
        <w:rPr>
          <w:rFonts w:ascii="Calibri Light" w:hAnsi="Calibri Light" w:cs="Calibri Light"/>
          <w:snapToGrid w:val="0"/>
        </w:rPr>
        <w:t>.</w:t>
      </w:r>
    </w:p>
    <w:p w14:paraId="3F877B4C" w14:textId="77777777" w:rsidR="00556130" w:rsidRPr="001D794F" w:rsidRDefault="00556130" w:rsidP="00556130">
      <w:pPr>
        <w:widowControl w:val="0"/>
        <w:spacing w:after="0" w:line="240" w:lineRule="auto"/>
        <w:ind w:left="170" w:right="-32"/>
        <w:jc w:val="both"/>
        <w:rPr>
          <w:rFonts w:ascii="Calibri Light" w:hAnsi="Calibri Light" w:cs="Calibri Light"/>
          <w:bCs/>
          <w:sz w:val="24"/>
          <w:szCs w:val="24"/>
        </w:rPr>
      </w:pPr>
    </w:p>
    <w:p w14:paraId="031AAA93" w14:textId="77777777" w:rsidR="007D4B2F" w:rsidRPr="001D794F" w:rsidRDefault="007D4B2F" w:rsidP="007D4B2F">
      <w:pPr>
        <w:widowControl w:val="0"/>
        <w:spacing w:after="0" w:line="240" w:lineRule="auto"/>
        <w:ind w:right="-32"/>
        <w:jc w:val="both"/>
        <w:rPr>
          <w:rFonts w:ascii="Calibri Light" w:hAnsi="Calibri Light" w:cs="Calibri Light"/>
          <w:bCs/>
          <w:sz w:val="24"/>
          <w:szCs w:val="24"/>
        </w:rPr>
      </w:pPr>
    </w:p>
    <w:p w14:paraId="310E8113" w14:textId="456E7226" w:rsidR="007D4B2F" w:rsidRPr="001D794F" w:rsidRDefault="00611111" w:rsidP="007D4B2F">
      <w:pPr>
        <w:autoSpaceDE w:val="0"/>
        <w:autoSpaceDN w:val="0"/>
        <w:adjustRightInd w:val="0"/>
        <w:ind w:right="-32"/>
        <w:jc w:val="both"/>
        <w:rPr>
          <w:rFonts w:ascii="Calibri Light" w:hAnsi="Calibri Light" w:cs="Calibri Light"/>
          <w:b/>
          <w:sz w:val="24"/>
          <w:szCs w:val="24"/>
        </w:rPr>
      </w:pPr>
      <w:r>
        <w:rPr>
          <w:rFonts w:ascii="Calibri Light" w:hAnsi="Calibri Light" w:cs="Calibri Light"/>
          <w:b/>
          <w:bCs/>
          <w:sz w:val="24"/>
          <w:szCs w:val="24"/>
        </w:rPr>
        <w:t>9</w:t>
      </w:r>
      <w:r w:rsidR="007D4B2F" w:rsidRPr="001D794F">
        <w:rPr>
          <w:rFonts w:ascii="Calibri Light" w:hAnsi="Calibri Light" w:cs="Calibri Light"/>
          <w:b/>
          <w:bCs/>
          <w:sz w:val="24"/>
          <w:szCs w:val="24"/>
        </w:rPr>
        <w:t xml:space="preserve">. </w:t>
      </w:r>
      <w:r w:rsidR="007D4B2F" w:rsidRPr="001D794F">
        <w:rPr>
          <w:rFonts w:ascii="Calibri Light" w:hAnsi="Calibri Light" w:cs="Calibri Light"/>
          <w:b/>
          <w:sz w:val="24"/>
          <w:szCs w:val="24"/>
        </w:rPr>
        <w:t>Kumulacija pomoči, spodbujevalni učinek in prag dodelitve</w:t>
      </w:r>
    </w:p>
    <w:p w14:paraId="147A8E2C"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3CACF76A" w14:textId="58DFF733"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Za dodelitev denarnega povračila mora </w:t>
      </w:r>
      <w:r w:rsidR="006A0314">
        <w:rPr>
          <w:rFonts w:ascii="Calibri Light" w:hAnsi="Calibri Light" w:cs="Calibri Light"/>
          <w:sz w:val="24"/>
          <w:szCs w:val="24"/>
        </w:rPr>
        <w:t>prijavitelj</w:t>
      </w:r>
      <w:r w:rsidRPr="001D794F">
        <w:rPr>
          <w:rFonts w:ascii="Calibri Light" w:hAnsi="Calibri Light" w:cs="Calibri Light"/>
          <w:sz w:val="24"/>
          <w:szCs w:val="24"/>
        </w:rPr>
        <w:t xml:space="preserve"> predložiti pisni zahtevek za pomoč (prijavo na razpis) pred začetkom izvajanja projekta ali dejavnosti. </w:t>
      </w:r>
    </w:p>
    <w:p w14:paraId="529C77A5" w14:textId="363D8250" w:rsidR="007D4B2F" w:rsidRPr="001D794F" w:rsidRDefault="007D4B2F" w:rsidP="007D4B2F">
      <w:pPr>
        <w:jc w:val="both"/>
        <w:rPr>
          <w:rFonts w:ascii="Calibri Light" w:hAnsi="Calibri Light" w:cs="Calibri Light"/>
          <w:b/>
          <w:sz w:val="24"/>
          <w:szCs w:val="24"/>
        </w:rPr>
      </w:pPr>
      <w:r w:rsidRPr="001D794F">
        <w:rPr>
          <w:rFonts w:ascii="Calibri Light" w:hAnsi="Calibri Light" w:cs="Calibri Light"/>
          <w:b/>
          <w:sz w:val="24"/>
          <w:szCs w:val="24"/>
        </w:rPr>
        <w:t>Okvirna višina sredstev, ki so na razpolago</w:t>
      </w:r>
      <w:r w:rsidR="0094573E" w:rsidRPr="001D794F">
        <w:rPr>
          <w:rFonts w:ascii="Calibri Light" w:hAnsi="Calibri Light" w:cs="Calibri Light"/>
          <w:b/>
          <w:sz w:val="24"/>
          <w:szCs w:val="24"/>
        </w:rPr>
        <w:t>,</w:t>
      </w:r>
      <w:r w:rsidRPr="001D794F">
        <w:rPr>
          <w:rFonts w:ascii="Calibri Light" w:hAnsi="Calibri Light" w:cs="Calibri Light"/>
          <w:b/>
          <w:sz w:val="24"/>
          <w:szCs w:val="24"/>
        </w:rPr>
        <w:t xml:space="preserve"> in razmerje med namenskimi sredstvi EU za kohezijsko politiko in slovenske udeležbe za sofinanciranje kohezijske politike</w:t>
      </w:r>
    </w:p>
    <w:p w14:paraId="57A6E27C" w14:textId="2912D9D0" w:rsidR="007D4B2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Okvirna skupna višina sredstev, ki so na razpolago za izvedbo javnega razpisa, je </w:t>
      </w:r>
      <w:r w:rsidR="00D94017" w:rsidRPr="00D94017">
        <w:rPr>
          <w:rFonts w:ascii="Calibri Light" w:hAnsi="Calibri Light" w:cs="Calibri Light"/>
          <w:sz w:val="24"/>
          <w:szCs w:val="24"/>
        </w:rPr>
        <w:t>52.801,25</w:t>
      </w:r>
      <w:r w:rsidR="00D94017" w:rsidRPr="00D94017" w:rsidDel="00D94017">
        <w:rPr>
          <w:rFonts w:ascii="Calibri Light" w:hAnsi="Calibri Light" w:cs="Calibri Light"/>
          <w:sz w:val="24"/>
          <w:szCs w:val="24"/>
        </w:rPr>
        <w:t xml:space="preserve"> </w:t>
      </w:r>
      <w:r w:rsidR="007A09EB" w:rsidRPr="001D794F">
        <w:rPr>
          <w:rFonts w:ascii="Calibri Light" w:hAnsi="Calibri Light" w:cs="Calibri Light"/>
          <w:sz w:val="24"/>
          <w:szCs w:val="24"/>
        </w:rPr>
        <w:t xml:space="preserve"> </w:t>
      </w:r>
      <w:r w:rsidRPr="001D794F">
        <w:rPr>
          <w:rFonts w:ascii="Calibri Light" w:hAnsi="Calibri Light" w:cs="Calibri Light"/>
          <w:sz w:val="24"/>
          <w:szCs w:val="24"/>
        </w:rPr>
        <w:t>EUR.</w:t>
      </w:r>
    </w:p>
    <w:tbl>
      <w:tblPr>
        <w:tblW w:w="7680" w:type="dxa"/>
        <w:jc w:val="center"/>
        <w:tblCellMar>
          <w:left w:w="70" w:type="dxa"/>
          <w:right w:w="70" w:type="dxa"/>
        </w:tblCellMar>
        <w:tblLook w:val="04A0" w:firstRow="1" w:lastRow="0" w:firstColumn="1" w:lastColumn="0" w:noHBand="0" w:noVBand="1"/>
      </w:tblPr>
      <w:tblGrid>
        <w:gridCol w:w="4360"/>
        <w:gridCol w:w="2020"/>
        <w:gridCol w:w="1264"/>
        <w:gridCol w:w="146"/>
      </w:tblGrid>
      <w:tr w:rsidR="00EA2668" w:rsidRPr="00EA2668" w14:paraId="783C27AC" w14:textId="77777777" w:rsidTr="00D65370">
        <w:trPr>
          <w:gridAfter w:val="1"/>
          <w:wAfter w:w="36" w:type="dxa"/>
          <w:trHeight w:val="324"/>
          <w:jc w:val="center"/>
        </w:trPr>
        <w:tc>
          <w:tcPr>
            <w:tcW w:w="43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579B47BB" w14:textId="77777777" w:rsidR="00EA2668" w:rsidRPr="00EA2668" w:rsidRDefault="00EA2668" w:rsidP="00EA2668">
            <w:pPr>
              <w:spacing w:after="0" w:line="240" w:lineRule="auto"/>
              <w:jc w:val="both"/>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Proračunska postavka</w:t>
            </w:r>
          </w:p>
        </w:tc>
        <w:tc>
          <w:tcPr>
            <w:tcW w:w="2020" w:type="dxa"/>
            <w:tcBorders>
              <w:top w:val="single" w:sz="8" w:space="0" w:color="auto"/>
              <w:left w:val="nil"/>
              <w:bottom w:val="single" w:sz="8" w:space="0" w:color="auto"/>
              <w:right w:val="single" w:sz="8" w:space="0" w:color="auto"/>
            </w:tcBorders>
            <w:shd w:val="clear" w:color="000000" w:fill="FFFF00"/>
            <w:noWrap/>
            <w:vAlign w:val="center"/>
            <w:hideMark/>
          </w:tcPr>
          <w:p w14:paraId="7B1BACA4" w14:textId="77777777" w:rsidR="00EA2668" w:rsidRPr="00EA2668" w:rsidRDefault="00EA2668" w:rsidP="00EA2668">
            <w:pPr>
              <w:spacing w:after="0" w:line="240" w:lineRule="auto"/>
              <w:jc w:val="both"/>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SREDSTVA V EUR</w:t>
            </w:r>
          </w:p>
        </w:tc>
        <w:tc>
          <w:tcPr>
            <w:tcW w:w="1264" w:type="dxa"/>
            <w:tcBorders>
              <w:top w:val="single" w:sz="8" w:space="0" w:color="auto"/>
              <w:left w:val="nil"/>
              <w:bottom w:val="single" w:sz="8" w:space="0" w:color="auto"/>
              <w:right w:val="single" w:sz="8" w:space="0" w:color="auto"/>
            </w:tcBorders>
            <w:shd w:val="clear" w:color="000000" w:fill="FFFF00"/>
            <w:vAlign w:val="center"/>
            <w:hideMark/>
          </w:tcPr>
          <w:p w14:paraId="6FBB1C5E" w14:textId="77777777" w:rsidR="00EA2668" w:rsidRPr="00EA2668" w:rsidRDefault="00EA2668" w:rsidP="00EA2668">
            <w:pPr>
              <w:spacing w:after="0" w:line="240" w:lineRule="auto"/>
              <w:jc w:val="both"/>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Delež v %</w:t>
            </w:r>
          </w:p>
        </w:tc>
      </w:tr>
      <w:tr w:rsidR="00EA2668" w:rsidRPr="00EA2668" w14:paraId="2A5FEAE8" w14:textId="77777777" w:rsidTr="00D65370">
        <w:trPr>
          <w:gridAfter w:val="1"/>
          <w:wAfter w:w="36" w:type="dxa"/>
          <w:trHeight w:val="509"/>
          <w:jc w:val="center"/>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36CAF67C"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PP 170274 - PN3.2-Frankfurt-14-20-V-EU</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235EB669"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23.760,56</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898F0"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45</w:t>
            </w:r>
          </w:p>
        </w:tc>
      </w:tr>
      <w:tr w:rsidR="00EA2668" w:rsidRPr="00EA2668" w14:paraId="58126418" w14:textId="77777777" w:rsidTr="00D65370">
        <w:trPr>
          <w:trHeight w:val="372"/>
          <w:jc w:val="center"/>
        </w:trPr>
        <w:tc>
          <w:tcPr>
            <w:tcW w:w="4360" w:type="dxa"/>
            <w:vMerge/>
            <w:tcBorders>
              <w:top w:val="nil"/>
              <w:left w:val="single" w:sz="8" w:space="0" w:color="auto"/>
              <w:bottom w:val="single" w:sz="8" w:space="0" w:color="000000"/>
              <w:right w:val="single" w:sz="8" w:space="0" w:color="auto"/>
            </w:tcBorders>
            <w:vAlign w:val="center"/>
            <w:hideMark/>
          </w:tcPr>
          <w:p w14:paraId="3CC39734"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368C8653"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4809EF39"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402B4C14"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p>
        </w:tc>
      </w:tr>
      <w:tr w:rsidR="00EA2668" w:rsidRPr="00EA2668" w14:paraId="351EDF3D" w14:textId="77777777" w:rsidTr="00D65370">
        <w:trPr>
          <w:trHeight w:val="420"/>
          <w:jc w:val="center"/>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5496DBD6"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PP 170275 - PN3.2-Frankfurt-14-20-V-SLO</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3A7C88E5"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7.920,19</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9C7F19"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15</w:t>
            </w:r>
          </w:p>
        </w:tc>
        <w:tc>
          <w:tcPr>
            <w:tcW w:w="36" w:type="dxa"/>
            <w:vAlign w:val="center"/>
            <w:hideMark/>
          </w:tcPr>
          <w:p w14:paraId="4CC4CDFA" w14:textId="77777777" w:rsidR="00EA2668" w:rsidRPr="00EA2668" w:rsidRDefault="00EA2668" w:rsidP="00EA2668">
            <w:pPr>
              <w:spacing w:after="0" w:line="240" w:lineRule="auto"/>
              <w:rPr>
                <w:rFonts w:ascii="Times New Roman" w:eastAsia="Times New Roman" w:hAnsi="Times New Roman" w:cs="Times New Roman"/>
                <w:noProof w:val="0"/>
                <w:sz w:val="20"/>
                <w:szCs w:val="20"/>
                <w:lang w:eastAsia="sl-SI"/>
              </w:rPr>
            </w:pPr>
          </w:p>
        </w:tc>
      </w:tr>
      <w:tr w:rsidR="00EA2668" w:rsidRPr="00EA2668" w14:paraId="02247169" w14:textId="77777777" w:rsidTr="00D65370">
        <w:trPr>
          <w:trHeight w:val="444"/>
          <w:jc w:val="center"/>
        </w:trPr>
        <w:tc>
          <w:tcPr>
            <w:tcW w:w="4360" w:type="dxa"/>
            <w:vMerge/>
            <w:tcBorders>
              <w:top w:val="nil"/>
              <w:left w:val="single" w:sz="8" w:space="0" w:color="auto"/>
              <w:bottom w:val="single" w:sz="8" w:space="0" w:color="000000"/>
              <w:right w:val="single" w:sz="8" w:space="0" w:color="auto"/>
            </w:tcBorders>
            <w:vAlign w:val="center"/>
            <w:hideMark/>
          </w:tcPr>
          <w:p w14:paraId="7C6704D1"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1730C814"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45786E5F"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382F1AD0"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p>
        </w:tc>
      </w:tr>
      <w:tr w:rsidR="00EA2668" w:rsidRPr="00EA2668" w14:paraId="0E4C3748" w14:textId="77777777" w:rsidTr="00D65370">
        <w:trPr>
          <w:trHeight w:val="528"/>
          <w:jc w:val="center"/>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1F866F"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PP 170276 - PN3.2-Frankfurt-14-20-Z-EU</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75407F"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14.784,35</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380F66"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28</w:t>
            </w:r>
          </w:p>
        </w:tc>
        <w:tc>
          <w:tcPr>
            <w:tcW w:w="36" w:type="dxa"/>
            <w:vAlign w:val="center"/>
            <w:hideMark/>
          </w:tcPr>
          <w:p w14:paraId="45B36591" w14:textId="77777777" w:rsidR="00EA2668" w:rsidRPr="00EA2668" w:rsidRDefault="00EA2668" w:rsidP="00EA2668">
            <w:pPr>
              <w:spacing w:after="0" w:line="240" w:lineRule="auto"/>
              <w:rPr>
                <w:rFonts w:ascii="Times New Roman" w:eastAsia="Times New Roman" w:hAnsi="Times New Roman" w:cs="Times New Roman"/>
                <w:noProof w:val="0"/>
                <w:sz w:val="20"/>
                <w:szCs w:val="20"/>
                <w:lang w:eastAsia="sl-SI"/>
              </w:rPr>
            </w:pPr>
          </w:p>
        </w:tc>
      </w:tr>
      <w:tr w:rsidR="00EA2668" w:rsidRPr="00EA2668" w14:paraId="24DD57BA" w14:textId="77777777" w:rsidTr="00D65370">
        <w:trPr>
          <w:trHeight w:val="384"/>
          <w:jc w:val="center"/>
        </w:trPr>
        <w:tc>
          <w:tcPr>
            <w:tcW w:w="4360" w:type="dxa"/>
            <w:vMerge/>
            <w:tcBorders>
              <w:top w:val="nil"/>
              <w:left w:val="single" w:sz="8" w:space="0" w:color="auto"/>
              <w:bottom w:val="single" w:sz="8" w:space="0" w:color="000000"/>
              <w:right w:val="single" w:sz="8" w:space="0" w:color="auto"/>
            </w:tcBorders>
            <w:vAlign w:val="center"/>
            <w:hideMark/>
          </w:tcPr>
          <w:p w14:paraId="1CF18333"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7842FE49"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3D2230A7"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63B15381"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p>
        </w:tc>
      </w:tr>
      <w:tr w:rsidR="00EA2668" w:rsidRPr="00EA2668" w14:paraId="20558B1F" w14:textId="77777777" w:rsidTr="00D65370">
        <w:trPr>
          <w:trHeight w:val="288"/>
          <w:jc w:val="center"/>
        </w:trPr>
        <w:tc>
          <w:tcPr>
            <w:tcW w:w="4360" w:type="dxa"/>
            <w:vMerge w:val="restart"/>
            <w:tcBorders>
              <w:top w:val="nil"/>
              <w:left w:val="single" w:sz="8" w:space="0" w:color="auto"/>
              <w:bottom w:val="single" w:sz="8" w:space="0" w:color="000000"/>
              <w:right w:val="single" w:sz="8" w:space="0" w:color="auto"/>
            </w:tcBorders>
            <w:shd w:val="clear" w:color="auto" w:fill="auto"/>
            <w:vAlign w:val="center"/>
            <w:hideMark/>
          </w:tcPr>
          <w:p w14:paraId="5A7B4892"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PP 170277 - PN3.2-Frankfurt-14-20-Z-SLO</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9BE640"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6.336,15</w:t>
            </w:r>
          </w:p>
        </w:tc>
        <w:tc>
          <w:tcPr>
            <w:tcW w:w="126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DCFD97"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r w:rsidRPr="00EA2668">
              <w:rPr>
                <w:rFonts w:ascii="Calibri Light" w:eastAsia="Times New Roman" w:hAnsi="Calibri Light" w:cs="Calibri Light"/>
                <w:noProof w:val="0"/>
                <w:color w:val="000000"/>
                <w:sz w:val="24"/>
                <w:szCs w:val="24"/>
                <w:lang w:eastAsia="sl-SI"/>
              </w:rPr>
              <w:t>12</w:t>
            </w:r>
          </w:p>
        </w:tc>
        <w:tc>
          <w:tcPr>
            <w:tcW w:w="36" w:type="dxa"/>
            <w:vAlign w:val="center"/>
            <w:hideMark/>
          </w:tcPr>
          <w:p w14:paraId="69F9699D" w14:textId="77777777" w:rsidR="00EA2668" w:rsidRPr="00EA2668" w:rsidRDefault="00EA2668" w:rsidP="00EA2668">
            <w:pPr>
              <w:spacing w:after="0" w:line="240" w:lineRule="auto"/>
              <w:rPr>
                <w:rFonts w:ascii="Times New Roman" w:eastAsia="Times New Roman" w:hAnsi="Times New Roman" w:cs="Times New Roman"/>
                <w:noProof w:val="0"/>
                <w:sz w:val="20"/>
                <w:szCs w:val="20"/>
                <w:lang w:eastAsia="sl-SI"/>
              </w:rPr>
            </w:pPr>
          </w:p>
        </w:tc>
      </w:tr>
      <w:tr w:rsidR="00EA2668" w:rsidRPr="00EA2668" w14:paraId="450FB0D5" w14:textId="77777777" w:rsidTr="00D65370">
        <w:trPr>
          <w:trHeight w:val="300"/>
          <w:jc w:val="center"/>
        </w:trPr>
        <w:tc>
          <w:tcPr>
            <w:tcW w:w="4360" w:type="dxa"/>
            <w:vMerge/>
            <w:tcBorders>
              <w:top w:val="nil"/>
              <w:left w:val="single" w:sz="8" w:space="0" w:color="auto"/>
              <w:bottom w:val="single" w:sz="8" w:space="0" w:color="000000"/>
              <w:right w:val="single" w:sz="8" w:space="0" w:color="auto"/>
            </w:tcBorders>
            <w:vAlign w:val="center"/>
            <w:hideMark/>
          </w:tcPr>
          <w:p w14:paraId="0CC6EAFF"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2020" w:type="dxa"/>
            <w:vMerge/>
            <w:tcBorders>
              <w:top w:val="nil"/>
              <w:left w:val="single" w:sz="8" w:space="0" w:color="auto"/>
              <w:bottom w:val="single" w:sz="8" w:space="0" w:color="000000"/>
              <w:right w:val="single" w:sz="8" w:space="0" w:color="auto"/>
            </w:tcBorders>
            <w:vAlign w:val="center"/>
            <w:hideMark/>
          </w:tcPr>
          <w:p w14:paraId="4631FE18"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1264" w:type="dxa"/>
            <w:vMerge/>
            <w:tcBorders>
              <w:top w:val="nil"/>
              <w:left w:val="single" w:sz="8" w:space="0" w:color="auto"/>
              <w:bottom w:val="single" w:sz="8" w:space="0" w:color="000000"/>
              <w:right w:val="single" w:sz="8" w:space="0" w:color="auto"/>
            </w:tcBorders>
            <w:vAlign w:val="center"/>
            <w:hideMark/>
          </w:tcPr>
          <w:p w14:paraId="06EDC72C" w14:textId="77777777" w:rsidR="00EA2668" w:rsidRPr="00EA2668" w:rsidRDefault="00EA2668" w:rsidP="00EA2668">
            <w:pPr>
              <w:spacing w:after="0" w:line="240" w:lineRule="auto"/>
              <w:rPr>
                <w:rFonts w:ascii="Calibri Light" w:eastAsia="Times New Roman" w:hAnsi="Calibri Light" w:cs="Calibri Light"/>
                <w:noProof w:val="0"/>
                <w:color w:val="000000"/>
                <w:sz w:val="24"/>
                <w:szCs w:val="24"/>
                <w:lang w:eastAsia="sl-SI"/>
              </w:rPr>
            </w:pPr>
          </w:p>
        </w:tc>
        <w:tc>
          <w:tcPr>
            <w:tcW w:w="36" w:type="dxa"/>
            <w:tcBorders>
              <w:top w:val="nil"/>
              <w:left w:val="nil"/>
              <w:bottom w:val="nil"/>
              <w:right w:val="nil"/>
            </w:tcBorders>
            <w:shd w:val="clear" w:color="auto" w:fill="auto"/>
            <w:noWrap/>
            <w:vAlign w:val="bottom"/>
            <w:hideMark/>
          </w:tcPr>
          <w:p w14:paraId="6AFE9E66" w14:textId="77777777" w:rsidR="00EA2668" w:rsidRPr="00EA2668" w:rsidRDefault="00EA2668" w:rsidP="00EA2668">
            <w:pPr>
              <w:spacing w:after="0" w:line="240" w:lineRule="auto"/>
              <w:jc w:val="center"/>
              <w:rPr>
                <w:rFonts w:ascii="Calibri Light" w:eastAsia="Times New Roman" w:hAnsi="Calibri Light" w:cs="Calibri Light"/>
                <w:noProof w:val="0"/>
                <w:color w:val="000000"/>
                <w:sz w:val="24"/>
                <w:szCs w:val="24"/>
                <w:lang w:eastAsia="sl-SI"/>
              </w:rPr>
            </w:pPr>
          </w:p>
        </w:tc>
      </w:tr>
      <w:tr w:rsidR="00EA2668" w:rsidRPr="00EA2668" w14:paraId="22D52A25" w14:textId="77777777" w:rsidTr="00D65370">
        <w:trPr>
          <w:trHeight w:val="324"/>
          <w:jc w:val="center"/>
        </w:trPr>
        <w:tc>
          <w:tcPr>
            <w:tcW w:w="4360" w:type="dxa"/>
            <w:tcBorders>
              <w:top w:val="nil"/>
              <w:left w:val="single" w:sz="8" w:space="0" w:color="auto"/>
              <w:bottom w:val="single" w:sz="8" w:space="0" w:color="auto"/>
              <w:right w:val="single" w:sz="8" w:space="0" w:color="auto"/>
            </w:tcBorders>
            <w:shd w:val="clear" w:color="auto" w:fill="auto"/>
            <w:vAlign w:val="center"/>
            <w:hideMark/>
          </w:tcPr>
          <w:p w14:paraId="05FFA5F0" w14:textId="77777777" w:rsidR="00EA2668" w:rsidRPr="00EA2668" w:rsidRDefault="00EA2668" w:rsidP="00EA2668">
            <w:pPr>
              <w:spacing w:after="0" w:line="240" w:lineRule="auto"/>
              <w:rPr>
                <w:rFonts w:ascii="Calibri Light" w:eastAsia="Times New Roman" w:hAnsi="Calibri Light" w:cs="Calibri Light"/>
                <w:b/>
                <w:bCs/>
                <w:noProof w:val="0"/>
                <w:color w:val="000000"/>
                <w:sz w:val="24"/>
                <w:szCs w:val="24"/>
                <w:lang w:eastAsia="sl-SI"/>
              </w:rPr>
            </w:pPr>
            <w:r w:rsidRPr="00EA2668">
              <w:rPr>
                <w:rFonts w:ascii="Calibri Light" w:eastAsia="Times New Roman" w:hAnsi="Calibri Light" w:cs="Calibri Light"/>
                <w:b/>
                <w:bCs/>
                <w:noProof w:val="0"/>
                <w:color w:val="000000"/>
                <w:sz w:val="24"/>
                <w:szCs w:val="24"/>
                <w:lang w:eastAsia="sl-SI"/>
              </w:rPr>
              <w:t>SKUPAJ:</w:t>
            </w:r>
          </w:p>
        </w:tc>
        <w:tc>
          <w:tcPr>
            <w:tcW w:w="2020" w:type="dxa"/>
            <w:tcBorders>
              <w:top w:val="nil"/>
              <w:left w:val="nil"/>
              <w:bottom w:val="single" w:sz="8" w:space="0" w:color="auto"/>
              <w:right w:val="single" w:sz="8" w:space="0" w:color="auto"/>
            </w:tcBorders>
            <w:shd w:val="clear" w:color="auto" w:fill="auto"/>
            <w:noWrap/>
            <w:vAlign w:val="center"/>
            <w:hideMark/>
          </w:tcPr>
          <w:p w14:paraId="3B8D9166" w14:textId="77777777" w:rsidR="00EA2668" w:rsidRPr="00EA2668" w:rsidRDefault="00EA2668" w:rsidP="00EA2668">
            <w:pPr>
              <w:spacing w:after="0" w:line="240" w:lineRule="auto"/>
              <w:jc w:val="center"/>
              <w:rPr>
                <w:rFonts w:ascii="Calibri Light" w:eastAsia="Times New Roman" w:hAnsi="Calibri Light" w:cs="Calibri Light"/>
                <w:b/>
                <w:bCs/>
                <w:noProof w:val="0"/>
                <w:color w:val="000000"/>
                <w:sz w:val="24"/>
                <w:szCs w:val="24"/>
                <w:lang w:eastAsia="sl-SI"/>
              </w:rPr>
            </w:pPr>
            <w:r w:rsidRPr="00EA2668">
              <w:rPr>
                <w:rFonts w:ascii="Calibri Light" w:eastAsia="Times New Roman" w:hAnsi="Calibri Light" w:cs="Calibri Light"/>
                <w:b/>
                <w:bCs/>
                <w:noProof w:val="0"/>
                <w:color w:val="000000"/>
                <w:sz w:val="24"/>
                <w:szCs w:val="24"/>
                <w:lang w:eastAsia="sl-SI"/>
              </w:rPr>
              <w:t>52.801,25</w:t>
            </w:r>
          </w:p>
        </w:tc>
        <w:tc>
          <w:tcPr>
            <w:tcW w:w="1264" w:type="dxa"/>
            <w:tcBorders>
              <w:top w:val="nil"/>
              <w:left w:val="nil"/>
              <w:bottom w:val="single" w:sz="8" w:space="0" w:color="auto"/>
              <w:right w:val="single" w:sz="8" w:space="0" w:color="auto"/>
            </w:tcBorders>
            <w:shd w:val="clear" w:color="auto" w:fill="auto"/>
            <w:noWrap/>
            <w:vAlign w:val="center"/>
            <w:hideMark/>
          </w:tcPr>
          <w:p w14:paraId="410FCC26" w14:textId="77777777" w:rsidR="00EA2668" w:rsidRPr="00EA2668" w:rsidRDefault="00EA2668" w:rsidP="00EA2668">
            <w:pPr>
              <w:spacing w:after="0" w:line="240" w:lineRule="auto"/>
              <w:jc w:val="center"/>
              <w:rPr>
                <w:rFonts w:ascii="Calibri Light" w:eastAsia="Times New Roman" w:hAnsi="Calibri Light" w:cs="Calibri Light"/>
                <w:b/>
                <w:bCs/>
                <w:noProof w:val="0"/>
                <w:color w:val="000000"/>
                <w:sz w:val="24"/>
                <w:szCs w:val="24"/>
                <w:lang w:eastAsia="sl-SI"/>
              </w:rPr>
            </w:pPr>
            <w:r w:rsidRPr="00EA2668">
              <w:rPr>
                <w:rFonts w:ascii="Calibri Light" w:eastAsia="Times New Roman" w:hAnsi="Calibri Light" w:cs="Calibri Light"/>
                <w:b/>
                <w:bCs/>
                <w:noProof w:val="0"/>
                <w:color w:val="000000"/>
                <w:sz w:val="24"/>
                <w:szCs w:val="24"/>
                <w:lang w:eastAsia="sl-SI"/>
              </w:rPr>
              <w:t>100,00%</w:t>
            </w:r>
          </w:p>
        </w:tc>
        <w:tc>
          <w:tcPr>
            <w:tcW w:w="36" w:type="dxa"/>
            <w:vAlign w:val="center"/>
            <w:hideMark/>
          </w:tcPr>
          <w:p w14:paraId="16179C55" w14:textId="77777777" w:rsidR="00EA2668" w:rsidRPr="00EA2668" w:rsidRDefault="00EA2668" w:rsidP="00EA2668">
            <w:pPr>
              <w:spacing w:after="0" w:line="240" w:lineRule="auto"/>
              <w:rPr>
                <w:rFonts w:ascii="Times New Roman" w:eastAsia="Times New Roman" w:hAnsi="Times New Roman" w:cs="Times New Roman"/>
                <w:noProof w:val="0"/>
                <w:sz w:val="20"/>
                <w:szCs w:val="20"/>
                <w:lang w:eastAsia="sl-SI"/>
              </w:rPr>
            </w:pPr>
          </w:p>
        </w:tc>
      </w:tr>
    </w:tbl>
    <w:p w14:paraId="34F5B30C" w14:textId="77777777" w:rsidR="00D37344" w:rsidRPr="001D794F" w:rsidRDefault="00D37344" w:rsidP="007D4B2F">
      <w:pPr>
        <w:jc w:val="both"/>
        <w:rPr>
          <w:rFonts w:ascii="Calibri Light" w:hAnsi="Calibri Light" w:cs="Calibri Light"/>
          <w:sz w:val="24"/>
          <w:szCs w:val="24"/>
        </w:rPr>
      </w:pPr>
    </w:p>
    <w:p w14:paraId="2CACF269"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Razmerje med namenskimi sredstvi EU za kohezijsko politiko in slovenske udeležbe za sofinanciranje operacij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7D4B2F" w:rsidRPr="001D794F" w14:paraId="15CC07F6" w14:textId="77777777" w:rsidTr="00C849CE">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C21CC0" w14:textId="77777777" w:rsidR="007D4B2F" w:rsidRPr="001D794F" w:rsidRDefault="007D4B2F" w:rsidP="00E920A0">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6BD59B8F" w14:textId="77777777" w:rsidR="007D4B2F" w:rsidRPr="001D794F" w:rsidRDefault="007D4B2F" w:rsidP="00E920A0">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CBDBB6C" w14:textId="77777777" w:rsidR="007D4B2F" w:rsidRPr="001D794F" w:rsidRDefault="007D4B2F" w:rsidP="00E920A0">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SLO delež</w:t>
            </w:r>
          </w:p>
        </w:tc>
      </w:tr>
      <w:tr w:rsidR="007D4B2F" w:rsidRPr="001D794F" w14:paraId="510825A3" w14:textId="77777777" w:rsidTr="00C849CE">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F5A273B" w14:textId="77777777" w:rsidR="007D4B2F" w:rsidRPr="001D794F" w:rsidRDefault="007D4B2F" w:rsidP="00E920A0">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09FEB7B" w14:textId="7616300F" w:rsidR="007D4B2F" w:rsidRPr="001D794F" w:rsidRDefault="007D4B2F" w:rsidP="00E920A0">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75</w:t>
            </w:r>
            <w:r w:rsidR="007F7819" w:rsidRPr="001D794F">
              <w:rPr>
                <w:rFonts w:ascii="Calibri Light" w:eastAsia="Times New Roman" w:hAnsi="Calibri Light" w:cs="Calibri Light"/>
                <w:noProof w:val="0"/>
                <w:color w:val="000000"/>
                <w:sz w:val="24"/>
                <w:szCs w:val="24"/>
                <w:lang w:eastAsia="sl-SI"/>
              </w:rPr>
              <w:t xml:space="preserve"> </w:t>
            </w:r>
            <w:r w:rsidRPr="001D794F">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2219C0DA" w14:textId="195BC8A5" w:rsidR="007D4B2F" w:rsidRPr="001D794F" w:rsidRDefault="007D4B2F" w:rsidP="00E920A0">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25</w:t>
            </w:r>
            <w:r w:rsidR="007F7819" w:rsidRPr="001D794F">
              <w:rPr>
                <w:rFonts w:ascii="Calibri Light" w:eastAsia="Times New Roman" w:hAnsi="Calibri Light" w:cs="Calibri Light"/>
                <w:noProof w:val="0"/>
                <w:color w:val="000000"/>
                <w:sz w:val="24"/>
                <w:szCs w:val="24"/>
                <w:lang w:eastAsia="sl-SI"/>
              </w:rPr>
              <w:t xml:space="preserve"> </w:t>
            </w:r>
            <w:r w:rsidRPr="001D794F">
              <w:rPr>
                <w:rFonts w:ascii="Calibri Light" w:eastAsia="Times New Roman" w:hAnsi="Calibri Light" w:cs="Calibri Light"/>
                <w:noProof w:val="0"/>
                <w:color w:val="000000"/>
                <w:sz w:val="24"/>
                <w:szCs w:val="24"/>
                <w:lang w:eastAsia="sl-SI"/>
              </w:rPr>
              <w:t>%</w:t>
            </w:r>
          </w:p>
        </w:tc>
      </w:tr>
      <w:tr w:rsidR="007D4B2F" w:rsidRPr="001D794F" w14:paraId="403ACA70" w14:textId="77777777" w:rsidTr="00C849CE">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098D221" w14:textId="77777777" w:rsidR="007D4B2F" w:rsidRPr="001D794F" w:rsidRDefault="007D4B2F" w:rsidP="00E920A0">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41C215C1" w14:textId="4C3E9EB8" w:rsidR="007D4B2F" w:rsidRPr="001D794F" w:rsidRDefault="007D4B2F" w:rsidP="00E920A0">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70</w:t>
            </w:r>
            <w:r w:rsidR="007F7819" w:rsidRPr="001D794F">
              <w:rPr>
                <w:rFonts w:ascii="Calibri Light" w:eastAsia="Times New Roman" w:hAnsi="Calibri Light" w:cs="Calibri Light"/>
                <w:noProof w:val="0"/>
                <w:color w:val="000000"/>
                <w:sz w:val="24"/>
                <w:szCs w:val="24"/>
                <w:lang w:eastAsia="sl-SI"/>
              </w:rPr>
              <w:t xml:space="preserve"> </w:t>
            </w:r>
            <w:r w:rsidRPr="001D794F">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4DC957D1" w14:textId="712D2693" w:rsidR="007D4B2F" w:rsidRPr="001D794F" w:rsidRDefault="007D4B2F" w:rsidP="00E920A0">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30</w:t>
            </w:r>
            <w:r w:rsidR="007F7819" w:rsidRPr="001D794F">
              <w:rPr>
                <w:rFonts w:ascii="Calibri Light" w:eastAsia="Times New Roman" w:hAnsi="Calibri Light" w:cs="Calibri Light"/>
                <w:noProof w:val="0"/>
                <w:color w:val="000000"/>
                <w:sz w:val="24"/>
                <w:szCs w:val="24"/>
                <w:lang w:eastAsia="sl-SI"/>
              </w:rPr>
              <w:t xml:space="preserve"> </w:t>
            </w:r>
            <w:r w:rsidRPr="001D794F">
              <w:rPr>
                <w:rFonts w:ascii="Calibri Light" w:eastAsia="Times New Roman" w:hAnsi="Calibri Light" w:cs="Calibri Light"/>
                <w:noProof w:val="0"/>
                <w:color w:val="000000"/>
                <w:sz w:val="24"/>
                <w:szCs w:val="24"/>
                <w:lang w:eastAsia="sl-SI"/>
              </w:rPr>
              <w:t>%</w:t>
            </w:r>
          </w:p>
        </w:tc>
      </w:tr>
    </w:tbl>
    <w:p w14:paraId="2A74F88A" w14:textId="77777777" w:rsidR="007D4B2F" w:rsidRPr="001D794F" w:rsidRDefault="007D4B2F" w:rsidP="007D4B2F">
      <w:pPr>
        <w:jc w:val="both"/>
        <w:rPr>
          <w:rFonts w:ascii="Calibri Light" w:hAnsi="Calibri Light" w:cs="Calibri Light"/>
          <w:sz w:val="24"/>
          <w:szCs w:val="24"/>
        </w:rPr>
      </w:pPr>
    </w:p>
    <w:p w14:paraId="27C3975E" w14:textId="5F51997D" w:rsidR="007D4B2F" w:rsidRPr="001D794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10</w:t>
      </w:r>
      <w:r w:rsidR="007D4B2F" w:rsidRPr="001D794F">
        <w:rPr>
          <w:rFonts w:ascii="Calibri Light" w:hAnsi="Calibri Light" w:cs="Calibri Light"/>
          <w:sz w:val="24"/>
          <w:szCs w:val="24"/>
        </w:rPr>
        <w:t>. Kriteriji za ocenjevanje vlog</w:t>
      </w:r>
    </w:p>
    <w:p w14:paraId="1592A9CC" w14:textId="77777777" w:rsidR="007D4B2F" w:rsidRPr="001D794F" w:rsidRDefault="007D4B2F" w:rsidP="007D4B2F">
      <w:pPr>
        <w:jc w:val="both"/>
        <w:outlineLvl w:val="0"/>
        <w:rPr>
          <w:rFonts w:ascii="Calibri Light" w:hAnsi="Calibri Light" w:cs="Calibri Ligh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388"/>
        <w:gridCol w:w="1248"/>
      </w:tblGrid>
      <w:tr w:rsidR="007D4B2F" w:rsidRPr="001D794F" w14:paraId="6AA321C8" w14:textId="77777777" w:rsidTr="009560D4">
        <w:trPr>
          <w:trHeight w:val="560"/>
          <w:jc w:val="center"/>
        </w:trPr>
        <w:tc>
          <w:tcPr>
            <w:tcW w:w="426" w:type="dxa"/>
            <w:shd w:val="clear" w:color="auto" w:fill="auto"/>
          </w:tcPr>
          <w:p w14:paraId="3688B6E0" w14:textId="77777777" w:rsidR="007D4B2F" w:rsidRPr="001D794F" w:rsidRDefault="007D4B2F" w:rsidP="00E920A0">
            <w:pPr>
              <w:jc w:val="both"/>
              <w:rPr>
                <w:rFonts w:ascii="Calibri Light" w:hAnsi="Calibri Light" w:cs="Calibri Light"/>
                <w:b/>
                <w:sz w:val="24"/>
                <w:szCs w:val="24"/>
              </w:rPr>
            </w:pPr>
          </w:p>
        </w:tc>
        <w:tc>
          <w:tcPr>
            <w:tcW w:w="7499" w:type="dxa"/>
            <w:shd w:val="clear" w:color="auto" w:fill="auto"/>
          </w:tcPr>
          <w:p w14:paraId="35DC78F5" w14:textId="77777777" w:rsidR="007D4B2F" w:rsidRPr="001D794F" w:rsidRDefault="003F5A08" w:rsidP="00E920A0">
            <w:pPr>
              <w:jc w:val="both"/>
              <w:rPr>
                <w:rFonts w:ascii="Calibri Light" w:hAnsi="Calibri Light" w:cs="Calibri Light"/>
                <w:b/>
                <w:sz w:val="24"/>
                <w:szCs w:val="24"/>
              </w:rPr>
            </w:pPr>
            <w:r w:rsidRPr="001D794F">
              <w:rPr>
                <w:rFonts w:ascii="Calibri Light" w:hAnsi="Calibri Light" w:cs="Calibri Light"/>
                <w:b/>
                <w:sz w:val="24"/>
                <w:szCs w:val="24"/>
              </w:rPr>
              <w:t>Kriteriji</w:t>
            </w:r>
          </w:p>
        </w:tc>
        <w:tc>
          <w:tcPr>
            <w:tcW w:w="1255" w:type="dxa"/>
            <w:shd w:val="clear" w:color="auto" w:fill="auto"/>
          </w:tcPr>
          <w:p w14:paraId="661910B7" w14:textId="77777777" w:rsidR="007D4B2F" w:rsidRPr="001D794F" w:rsidRDefault="007D4B2F" w:rsidP="00E920A0">
            <w:pPr>
              <w:jc w:val="both"/>
              <w:rPr>
                <w:rFonts w:ascii="Calibri Light" w:hAnsi="Calibri Light" w:cs="Calibri Light"/>
                <w:b/>
                <w:sz w:val="24"/>
                <w:szCs w:val="24"/>
              </w:rPr>
            </w:pPr>
            <w:r w:rsidRPr="001D794F">
              <w:rPr>
                <w:rFonts w:ascii="Calibri Light" w:hAnsi="Calibri Light" w:cs="Calibri Light"/>
                <w:b/>
                <w:sz w:val="24"/>
                <w:szCs w:val="24"/>
              </w:rPr>
              <w:t>Možno št. točk</w:t>
            </w:r>
          </w:p>
        </w:tc>
      </w:tr>
      <w:tr w:rsidR="007D4B2F" w:rsidRPr="001D794F" w14:paraId="66D53D19" w14:textId="77777777" w:rsidTr="009560D4">
        <w:trPr>
          <w:trHeight w:val="366"/>
          <w:jc w:val="center"/>
        </w:trPr>
        <w:tc>
          <w:tcPr>
            <w:tcW w:w="426" w:type="dxa"/>
            <w:shd w:val="clear" w:color="auto" w:fill="auto"/>
          </w:tcPr>
          <w:p w14:paraId="0F53E5AD"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1.</w:t>
            </w:r>
          </w:p>
        </w:tc>
        <w:tc>
          <w:tcPr>
            <w:tcW w:w="7499" w:type="dxa"/>
            <w:shd w:val="clear" w:color="auto" w:fill="auto"/>
          </w:tcPr>
          <w:p w14:paraId="209EE688" w14:textId="5E67463F" w:rsidR="007D4B2F" w:rsidRPr="001D794F" w:rsidRDefault="00D832FB" w:rsidP="00E920A0">
            <w:pPr>
              <w:jc w:val="both"/>
              <w:rPr>
                <w:rFonts w:ascii="Calibri Light" w:hAnsi="Calibri Light" w:cs="Calibri Light"/>
                <w:b/>
                <w:sz w:val="24"/>
                <w:szCs w:val="24"/>
              </w:rPr>
            </w:pPr>
            <w:r w:rsidRPr="001D794F">
              <w:rPr>
                <w:rFonts w:ascii="Calibri Light" w:hAnsi="Calibri Light" w:cs="Calibri Light"/>
                <w:snapToGrid w:val="0"/>
                <w:sz w:val="24"/>
                <w:szCs w:val="24"/>
              </w:rPr>
              <w:t xml:space="preserve">Upoštevanje že pridobljenih dokazil o zagotavljanju kakovosti, ocena kakovosti in izvedljivosti projekta (sposobnost nosilcev za izvedbo projekta) </w:t>
            </w:r>
            <w:r w:rsidR="007D4B2F" w:rsidRPr="001D794F">
              <w:rPr>
                <w:rFonts w:ascii="Calibri Light" w:hAnsi="Calibri Light" w:cs="Calibri Light"/>
                <w:snapToGrid w:val="0"/>
                <w:sz w:val="24"/>
                <w:szCs w:val="24"/>
              </w:rPr>
              <w:t xml:space="preserve">- reference </w:t>
            </w:r>
            <w:r w:rsidR="006A0314">
              <w:rPr>
                <w:rFonts w:ascii="Calibri Light" w:hAnsi="Calibri Light" w:cs="Calibri Light"/>
                <w:snapToGrid w:val="0"/>
                <w:sz w:val="24"/>
                <w:szCs w:val="24"/>
              </w:rPr>
              <w:t>prijavitelja</w:t>
            </w:r>
          </w:p>
        </w:tc>
        <w:tc>
          <w:tcPr>
            <w:tcW w:w="1255" w:type="dxa"/>
            <w:shd w:val="clear" w:color="auto" w:fill="auto"/>
          </w:tcPr>
          <w:p w14:paraId="0AFEAA3B" w14:textId="4D7C8B83" w:rsidR="007D4B2F"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8</w:t>
            </w:r>
          </w:p>
        </w:tc>
      </w:tr>
      <w:tr w:rsidR="007D4B2F" w:rsidRPr="001D794F" w14:paraId="59785510" w14:textId="77777777" w:rsidTr="009560D4">
        <w:trPr>
          <w:trHeight w:val="348"/>
          <w:jc w:val="center"/>
        </w:trPr>
        <w:tc>
          <w:tcPr>
            <w:tcW w:w="426" w:type="dxa"/>
            <w:shd w:val="clear" w:color="auto" w:fill="auto"/>
          </w:tcPr>
          <w:p w14:paraId="1D95D39B"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2.</w:t>
            </w:r>
          </w:p>
        </w:tc>
        <w:tc>
          <w:tcPr>
            <w:tcW w:w="7499" w:type="dxa"/>
            <w:shd w:val="clear" w:color="auto" w:fill="auto"/>
          </w:tcPr>
          <w:p w14:paraId="17E3ADE3" w14:textId="02F8F8D1" w:rsidR="007D4B2F" w:rsidRPr="001D794F" w:rsidRDefault="00D832FB" w:rsidP="00E920A0">
            <w:pPr>
              <w:jc w:val="both"/>
              <w:rPr>
                <w:rFonts w:ascii="Calibri Light" w:hAnsi="Calibri Light" w:cs="Calibri Light"/>
                <w:sz w:val="24"/>
                <w:szCs w:val="24"/>
              </w:rPr>
            </w:pPr>
            <w:r w:rsidRPr="001D794F">
              <w:rPr>
                <w:rFonts w:ascii="Calibri Light" w:hAnsi="Calibri Light" w:cs="Calibri Light"/>
                <w:snapToGrid w:val="0"/>
                <w:sz w:val="24"/>
                <w:szCs w:val="24"/>
              </w:rPr>
              <w:t xml:space="preserve">Upoštevanje že pridobljenih dokazil o zagotavljanju kakovosti </w:t>
            </w:r>
            <w:r w:rsidR="00500FB0" w:rsidRPr="001D794F">
              <w:rPr>
                <w:rFonts w:ascii="Calibri Light" w:hAnsi="Calibri Light" w:cs="Calibri Light"/>
                <w:snapToGrid w:val="0"/>
                <w:sz w:val="24"/>
                <w:szCs w:val="24"/>
              </w:rPr>
              <w:t xml:space="preserve">- reference knjižnih del in </w:t>
            </w:r>
            <w:r w:rsidR="007D4B2F" w:rsidRPr="001D794F">
              <w:rPr>
                <w:rFonts w:ascii="Calibri Light" w:hAnsi="Calibri Light" w:cs="Calibri Light"/>
                <w:snapToGrid w:val="0"/>
                <w:sz w:val="24"/>
                <w:szCs w:val="24"/>
              </w:rPr>
              <w:t xml:space="preserve">avtorjev </w:t>
            </w:r>
          </w:p>
        </w:tc>
        <w:tc>
          <w:tcPr>
            <w:tcW w:w="1255" w:type="dxa"/>
            <w:shd w:val="clear" w:color="auto" w:fill="auto"/>
          </w:tcPr>
          <w:p w14:paraId="1492A95F" w14:textId="45541D8E" w:rsidR="007D4B2F"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8</w:t>
            </w:r>
          </w:p>
        </w:tc>
      </w:tr>
      <w:tr w:rsidR="007D4B2F" w:rsidRPr="001D794F" w14:paraId="728A135B" w14:textId="77777777" w:rsidTr="009560D4">
        <w:trPr>
          <w:trHeight w:val="348"/>
          <w:jc w:val="center"/>
        </w:trPr>
        <w:tc>
          <w:tcPr>
            <w:tcW w:w="426" w:type="dxa"/>
            <w:shd w:val="clear" w:color="auto" w:fill="auto"/>
          </w:tcPr>
          <w:p w14:paraId="78641F73"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3.</w:t>
            </w:r>
          </w:p>
        </w:tc>
        <w:tc>
          <w:tcPr>
            <w:tcW w:w="7499" w:type="dxa"/>
            <w:shd w:val="clear" w:color="auto" w:fill="auto"/>
          </w:tcPr>
          <w:p w14:paraId="34177A69" w14:textId="35AD6CC9" w:rsidR="007D4B2F" w:rsidRPr="001D794F" w:rsidRDefault="00500FB0" w:rsidP="00E920A0">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Potencial posameznih tujih trgov – katalogi v jezikih z večjim številom govorcev</w:t>
            </w:r>
          </w:p>
        </w:tc>
        <w:tc>
          <w:tcPr>
            <w:tcW w:w="1255" w:type="dxa"/>
            <w:shd w:val="clear" w:color="auto" w:fill="auto"/>
          </w:tcPr>
          <w:p w14:paraId="03BFDCE6" w14:textId="2C4CF621" w:rsidR="007D4B2F"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8</w:t>
            </w:r>
          </w:p>
        </w:tc>
      </w:tr>
      <w:tr w:rsidR="00500FB0" w:rsidRPr="001D794F" w14:paraId="0C620C8B" w14:textId="77777777" w:rsidTr="009560D4">
        <w:trPr>
          <w:trHeight w:val="348"/>
          <w:jc w:val="center"/>
        </w:trPr>
        <w:tc>
          <w:tcPr>
            <w:tcW w:w="426" w:type="dxa"/>
            <w:shd w:val="clear" w:color="auto" w:fill="auto"/>
          </w:tcPr>
          <w:p w14:paraId="401B64B1" w14:textId="2887D4FD"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4.</w:t>
            </w:r>
          </w:p>
        </w:tc>
        <w:tc>
          <w:tcPr>
            <w:tcW w:w="7499" w:type="dxa"/>
            <w:shd w:val="clear" w:color="auto" w:fill="auto"/>
          </w:tcPr>
          <w:p w14:paraId="75F2A41A" w14:textId="00F408F1" w:rsidR="00500FB0" w:rsidRPr="001D794F" w:rsidRDefault="00500FB0" w:rsidP="003F5A08">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Spodbujanje podjetij, ki še ne izvažajo, k izvoznim aktivnostim – prvi predstavitveni katalog</w:t>
            </w:r>
          </w:p>
        </w:tc>
        <w:tc>
          <w:tcPr>
            <w:tcW w:w="1255" w:type="dxa"/>
            <w:shd w:val="clear" w:color="auto" w:fill="auto"/>
          </w:tcPr>
          <w:p w14:paraId="788E766C" w14:textId="00661102" w:rsidR="00500FB0" w:rsidRPr="001D794F" w:rsidRDefault="008323AB" w:rsidP="00E920A0">
            <w:pPr>
              <w:jc w:val="both"/>
              <w:rPr>
                <w:rFonts w:ascii="Calibri Light" w:hAnsi="Calibri Light" w:cs="Calibri Light"/>
                <w:sz w:val="24"/>
                <w:szCs w:val="24"/>
              </w:rPr>
            </w:pPr>
            <w:r>
              <w:rPr>
                <w:rFonts w:ascii="Calibri Light" w:hAnsi="Calibri Light" w:cs="Calibri Light"/>
                <w:sz w:val="24"/>
                <w:szCs w:val="24"/>
              </w:rPr>
              <w:t>2</w:t>
            </w:r>
          </w:p>
        </w:tc>
      </w:tr>
      <w:tr w:rsidR="00500FB0" w:rsidRPr="001D794F" w14:paraId="7C79F976" w14:textId="77777777" w:rsidTr="009560D4">
        <w:trPr>
          <w:trHeight w:val="348"/>
          <w:jc w:val="center"/>
        </w:trPr>
        <w:tc>
          <w:tcPr>
            <w:tcW w:w="426" w:type="dxa"/>
            <w:shd w:val="clear" w:color="auto" w:fill="auto"/>
          </w:tcPr>
          <w:p w14:paraId="1E389D1C" w14:textId="6E641BE6"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 xml:space="preserve">5. </w:t>
            </w:r>
          </w:p>
        </w:tc>
        <w:tc>
          <w:tcPr>
            <w:tcW w:w="7499" w:type="dxa"/>
            <w:shd w:val="clear" w:color="auto" w:fill="auto"/>
          </w:tcPr>
          <w:p w14:paraId="7CEFFA25" w14:textId="3B94B3CC" w:rsidR="00500FB0" w:rsidRPr="001D794F" w:rsidRDefault="005A4344" w:rsidP="00500FB0">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S</w:t>
            </w:r>
            <w:r w:rsidR="00500FB0" w:rsidRPr="001D794F">
              <w:rPr>
                <w:rFonts w:ascii="Calibri Light" w:hAnsi="Calibri Light" w:cs="Calibri Light"/>
                <w:snapToGrid w:val="0"/>
                <w:sz w:val="24"/>
                <w:szCs w:val="24"/>
              </w:rPr>
              <w:t>podbujanje podjetij, ki že izvažajo, k diverzifikaciji izvoza (nov trg) – prvi predstavitveni katalog v jeziku</w:t>
            </w:r>
            <w:r w:rsidRPr="001D794F">
              <w:rPr>
                <w:rFonts w:ascii="Calibri Light" w:hAnsi="Calibri Light" w:cs="Calibri Light"/>
                <w:snapToGrid w:val="0"/>
                <w:sz w:val="24"/>
                <w:szCs w:val="24"/>
              </w:rPr>
              <w:t>,</w:t>
            </w:r>
            <w:r w:rsidR="00500FB0" w:rsidRPr="001D794F">
              <w:rPr>
                <w:rFonts w:ascii="Calibri Light" w:hAnsi="Calibri Light" w:cs="Calibri Light"/>
                <w:snapToGrid w:val="0"/>
                <w:sz w:val="24"/>
                <w:szCs w:val="24"/>
              </w:rPr>
              <w:t xml:space="preserve"> na katerega se nanaša p</w:t>
            </w:r>
            <w:r w:rsidR="00D305A1">
              <w:rPr>
                <w:rFonts w:ascii="Calibri Light" w:hAnsi="Calibri Light" w:cs="Calibri Light"/>
                <w:snapToGrid w:val="0"/>
                <w:sz w:val="24"/>
                <w:szCs w:val="24"/>
              </w:rPr>
              <w:t>r</w:t>
            </w:r>
            <w:r w:rsidR="00500FB0" w:rsidRPr="001D794F">
              <w:rPr>
                <w:rFonts w:ascii="Calibri Light" w:hAnsi="Calibri Light" w:cs="Calibri Light"/>
                <w:snapToGrid w:val="0"/>
                <w:sz w:val="24"/>
                <w:szCs w:val="24"/>
              </w:rPr>
              <w:t>ijava</w:t>
            </w:r>
          </w:p>
        </w:tc>
        <w:tc>
          <w:tcPr>
            <w:tcW w:w="1255" w:type="dxa"/>
            <w:shd w:val="clear" w:color="auto" w:fill="auto"/>
          </w:tcPr>
          <w:p w14:paraId="1D5C6421" w14:textId="2B2100EC" w:rsidR="00500FB0" w:rsidRPr="001D794F" w:rsidRDefault="008323AB" w:rsidP="00E920A0">
            <w:pPr>
              <w:jc w:val="both"/>
              <w:rPr>
                <w:rFonts w:ascii="Calibri Light" w:hAnsi="Calibri Light" w:cs="Calibri Light"/>
                <w:sz w:val="24"/>
                <w:szCs w:val="24"/>
              </w:rPr>
            </w:pPr>
            <w:r>
              <w:rPr>
                <w:rFonts w:ascii="Calibri Light" w:hAnsi="Calibri Light" w:cs="Calibri Light"/>
                <w:sz w:val="24"/>
                <w:szCs w:val="24"/>
              </w:rPr>
              <w:t>1</w:t>
            </w:r>
          </w:p>
        </w:tc>
      </w:tr>
      <w:tr w:rsidR="00500FB0" w:rsidRPr="001D794F" w14:paraId="4B6AED74" w14:textId="77777777" w:rsidTr="009560D4">
        <w:trPr>
          <w:trHeight w:val="348"/>
          <w:jc w:val="center"/>
        </w:trPr>
        <w:tc>
          <w:tcPr>
            <w:tcW w:w="426" w:type="dxa"/>
            <w:shd w:val="clear" w:color="auto" w:fill="auto"/>
          </w:tcPr>
          <w:p w14:paraId="20C3D19F" w14:textId="60246743"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 xml:space="preserve">6. </w:t>
            </w:r>
          </w:p>
        </w:tc>
        <w:tc>
          <w:tcPr>
            <w:tcW w:w="7499" w:type="dxa"/>
            <w:shd w:val="clear" w:color="auto" w:fill="auto"/>
          </w:tcPr>
          <w:p w14:paraId="134D913D" w14:textId="78A54791" w:rsidR="00500FB0" w:rsidRPr="001D794F" w:rsidRDefault="005A4344" w:rsidP="003F5A08">
            <w:pPr>
              <w:jc w:val="both"/>
              <w:rPr>
                <w:rFonts w:ascii="Calibri Light" w:hAnsi="Calibri Light" w:cs="Calibri Light"/>
                <w:snapToGrid w:val="0"/>
                <w:sz w:val="24"/>
                <w:szCs w:val="24"/>
              </w:rPr>
            </w:pPr>
            <w:r w:rsidRPr="001D794F">
              <w:rPr>
                <w:rFonts w:ascii="Calibri Light" w:hAnsi="Calibri Light" w:cs="Calibri Light"/>
                <w:noProof w:val="0"/>
                <w:color w:val="000000"/>
                <w:sz w:val="24"/>
                <w:szCs w:val="24"/>
              </w:rPr>
              <w:t>S</w:t>
            </w:r>
            <w:r w:rsidR="00500FB0" w:rsidRPr="001D794F">
              <w:rPr>
                <w:rFonts w:ascii="Calibri Light" w:hAnsi="Calibri Light" w:cs="Calibri Light"/>
                <w:noProof w:val="0"/>
                <w:color w:val="000000"/>
                <w:sz w:val="24"/>
                <w:szCs w:val="24"/>
              </w:rPr>
              <w:t xml:space="preserve">podbujanje podjetij, ki že izvažajo, k diverzifikaciji izvoza (nov produkt) – v katalogu je vsaj 75 % del, ki še niso bila vključena v predstavitvene kataloge </w:t>
            </w:r>
            <w:r w:rsidR="006A0314">
              <w:rPr>
                <w:rFonts w:ascii="Calibri Light" w:hAnsi="Calibri Light" w:cs="Calibri Light"/>
                <w:noProof w:val="0"/>
                <w:color w:val="000000"/>
                <w:sz w:val="24"/>
                <w:szCs w:val="24"/>
              </w:rPr>
              <w:t>prijavitelja</w:t>
            </w:r>
            <w:r w:rsidR="00500FB0" w:rsidRPr="001D794F">
              <w:rPr>
                <w:rFonts w:ascii="Calibri Light" w:hAnsi="Calibri Light" w:cs="Calibri Light"/>
                <w:noProof w:val="0"/>
                <w:color w:val="000000"/>
                <w:sz w:val="24"/>
                <w:szCs w:val="24"/>
              </w:rPr>
              <w:t xml:space="preserve"> </w:t>
            </w:r>
            <w:r w:rsidR="00500FB0" w:rsidRPr="001D794F">
              <w:rPr>
                <w:rFonts w:ascii="Calibri Light" w:hAnsi="Calibri Light" w:cs="Calibri Light"/>
                <w:snapToGrid w:val="0"/>
                <w:sz w:val="24"/>
                <w:szCs w:val="24"/>
              </w:rPr>
              <w:t>v jeziku</w:t>
            </w:r>
            <w:r w:rsidRPr="001D794F">
              <w:rPr>
                <w:rFonts w:ascii="Calibri Light" w:hAnsi="Calibri Light" w:cs="Calibri Light"/>
                <w:snapToGrid w:val="0"/>
                <w:sz w:val="24"/>
                <w:szCs w:val="24"/>
              </w:rPr>
              <w:t>,</w:t>
            </w:r>
            <w:r w:rsidR="00500FB0" w:rsidRPr="001D794F">
              <w:rPr>
                <w:rFonts w:ascii="Calibri Light" w:hAnsi="Calibri Light" w:cs="Calibri Light"/>
                <w:snapToGrid w:val="0"/>
                <w:sz w:val="24"/>
                <w:szCs w:val="24"/>
              </w:rPr>
              <w:t xml:space="preserve"> na katerega se nanaša p</w:t>
            </w:r>
            <w:r w:rsidR="00D305A1">
              <w:rPr>
                <w:rFonts w:ascii="Calibri Light" w:hAnsi="Calibri Light" w:cs="Calibri Light"/>
                <w:snapToGrid w:val="0"/>
                <w:sz w:val="24"/>
                <w:szCs w:val="24"/>
              </w:rPr>
              <w:t>r</w:t>
            </w:r>
            <w:r w:rsidR="00500FB0" w:rsidRPr="001D794F">
              <w:rPr>
                <w:rFonts w:ascii="Calibri Light" w:hAnsi="Calibri Light" w:cs="Calibri Light"/>
                <w:snapToGrid w:val="0"/>
                <w:sz w:val="24"/>
                <w:szCs w:val="24"/>
              </w:rPr>
              <w:t>ijava</w:t>
            </w:r>
          </w:p>
        </w:tc>
        <w:tc>
          <w:tcPr>
            <w:tcW w:w="1255" w:type="dxa"/>
            <w:shd w:val="clear" w:color="auto" w:fill="auto"/>
          </w:tcPr>
          <w:p w14:paraId="21C987C9" w14:textId="5DB6F434" w:rsidR="00500FB0" w:rsidRPr="001D794F" w:rsidRDefault="008323AB" w:rsidP="00E920A0">
            <w:pPr>
              <w:jc w:val="both"/>
              <w:rPr>
                <w:rFonts w:ascii="Calibri Light" w:hAnsi="Calibri Light" w:cs="Calibri Light"/>
                <w:sz w:val="24"/>
                <w:szCs w:val="24"/>
              </w:rPr>
            </w:pPr>
            <w:r>
              <w:rPr>
                <w:rFonts w:ascii="Calibri Light" w:hAnsi="Calibri Light" w:cs="Calibri Light"/>
                <w:sz w:val="24"/>
                <w:szCs w:val="24"/>
              </w:rPr>
              <w:t>1</w:t>
            </w:r>
          </w:p>
        </w:tc>
      </w:tr>
      <w:tr w:rsidR="007D4B2F" w:rsidRPr="001D794F" w14:paraId="472000A1" w14:textId="77777777" w:rsidTr="009560D4">
        <w:trPr>
          <w:trHeight w:val="348"/>
          <w:jc w:val="center"/>
        </w:trPr>
        <w:tc>
          <w:tcPr>
            <w:tcW w:w="426" w:type="dxa"/>
            <w:shd w:val="clear" w:color="auto" w:fill="auto"/>
          </w:tcPr>
          <w:p w14:paraId="2746A933"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5.</w:t>
            </w:r>
          </w:p>
        </w:tc>
        <w:tc>
          <w:tcPr>
            <w:tcW w:w="7499" w:type="dxa"/>
            <w:shd w:val="clear" w:color="auto" w:fill="auto"/>
          </w:tcPr>
          <w:p w14:paraId="5CD5D7D4" w14:textId="3B09D385" w:rsidR="007D4B2F" w:rsidRPr="001D794F" w:rsidRDefault="003F5A08" w:rsidP="00500FB0">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Ustreznost poslovnega modela, tržni potencial, predviden doseg in dostopnost </w:t>
            </w:r>
            <w:r w:rsidR="008323AB">
              <w:rPr>
                <w:rFonts w:ascii="Calibri Light" w:hAnsi="Calibri Light" w:cs="Calibri Light"/>
                <w:snapToGrid w:val="0"/>
                <w:sz w:val="24"/>
                <w:szCs w:val="24"/>
              </w:rPr>
              <w:t>kataloga</w:t>
            </w:r>
          </w:p>
        </w:tc>
        <w:tc>
          <w:tcPr>
            <w:tcW w:w="1255" w:type="dxa"/>
            <w:shd w:val="clear" w:color="auto" w:fill="auto"/>
          </w:tcPr>
          <w:p w14:paraId="12C5BE3E" w14:textId="335BF9A6" w:rsidR="007D4B2F" w:rsidRPr="001D794F" w:rsidRDefault="008323AB" w:rsidP="00E920A0">
            <w:pPr>
              <w:jc w:val="both"/>
              <w:rPr>
                <w:rFonts w:ascii="Calibri Light" w:hAnsi="Calibri Light" w:cs="Calibri Light"/>
                <w:sz w:val="24"/>
                <w:szCs w:val="24"/>
              </w:rPr>
            </w:pPr>
            <w:r>
              <w:rPr>
                <w:rFonts w:ascii="Calibri Light" w:hAnsi="Calibri Light" w:cs="Calibri Light"/>
                <w:sz w:val="24"/>
                <w:szCs w:val="24"/>
              </w:rPr>
              <w:t>2</w:t>
            </w:r>
          </w:p>
        </w:tc>
      </w:tr>
      <w:tr w:rsidR="007D4B2F" w:rsidRPr="001D794F" w14:paraId="68CDB717" w14:textId="77777777" w:rsidTr="009560D4">
        <w:trPr>
          <w:trHeight w:val="344"/>
          <w:jc w:val="center"/>
        </w:trPr>
        <w:tc>
          <w:tcPr>
            <w:tcW w:w="426" w:type="dxa"/>
            <w:shd w:val="clear" w:color="auto" w:fill="auto"/>
          </w:tcPr>
          <w:p w14:paraId="31C4EB7E" w14:textId="77777777" w:rsidR="007D4B2F" w:rsidRPr="001D794F" w:rsidRDefault="007D4B2F" w:rsidP="00E920A0">
            <w:pPr>
              <w:jc w:val="both"/>
              <w:rPr>
                <w:rFonts w:ascii="Calibri Light" w:hAnsi="Calibri Light" w:cs="Calibri Light"/>
                <w:b/>
                <w:sz w:val="24"/>
                <w:szCs w:val="24"/>
              </w:rPr>
            </w:pPr>
          </w:p>
        </w:tc>
        <w:tc>
          <w:tcPr>
            <w:tcW w:w="7499" w:type="dxa"/>
            <w:shd w:val="clear" w:color="auto" w:fill="auto"/>
          </w:tcPr>
          <w:p w14:paraId="6A8B13CB" w14:textId="77777777" w:rsidR="007D4B2F" w:rsidRPr="001D794F" w:rsidRDefault="007D4B2F" w:rsidP="00E920A0">
            <w:pPr>
              <w:jc w:val="both"/>
              <w:rPr>
                <w:rFonts w:ascii="Calibri Light" w:hAnsi="Calibri Light" w:cs="Calibri Light"/>
                <w:b/>
                <w:sz w:val="24"/>
                <w:szCs w:val="24"/>
              </w:rPr>
            </w:pPr>
            <w:r w:rsidRPr="001D794F">
              <w:rPr>
                <w:rFonts w:ascii="Calibri Light" w:hAnsi="Calibri Light" w:cs="Calibri Light"/>
                <w:b/>
                <w:sz w:val="24"/>
                <w:szCs w:val="24"/>
              </w:rPr>
              <w:t>Skupno število točk</w:t>
            </w:r>
          </w:p>
        </w:tc>
        <w:tc>
          <w:tcPr>
            <w:tcW w:w="1255" w:type="dxa"/>
            <w:shd w:val="clear" w:color="auto" w:fill="auto"/>
          </w:tcPr>
          <w:p w14:paraId="74833679" w14:textId="4936A729" w:rsidR="007D4B2F" w:rsidRPr="001D794F" w:rsidRDefault="00042A73" w:rsidP="00E920A0">
            <w:pPr>
              <w:jc w:val="both"/>
              <w:rPr>
                <w:rFonts w:ascii="Calibri Light" w:hAnsi="Calibri Light" w:cs="Calibri Light"/>
                <w:b/>
                <w:sz w:val="24"/>
                <w:szCs w:val="24"/>
              </w:rPr>
            </w:pPr>
            <w:r>
              <w:rPr>
                <w:rFonts w:ascii="Calibri Light" w:hAnsi="Calibri Light" w:cs="Calibri Light"/>
                <w:b/>
                <w:sz w:val="24"/>
                <w:szCs w:val="24"/>
              </w:rPr>
              <w:t>3</w:t>
            </w:r>
            <w:r w:rsidR="00500FB0" w:rsidRPr="001D794F">
              <w:rPr>
                <w:rFonts w:ascii="Calibri Light" w:hAnsi="Calibri Light" w:cs="Calibri Light"/>
                <w:b/>
                <w:sz w:val="24"/>
                <w:szCs w:val="24"/>
              </w:rPr>
              <w:t>0</w:t>
            </w:r>
          </w:p>
        </w:tc>
      </w:tr>
    </w:tbl>
    <w:p w14:paraId="36F5E65E" w14:textId="054CA4EB" w:rsidR="007D4B2F" w:rsidRDefault="007D4B2F" w:rsidP="007D4B2F">
      <w:pPr>
        <w:widowControl w:val="0"/>
        <w:ind w:right="-32"/>
        <w:jc w:val="both"/>
        <w:rPr>
          <w:rFonts w:ascii="Calibri Light" w:hAnsi="Calibri Light" w:cs="Calibri Light"/>
          <w:b/>
          <w:bCs/>
          <w:sz w:val="24"/>
          <w:szCs w:val="24"/>
        </w:rPr>
      </w:pPr>
    </w:p>
    <w:p w14:paraId="685F8058" w14:textId="77777777" w:rsidR="00490DCC" w:rsidRPr="001D794F" w:rsidRDefault="00490DCC" w:rsidP="007D4B2F">
      <w:pPr>
        <w:widowControl w:val="0"/>
        <w:ind w:right="-32"/>
        <w:jc w:val="both"/>
        <w:rPr>
          <w:rFonts w:ascii="Calibri Light" w:hAnsi="Calibri Light" w:cs="Calibri Light"/>
          <w:b/>
          <w:bCs/>
          <w:sz w:val="24"/>
          <w:szCs w:val="24"/>
        </w:rPr>
      </w:pPr>
    </w:p>
    <w:p w14:paraId="3B97EFA6" w14:textId="47DCA011" w:rsidR="007D4B2F" w:rsidRDefault="009349E8" w:rsidP="00490DCC">
      <w:pPr>
        <w:pStyle w:val="Naslov1"/>
        <w:jc w:val="both"/>
        <w:rPr>
          <w:rFonts w:ascii="Calibri Light" w:hAnsi="Calibri Light" w:cs="Calibri Light"/>
          <w:sz w:val="24"/>
          <w:szCs w:val="24"/>
        </w:rPr>
      </w:pPr>
      <w:r w:rsidRPr="001D794F">
        <w:rPr>
          <w:rFonts w:ascii="Calibri Light" w:hAnsi="Calibri Light" w:cs="Calibri Light"/>
          <w:sz w:val="24"/>
          <w:szCs w:val="24"/>
        </w:rPr>
        <w:lastRenderedPageBreak/>
        <w:t>1</w:t>
      </w:r>
      <w:r w:rsidR="00611111">
        <w:rPr>
          <w:rFonts w:ascii="Calibri Light" w:hAnsi="Calibri Light" w:cs="Calibri Light"/>
          <w:sz w:val="24"/>
          <w:szCs w:val="24"/>
        </w:rPr>
        <w:t>1</w:t>
      </w:r>
      <w:r w:rsidR="007D4B2F" w:rsidRPr="001D794F">
        <w:rPr>
          <w:rFonts w:ascii="Calibri Light" w:hAnsi="Calibri Light" w:cs="Calibri Light"/>
          <w:sz w:val="24"/>
          <w:szCs w:val="24"/>
        </w:rPr>
        <w:t>. Uporaba kriterijev in povzetek načina ocenjevanja</w:t>
      </w:r>
    </w:p>
    <w:p w14:paraId="75F581E4" w14:textId="77777777" w:rsidR="00490DCC" w:rsidRPr="00490DCC" w:rsidRDefault="00490DCC" w:rsidP="00490DCC">
      <w:pPr>
        <w:pStyle w:val="Naslov1"/>
        <w:jc w:val="both"/>
        <w:rPr>
          <w:rFonts w:ascii="Calibri Light" w:hAnsi="Calibri Light" w:cs="Calibri Light"/>
          <w:sz w:val="24"/>
          <w:szCs w:val="24"/>
        </w:rPr>
      </w:pPr>
    </w:p>
    <w:p w14:paraId="4ED183ED" w14:textId="77777777" w:rsidR="007D4B2F" w:rsidRPr="001D794F" w:rsidRDefault="007D4B2F" w:rsidP="007D4B2F">
      <w:pPr>
        <w:spacing w:after="120"/>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Vloge bo po ocenjevalnih kriterijih vrednotila pristojna strokovna komisija JAK.</w:t>
      </w:r>
    </w:p>
    <w:p w14:paraId="56BF0605" w14:textId="6685003C" w:rsidR="003F5A08" w:rsidRPr="001D794F" w:rsidRDefault="007D4B2F" w:rsidP="007D4B2F">
      <w:pPr>
        <w:jc w:val="both"/>
        <w:outlineLvl w:val="0"/>
        <w:rPr>
          <w:rFonts w:ascii="Calibri Light" w:hAnsi="Calibri Light" w:cs="Calibri Light"/>
          <w:bCs/>
          <w:color w:val="000000"/>
          <w:sz w:val="24"/>
          <w:szCs w:val="24"/>
          <w:lang w:eastAsia="sl-SI"/>
        </w:rPr>
      </w:pPr>
      <w:r w:rsidRPr="001D794F">
        <w:rPr>
          <w:rFonts w:ascii="Calibri Light" w:hAnsi="Calibri Light" w:cs="Calibri Light"/>
          <w:sz w:val="24"/>
          <w:szCs w:val="24"/>
        </w:rPr>
        <w:t xml:space="preserve">Kriteriji so ovrednoteni s točkami, pri čemer je pri posameznem kriteriju navedeno najvišje </w:t>
      </w:r>
      <w:r w:rsidRPr="00490DCC">
        <w:rPr>
          <w:rFonts w:ascii="Calibri Light" w:hAnsi="Calibri Light" w:cs="Calibri Light"/>
          <w:sz w:val="24"/>
          <w:szCs w:val="24"/>
        </w:rPr>
        <w:t xml:space="preserve">možno število točk. Izbrani bodo tisti projekti </w:t>
      </w:r>
      <w:r w:rsidR="00042A73" w:rsidRPr="00490DCC">
        <w:rPr>
          <w:rFonts w:ascii="Calibri Light" w:hAnsi="Calibri Light" w:cs="Calibri Light"/>
          <w:sz w:val="24"/>
          <w:szCs w:val="24"/>
        </w:rPr>
        <w:t>izdelave kataloga</w:t>
      </w:r>
      <w:r w:rsidRPr="00490DCC">
        <w:rPr>
          <w:rFonts w:ascii="Calibri Light" w:hAnsi="Calibri Light" w:cs="Calibri Light"/>
          <w:sz w:val="24"/>
          <w:szCs w:val="24"/>
        </w:rPr>
        <w:t>, ki bodo v postopku vrednotenja po kriterijih ocenjeni višje. Najvišje m</w:t>
      </w:r>
      <w:r w:rsidR="00500FB0" w:rsidRPr="00490DCC">
        <w:rPr>
          <w:rFonts w:ascii="Calibri Light" w:hAnsi="Calibri Light" w:cs="Calibri Light"/>
          <w:sz w:val="24"/>
          <w:szCs w:val="24"/>
        </w:rPr>
        <w:t xml:space="preserve">ožno število prejetih točk je </w:t>
      </w:r>
      <w:r w:rsidR="00042A73" w:rsidRPr="00490DCC">
        <w:rPr>
          <w:rFonts w:ascii="Calibri Light" w:hAnsi="Calibri Light" w:cs="Calibri Light"/>
          <w:sz w:val="24"/>
          <w:szCs w:val="24"/>
        </w:rPr>
        <w:t>3</w:t>
      </w:r>
      <w:r w:rsidR="00500FB0" w:rsidRPr="00490DCC">
        <w:rPr>
          <w:rFonts w:ascii="Calibri Light" w:hAnsi="Calibri Light" w:cs="Calibri Light"/>
          <w:sz w:val="24"/>
          <w:szCs w:val="24"/>
        </w:rPr>
        <w:t>0</w:t>
      </w:r>
      <w:r w:rsidRPr="00490DCC">
        <w:rPr>
          <w:rFonts w:ascii="Calibri Light" w:hAnsi="Calibri Light" w:cs="Calibri Light"/>
          <w:sz w:val="24"/>
          <w:szCs w:val="24"/>
        </w:rPr>
        <w:t xml:space="preserve"> točk, financirani pa so lahko projekti </w:t>
      </w:r>
      <w:r w:rsidR="00042A73" w:rsidRPr="00490DCC">
        <w:rPr>
          <w:rFonts w:ascii="Calibri Light" w:hAnsi="Calibri Light" w:cs="Calibri Light"/>
          <w:sz w:val="24"/>
          <w:szCs w:val="24"/>
        </w:rPr>
        <w:t>izdelave kataloga</w:t>
      </w:r>
      <w:r w:rsidR="00500FB0" w:rsidRPr="00490DCC">
        <w:rPr>
          <w:rFonts w:ascii="Calibri Light" w:hAnsi="Calibri Light" w:cs="Calibri Light"/>
          <w:sz w:val="24"/>
          <w:szCs w:val="24"/>
        </w:rPr>
        <w:t xml:space="preserve">, ki prejmejo najmanj </w:t>
      </w:r>
      <w:r w:rsidR="00042A73" w:rsidRPr="00490DCC">
        <w:rPr>
          <w:rFonts w:ascii="Calibri Light" w:hAnsi="Calibri Light" w:cs="Calibri Light"/>
          <w:sz w:val="24"/>
          <w:szCs w:val="24"/>
        </w:rPr>
        <w:t>2</w:t>
      </w:r>
      <w:r w:rsidR="00500FB0" w:rsidRPr="00490DCC">
        <w:rPr>
          <w:rFonts w:ascii="Calibri Light" w:hAnsi="Calibri Light" w:cs="Calibri Light"/>
          <w:sz w:val="24"/>
          <w:szCs w:val="24"/>
        </w:rPr>
        <w:t>0</w:t>
      </w:r>
      <w:r w:rsidRPr="00490DCC">
        <w:rPr>
          <w:rFonts w:ascii="Calibri Light" w:hAnsi="Calibri Light" w:cs="Calibri Light"/>
          <w:sz w:val="24"/>
          <w:szCs w:val="24"/>
        </w:rPr>
        <w:t xml:space="preserve"> točk. </w:t>
      </w:r>
      <w:r w:rsidRPr="00490DCC">
        <w:rPr>
          <w:rFonts w:ascii="Calibri Light" w:hAnsi="Calibri Light" w:cs="Calibri Light"/>
          <w:bCs/>
          <w:color w:val="000000"/>
          <w:sz w:val="24"/>
          <w:szCs w:val="24"/>
          <w:lang w:eastAsia="sl-SI"/>
        </w:rPr>
        <w:t>V primeru, da skupni znesek dodeljenih subvencij projektom, ki so presegli minimalni prag, preseže znesek razpisnih sredstev, bodo</w:t>
      </w:r>
      <w:r w:rsidRPr="001D794F">
        <w:rPr>
          <w:rFonts w:ascii="Calibri Light" w:hAnsi="Calibri Light" w:cs="Calibri Light"/>
          <w:bCs/>
          <w:color w:val="000000"/>
          <w:sz w:val="24"/>
          <w:szCs w:val="24"/>
          <w:lang w:eastAsia="sl-SI"/>
        </w:rPr>
        <w:t xml:space="preserve"> sredstva dodeljena </w:t>
      </w:r>
      <w:r w:rsidRPr="007379C7">
        <w:rPr>
          <w:rFonts w:ascii="Calibri Light" w:hAnsi="Calibri Light" w:cs="Calibri Light"/>
          <w:bCs/>
          <w:color w:val="000000"/>
          <w:sz w:val="24"/>
          <w:szCs w:val="24"/>
          <w:lang w:eastAsia="sl-SI"/>
        </w:rPr>
        <w:t xml:space="preserve">projektom </w:t>
      </w:r>
      <w:r w:rsidR="00042A73">
        <w:rPr>
          <w:rFonts w:ascii="Calibri Light" w:hAnsi="Calibri Light" w:cs="Calibri Light"/>
          <w:bCs/>
          <w:color w:val="000000"/>
          <w:sz w:val="24"/>
          <w:szCs w:val="24"/>
          <w:lang w:eastAsia="sl-SI"/>
        </w:rPr>
        <w:t>izdelave kataloga</w:t>
      </w:r>
      <w:r w:rsidRPr="001D794F">
        <w:rPr>
          <w:rFonts w:ascii="Calibri Light" w:hAnsi="Calibri Light" w:cs="Calibri Light"/>
          <w:bCs/>
          <w:color w:val="000000"/>
          <w:sz w:val="24"/>
          <w:szCs w:val="24"/>
          <w:lang w:eastAsia="sl-SI"/>
        </w:rPr>
        <w:t xml:space="preserve"> ki so pri ocenjevanju prejeli več točk. Ocenjevanje se bo izvedlo ločeno za </w:t>
      </w:r>
      <w:r w:rsidR="006A0314">
        <w:rPr>
          <w:rFonts w:ascii="Calibri Light" w:hAnsi="Calibri Light" w:cs="Calibri Light"/>
          <w:bCs/>
          <w:color w:val="000000"/>
          <w:sz w:val="24"/>
          <w:szCs w:val="24"/>
          <w:lang w:eastAsia="sl-SI"/>
        </w:rPr>
        <w:t>prijavitelje</w:t>
      </w:r>
      <w:r w:rsidR="003F5A08" w:rsidRPr="001D794F">
        <w:rPr>
          <w:rFonts w:ascii="Calibri Light" w:hAnsi="Calibri Light" w:cs="Calibri Light"/>
          <w:bCs/>
          <w:color w:val="000000"/>
          <w:sz w:val="24"/>
          <w:szCs w:val="24"/>
          <w:lang w:eastAsia="sl-SI"/>
        </w:rPr>
        <w:t xml:space="preserve"> iz kohezijske regije Vzhodna Slovenija in za </w:t>
      </w:r>
      <w:r w:rsidR="006A0314">
        <w:rPr>
          <w:rFonts w:ascii="Calibri Light" w:hAnsi="Calibri Light" w:cs="Calibri Light"/>
          <w:bCs/>
          <w:color w:val="000000"/>
          <w:sz w:val="24"/>
          <w:szCs w:val="24"/>
          <w:lang w:eastAsia="sl-SI"/>
        </w:rPr>
        <w:t>prijavitelje</w:t>
      </w:r>
      <w:r w:rsidR="003F5A08" w:rsidRPr="001D794F">
        <w:rPr>
          <w:rFonts w:ascii="Calibri Light" w:hAnsi="Calibri Light" w:cs="Calibri Light"/>
          <w:bCs/>
          <w:color w:val="000000"/>
          <w:sz w:val="24"/>
          <w:szCs w:val="24"/>
          <w:lang w:eastAsia="sl-SI"/>
        </w:rPr>
        <w:t xml:space="preserve"> iz kohezijske regije Zahodna Slovenija. </w:t>
      </w:r>
    </w:p>
    <w:p w14:paraId="7956CF5F" w14:textId="1766FA1B" w:rsidR="007D4B2F" w:rsidRDefault="007D4B2F" w:rsidP="007D4B2F">
      <w:pPr>
        <w:jc w:val="both"/>
        <w:outlineLvl w:val="0"/>
        <w:rPr>
          <w:rFonts w:ascii="Calibri Light" w:hAnsi="Calibri Light" w:cs="Calibri Light"/>
          <w:sz w:val="24"/>
          <w:szCs w:val="24"/>
        </w:rPr>
      </w:pPr>
      <w:r w:rsidRPr="001D794F">
        <w:rPr>
          <w:rFonts w:ascii="Calibri Light" w:hAnsi="Calibri Light" w:cs="Calibri Light"/>
          <w:sz w:val="24"/>
          <w:szCs w:val="24"/>
        </w:rPr>
        <w:t xml:space="preserve">V primeru enakega števila točk imajo prednost </w:t>
      </w:r>
      <w:r w:rsidR="006A0314">
        <w:rPr>
          <w:rFonts w:ascii="Calibri Light" w:hAnsi="Calibri Light" w:cs="Calibri Light"/>
          <w:sz w:val="24"/>
          <w:szCs w:val="24"/>
        </w:rPr>
        <w:t>prijavitelj</w:t>
      </w:r>
      <w:r w:rsidRPr="001D794F">
        <w:rPr>
          <w:rFonts w:ascii="Calibri Light" w:hAnsi="Calibri Light" w:cs="Calibri Light"/>
          <w:sz w:val="24"/>
          <w:szCs w:val="24"/>
        </w:rPr>
        <w:t>i, ki so prejeli več točk pri merilu št. 1</w:t>
      </w:r>
      <w:r w:rsidR="008B03A2" w:rsidRPr="001D794F">
        <w:rPr>
          <w:rFonts w:ascii="Calibri Light" w:hAnsi="Calibri Light" w:cs="Calibri Light"/>
          <w:sz w:val="24"/>
          <w:szCs w:val="24"/>
        </w:rPr>
        <w:t>,</w:t>
      </w:r>
      <w:r w:rsidRPr="001D794F">
        <w:rPr>
          <w:rFonts w:ascii="Calibri Light" w:hAnsi="Calibri Light" w:cs="Calibri Light"/>
          <w:sz w:val="24"/>
          <w:szCs w:val="24"/>
        </w:rPr>
        <w:t xml:space="preserve"> nato 2 in tako dalje.</w:t>
      </w:r>
    </w:p>
    <w:p w14:paraId="64959E65" w14:textId="77777777" w:rsidR="00490DCC" w:rsidRPr="001D794F" w:rsidRDefault="00490DCC" w:rsidP="007D4B2F">
      <w:pPr>
        <w:jc w:val="both"/>
        <w:outlineLvl w:val="0"/>
        <w:rPr>
          <w:rFonts w:ascii="Calibri Light" w:hAnsi="Calibri Light" w:cs="Calibri Light"/>
          <w:sz w:val="24"/>
          <w:szCs w:val="24"/>
        </w:rPr>
      </w:pPr>
    </w:p>
    <w:p w14:paraId="125E5C63" w14:textId="462A24CE" w:rsidR="007D4B2F" w:rsidRPr="001D794F" w:rsidRDefault="009349E8" w:rsidP="007D4B2F">
      <w:pPr>
        <w:pStyle w:val="Naslov1"/>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2</w:t>
      </w:r>
      <w:r w:rsidR="007D4B2F" w:rsidRPr="001D794F">
        <w:rPr>
          <w:rFonts w:ascii="Calibri Light" w:hAnsi="Calibri Light" w:cs="Calibri Light"/>
          <w:sz w:val="24"/>
          <w:szCs w:val="24"/>
        </w:rPr>
        <w:t>. Shema in skladnost s pravili državnih pomoči</w:t>
      </w:r>
    </w:p>
    <w:p w14:paraId="490AF298" w14:textId="77777777" w:rsidR="007D4B2F" w:rsidRPr="001D794F" w:rsidRDefault="007D4B2F" w:rsidP="007D4B2F">
      <w:pPr>
        <w:pStyle w:val="Naslov1"/>
        <w:jc w:val="both"/>
        <w:rPr>
          <w:rFonts w:ascii="Calibri Light" w:hAnsi="Calibri Light" w:cs="Calibri Light"/>
          <w:sz w:val="24"/>
          <w:szCs w:val="24"/>
        </w:rPr>
      </w:pPr>
    </w:p>
    <w:p w14:paraId="3C7EF7C0" w14:textId="701FE70E" w:rsidR="007D4B2F" w:rsidRDefault="007D4B2F" w:rsidP="007D4B2F">
      <w:pPr>
        <w:jc w:val="both"/>
        <w:outlineLvl w:val="0"/>
        <w:rPr>
          <w:rFonts w:ascii="Calibri Light" w:hAnsi="Calibri Light" w:cs="Calibri Light"/>
          <w:sz w:val="24"/>
          <w:szCs w:val="24"/>
        </w:rPr>
      </w:pPr>
      <w:r w:rsidRPr="001D794F">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1D794F">
        <w:rPr>
          <w:rFonts w:ascii="Calibri Light" w:hAnsi="Calibri Light" w:cs="Calibri Light"/>
          <w:bCs/>
          <w:sz w:val="24"/>
          <w:szCs w:val="24"/>
        </w:rPr>
        <w:t>(</w:t>
      </w:r>
      <w:r w:rsidR="0046728F" w:rsidRPr="00A7242B">
        <w:rPr>
          <w:rFonts w:ascii="Calibri Light" w:hAnsi="Calibri Light" w:cs="Calibri Light"/>
          <w:bCs/>
          <w:sz w:val="24"/>
          <w:szCs w:val="24"/>
        </w:rPr>
        <w:t>matična št. priglasitve MSSI: BE01-3367622-2018; matična št. priglasitve MSEC: SA.52664 z dne 4.12.2018, do 31. 12. 2023 je bila podaljšana 9. 9. 2020)</w:t>
      </w:r>
      <w:r w:rsidRPr="001D794F">
        <w:rPr>
          <w:rFonts w:ascii="Calibri Light" w:hAnsi="Calibri Light" w:cs="Calibri Light"/>
          <w:sz w:val="24"/>
          <w:szCs w:val="24"/>
        </w:rPr>
        <w:t>.</w:t>
      </w:r>
    </w:p>
    <w:p w14:paraId="12EFED83" w14:textId="77777777" w:rsidR="00490DCC" w:rsidRPr="001D794F" w:rsidRDefault="00490DCC" w:rsidP="007D4B2F">
      <w:pPr>
        <w:jc w:val="both"/>
        <w:outlineLvl w:val="0"/>
        <w:rPr>
          <w:rFonts w:ascii="Calibri Light" w:hAnsi="Calibri Light" w:cs="Calibri Light"/>
          <w:b/>
          <w:sz w:val="24"/>
          <w:szCs w:val="24"/>
        </w:rPr>
      </w:pPr>
    </w:p>
    <w:p w14:paraId="6DF36719" w14:textId="06CC3CFB" w:rsidR="007D4B2F" w:rsidRPr="001D794F" w:rsidRDefault="009349E8" w:rsidP="007D4B2F">
      <w:pPr>
        <w:pStyle w:val="Naslov1"/>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3</w:t>
      </w:r>
      <w:r w:rsidR="007D4B2F" w:rsidRPr="001D794F">
        <w:rPr>
          <w:rFonts w:ascii="Calibri Light" w:hAnsi="Calibri Light" w:cs="Calibri Light"/>
          <w:sz w:val="24"/>
          <w:szCs w:val="24"/>
        </w:rPr>
        <w:t xml:space="preserve">. Zahteve glede informiranja in obveščanja javnosti, ki jim morajo zadostiti </w:t>
      </w:r>
      <w:r w:rsidR="0046728F">
        <w:rPr>
          <w:rFonts w:ascii="Calibri Light" w:hAnsi="Calibri Light" w:cs="Calibri Light"/>
          <w:sz w:val="24"/>
          <w:szCs w:val="24"/>
        </w:rPr>
        <w:t xml:space="preserve">izbrani </w:t>
      </w:r>
      <w:r w:rsidR="006A0314">
        <w:rPr>
          <w:rFonts w:ascii="Calibri Light" w:hAnsi="Calibri Light" w:cs="Calibri Light"/>
          <w:sz w:val="24"/>
          <w:szCs w:val="24"/>
        </w:rPr>
        <w:t>prijavitelji</w:t>
      </w:r>
      <w:r w:rsidR="007D4B2F" w:rsidRPr="001D794F">
        <w:rPr>
          <w:rFonts w:ascii="Calibri Light" w:hAnsi="Calibri Light" w:cs="Calibri Light"/>
          <w:sz w:val="24"/>
          <w:szCs w:val="24"/>
        </w:rPr>
        <w:t xml:space="preserve"> v skladu s 115. in 116. členom Uredbe 1303/2013/EU in navodili organa upravljanja</w:t>
      </w:r>
    </w:p>
    <w:p w14:paraId="2DC72EEE" w14:textId="77777777" w:rsidR="007D4B2F" w:rsidRPr="001D794F" w:rsidRDefault="007D4B2F" w:rsidP="007D4B2F">
      <w:pPr>
        <w:pStyle w:val="Naslov1"/>
        <w:jc w:val="both"/>
        <w:rPr>
          <w:rFonts w:ascii="Calibri Light" w:hAnsi="Calibri Light" w:cs="Calibri Light"/>
          <w:sz w:val="24"/>
          <w:szCs w:val="24"/>
        </w:rPr>
      </w:pPr>
    </w:p>
    <w:p w14:paraId="4D603C3F" w14:textId="2A2445F4" w:rsidR="007D4B2F" w:rsidRPr="001D794F" w:rsidRDefault="0046728F" w:rsidP="007D4B2F">
      <w:pPr>
        <w:jc w:val="both"/>
        <w:outlineLvl w:val="0"/>
        <w:rPr>
          <w:rFonts w:ascii="Calibri Light" w:hAnsi="Calibri Light" w:cs="Calibri Light"/>
          <w:sz w:val="24"/>
          <w:szCs w:val="24"/>
        </w:rPr>
      </w:pPr>
      <w:r>
        <w:rPr>
          <w:rFonts w:ascii="Calibri Light" w:hAnsi="Calibri Light" w:cs="Calibri Light"/>
          <w:sz w:val="24"/>
          <w:szCs w:val="24"/>
        </w:rPr>
        <w:t>Izbrani p</w:t>
      </w:r>
      <w:r w:rsidR="006A0314">
        <w:rPr>
          <w:rFonts w:ascii="Calibri Light" w:hAnsi="Calibri Light" w:cs="Calibri Light"/>
          <w:sz w:val="24"/>
          <w:szCs w:val="24"/>
        </w:rPr>
        <w:t>rijavitelji</w:t>
      </w:r>
      <w:r w:rsidR="007D4B2F" w:rsidRPr="001D794F">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8" w:history="1">
        <w:r w:rsidR="007D4B2F" w:rsidRPr="001D794F">
          <w:rPr>
            <w:rStyle w:val="Hiperpovezava"/>
            <w:rFonts w:ascii="Calibri Light" w:hAnsi="Calibri Light" w:cs="Calibri Light"/>
            <w:sz w:val="24"/>
            <w:szCs w:val="24"/>
          </w:rPr>
          <w:t>http://www.eu-skladi.si/ekp/navodila</w:t>
        </w:r>
      </w:hyperlink>
      <w:r w:rsidR="007D4B2F" w:rsidRPr="001D794F">
        <w:rPr>
          <w:rFonts w:ascii="Calibri Light" w:hAnsi="Calibri Light" w:cs="Calibri Light"/>
          <w:sz w:val="24"/>
          <w:szCs w:val="24"/>
        </w:rPr>
        <w:t>) in Priročnikom celostne grafične podobe evropske kohezijske politike 2014 – 2020 (</w:t>
      </w:r>
      <w:hyperlink r:id="rId9" w:history="1">
        <w:r w:rsidR="007D4B2F" w:rsidRPr="001D794F">
          <w:rPr>
            <w:rStyle w:val="Hiperpovezava"/>
            <w:rFonts w:ascii="Calibri Light" w:hAnsi="Calibri Light" w:cs="Calibri Light"/>
            <w:sz w:val="24"/>
            <w:szCs w:val="24"/>
          </w:rPr>
          <w:t>http://www.eu-skladi.si/portal/sl/aktualno/logotipi</w:t>
        </w:r>
      </w:hyperlink>
      <w:r w:rsidR="007D4B2F" w:rsidRPr="001D794F">
        <w:rPr>
          <w:rFonts w:ascii="Calibri Light" w:hAnsi="Calibri Light" w:cs="Calibri Light"/>
          <w:sz w:val="24"/>
          <w:szCs w:val="24"/>
        </w:rPr>
        <w:t>).</w:t>
      </w:r>
    </w:p>
    <w:p w14:paraId="7FF42A47" w14:textId="197783F3" w:rsidR="007D4B2F" w:rsidRDefault="007D4B2F" w:rsidP="007D4B2F">
      <w:pPr>
        <w:jc w:val="both"/>
        <w:outlineLvl w:val="0"/>
        <w:rPr>
          <w:rFonts w:ascii="Calibri Light" w:hAnsi="Calibri Light" w:cs="Calibri Light"/>
          <w:b/>
          <w:sz w:val="24"/>
          <w:szCs w:val="24"/>
        </w:rPr>
      </w:pPr>
    </w:p>
    <w:p w14:paraId="190DAE16" w14:textId="3CDC4D4C" w:rsidR="00490DCC" w:rsidRDefault="00490DCC" w:rsidP="007D4B2F">
      <w:pPr>
        <w:jc w:val="both"/>
        <w:outlineLvl w:val="0"/>
        <w:rPr>
          <w:rFonts w:ascii="Calibri Light" w:hAnsi="Calibri Light" w:cs="Calibri Light"/>
          <w:b/>
          <w:sz w:val="24"/>
          <w:szCs w:val="24"/>
        </w:rPr>
      </w:pPr>
    </w:p>
    <w:p w14:paraId="6A8E2523" w14:textId="77777777" w:rsidR="00490DCC" w:rsidRPr="001D794F" w:rsidRDefault="00490DCC" w:rsidP="007D4B2F">
      <w:pPr>
        <w:jc w:val="both"/>
        <w:outlineLvl w:val="0"/>
        <w:rPr>
          <w:rFonts w:ascii="Calibri Light" w:hAnsi="Calibri Light" w:cs="Calibri Light"/>
          <w:b/>
          <w:sz w:val="24"/>
          <w:szCs w:val="24"/>
        </w:rPr>
      </w:pPr>
    </w:p>
    <w:p w14:paraId="5506ED7D" w14:textId="571F6F20" w:rsidR="007D4B2F" w:rsidRPr="001D794F" w:rsidRDefault="009349E8" w:rsidP="007D4B2F">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lastRenderedPageBreak/>
        <w:t>1</w:t>
      </w:r>
      <w:r w:rsidR="00611111">
        <w:rPr>
          <w:rFonts w:ascii="Calibri Light" w:hAnsi="Calibri Light" w:cs="Calibri Light"/>
          <w:sz w:val="24"/>
          <w:szCs w:val="24"/>
        </w:rPr>
        <w:t>4</w:t>
      </w:r>
      <w:r w:rsidR="007D4B2F" w:rsidRPr="001D794F">
        <w:rPr>
          <w:rFonts w:ascii="Calibri Light" w:hAnsi="Calibri Light" w:cs="Calibri Light"/>
          <w:sz w:val="24"/>
          <w:szCs w:val="24"/>
        </w:rPr>
        <w:t>. Zahteve glede hranjenja dokumentacije in spremljanja ter</w:t>
      </w:r>
      <w:r w:rsidR="007D4B2F" w:rsidRPr="001D794F">
        <w:rPr>
          <w:rFonts w:ascii="Calibri Light" w:hAnsi="Calibri Light" w:cs="Calibri Light"/>
          <w:spacing w:val="-5"/>
          <w:sz w:val="24"/>
          <w:szCs w:val="24"/>
        </w:rPr>
        <w:t xml:space="preserve"> </w:t>
      </w:r>
      <w:r w:rsidR="007D4B2F" w:rsidRPr="001D794F">
        <w:rPr>
          <w:rFonts w:ascii="Calibri Light" w:hAnsi="Calibri Light" w:cs="Calibri Light"/>
          <w:sz w:val="24"/>
          <w:szCs w:val="24"/>
        </w:rPr>
        <w:t>evidentiranja</w:t>
      </w:r>
    </w:p>
    <w:p w14:paraId="05D1AC74" w14:textId="77777777" w:rsidR="007D4B2F" w:rsidRPr="001D794F" w:rsidRDefault="007D4B2F" w:rsidP="007D4B2F">
      <w:pPr>
        <w:pStyle w:val="Telobesedila"/>
        <w:spacing w:before="10"/>
        <w:jc w:val="both"/>
        <w:rPr>
          <w:rFonts w:ascii="Calibri Light" w:hAnsi="Calibri Light" w:cs="Calibri Light"/>
          <w:b/>
          <w:sz w:val="24"/>
          <w:szCs w:val="24"/>
        </w:rPr>
      </w:pPr>
    </w:p>
    <w:p w14:paraId="57D1A206" w14:textId="05C53478" w:rsidR="007D4B2F" w:rsidRPr="001D794F" w:rsidRDefault="0046728F" w:rsidP="007D4B2F">
      <w:pPr>
        <w:jc w:val="both"/>
        <w:rPr>
          <w:rFonts w:ascii="Calibri Light" w:hAnsi="Calibri Light" w:cs="Calibri Light"/>
          <w:sz w:val="24"/>
          <w:szCs w:val="24"/>
        </w:rPr>
      </w:pPr>
      <w:r>
        <w:rPr>
          <w:rFonts w:ascii="Calibri Light" w:hAnsi="Calibri Light" w:cs="Calibri Light"/>
          <w:spacing w:val="-11"/>
          <w:sz w:val="24"/>
          <w:szCs w:val="24"/>
        </w:rPr>
        <w:t>Izrbani p</w:t>
      </w:r>
      <w:r w:rsidR="006A0314">
        <w:rPr>
          <w:rFonts w:ascii="Calibri Light" w:hAnsi="Calibri Light" w:cs="Calibri Light"/>
          <w:spacing w:val="-11"/>
          <w:sz w:val="24"/>
          <w:szCs w:val="24"/>
        </w:rPr>
        <w:t>rijavitelj</w:t>
      </w:r>
      <w:r w:rsidR="007D4B2F" w:rsidRPr="001D794F">
        <w:rPr>
          <w:rFonts w:ascii="Calibri Light" w:hAnsi="Calibri Light" w:cs="Calibri Light"/>
          <w:spacing w:val="-11"/>
          <w:sz w:val="24"/>
          <w:szCs w:val="24"/>
        </w:rPr>
        <w:t xml:space="preserve"> </w:t>
      </w:r>
      <w:r w:rsidR="007D4B2F" w:rsidRPr="001D794F">
        <w:rPr>
          <w:rFonts w:ascii="Calibri Light" w:hAnsi="Calibri Light" w:cs="Calibri Light"/>
          <w:sz w:val="24"/>
          <w:szCs w:val="24"/>
        </w:rPr>
        <w:t>bo</w:t>
      </w:r>
      <w:r w:rsidR="007D4B2F" w:rsidRPr="001D794F">
        <w:rPr>
          <w:rFonts w:ascii="Calibri Light" w:hAnsi="Calibri Light" w:cs="Calibri Light"/>
          <w:spacing w:val="-10"/>
          <w:sz w:val="24"/>
          <w:szCs w:val="24"/>
        </w:rPr>
        <w:t xml:space="preserve"> </w:t>
      </w:r>
      <w:r w:rsidR="007D4B2F" w:rsidRPr="001D794F">
        <w:rPr>
          <w:rFonts w:ascii="Calibri Light" w:hAnsi="Calibri Light" w:cs="Calibri Light"/>
          <w:sz w:val="24"/>
          <w:szCs w:val="24"/>
        </w:rPr>
        <w:t>dolžan</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zagotavljati</w:t>
      </w:r>
      <w:r w:rsidR="007D4B2F" w:rsidRPr="001D794F">
        <w:rPr>
          <w:rFonts w:ascii="Calibri Light" w:hAnsi="Calibri Light" w:cs="Calibri Light"/>
          <w:spacing w:val="-13"/>
          <w:sz w:val="24"/>
          <w:szCs w:val="24"/>
        </w:rPr>
        <w:t xml:space="preserve"> </w:t>
      </w:r>
      <w:r w:rsidR="007D4B2F" w:rsidRPr="001D794F">
        <w:rPr>
          <w:rFonts w:ascii="Calibri Light" w:hAnsi="Calibri Light" w:cs="Calibri Light"/>
          <w:sz w:val="24"/>
          <w:szCs w:val="24"/>
        </w:rPr>
        <w:t>dostopnost</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in</w:t>
      </w:r>
      <w:r w:rsidR="007D4B2F" w:rsidRPr="001D794F">
        <w:rPr>
          <w:rFonts w:ascii="Calibri Light" w:hAnsi="Calibri Light" w:cs="Calibri Light"/>
          <w:spacing w:val="-14"/>
          <w:sz w:val="24"/>
          <w:szCs w:val="24"/>
        </w:rPr>
        <w:t xml:space="preserve"> </w:t>
      </w:r>
      <w:r w:rsidR="007D4B2F" w:rsidRPr="001D794F">
        <w:rPr>
          <w:rFonts w:ascii="Calibri Light" w:hAnsi="Calibri Light" w:cs="Calibri Light"/>
          <w:sz w:val="24"/>
          <w:szCs w:val="24"/>
        </w:rPr>
        <w:t>hrambo</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celotne</w:t>
      </w:r>
      <w:r w:rsidR="007D4B2F" w:rsidRPr="001D794F">
        <w:rPr>
          <w:rFonts w:ascii="Calibri Light" w:hAnsi="Calibri Light" w:cs="Calibri Light"/>
          <w:spacing w:val="-11"/>
          <w:sz w:val="24"/>
          <w:szCs w:val="24"/>
        </w:rPr>
        <w:t xml:space="preserve"> </w:t>
      </w:r>
      <w:r w:rsidR="007D4B2F" w:rsidRPr="001D794F">
        <w:rPr>
          <w:rFonts w:ascii="Calibri Light" w:hAnsi="Calibri Light" w:cs="Calibri Light"/>
          <w:sz w:val="24"/>
          <w:szCs w:val="24"/>
        </w:rPr>
        <w:t>originalne</w:t>
      </w:r>
      <w:r w:rsidR="007D4B2F" w:rsidRPr="001D794F">
        <w:rPr>
          <w:rFonts w:ascii="Calibri Light" w:hAnsi="Calibri Light" w:cs="Calibri Light"/>
          <w:spacing w:val="-11"/>
          <w:sz w:val="24"/>
          <w:szCs w:val="24"/>
        </w:rPr>
        <w:t xml:space="preserve"> </w:t>
      </w:r>
      <w:r w:rsidR="007D4B2F" w:rsidRPr="001D794F">
        <w:rPr>
          <w:rFonts w:ascii="Calibri Light" w:hAnsi="Calibri Light" w:cs="Calibri Light"/>
          <w:sz w:val="24"/>
          <w:szCs w:val="24"/>
        </w:rPr>
        <w:t>dokumentacije,</w:t>
      </w:r>
      <w:r w:rsidR="007D4B2F" w:rsidRPr="001D794F">
        <w:rPr>
          <w:rFonts w:ascii="Calibri Light" w:hAnsi="Calibri Light" w:cs="Calibri Light"/>
          <w:spacing w:val="-10"/>
          <w:sz w:val="24"/>
          <w:szCs w:val="24"/>
        </w:rPr>
        <w:t xml:space="preserve"> </w:t>
      </w:r>
      <w:r w:rsidR="007D4B2F" w:rsidRPr="001D794F">
        <w:rPr>
          <w:rFonts w:ascii="Calibri Light" w:hAnsi="Calibri Light" w:cs="Calibri Light"/>
          <w:sz w:val="24"/>
          <w:szCs w:val="24"/>
        </w:rPr>
        <w:t>vezane</w:t>
      </w:r>
      <w:r w:rsidR="007D4B2F" w:rsidRPr="001D794F">
        <w:rPr>
          <w:rFonts w:ascii="Calibri Light" w:hAnsi="Calibri Light" w:cs="Calibri Light"/>
          <w:spacing w:val="-10"/>
          <w:sz w:val="24"/>
          <w:szCs w:val="24"/>
        </w:rPr>
        <w:t xml:space="preserve"> </w:t>
      </w:r>
      <w:r w:rsidR="007D4B2F" w:rsidRPr="001D794F">
        <w:rPr>
          <w:rFonts w:ascii="Calibri Light" w:hAnsi="Calibri Light" w:cs="Calibri Light"/>
          <w:sz w:val="24"/>
          <w:szCs w:val="24"/>
        </w:rPr>
        <w:t>na</w:t>
      </w:r>
      <w:r w:rsidR="007D4B2F" w:rsidRPr="001D794F">
        <w:rPr>
          <w:rFonts w:ascii="Calibri Light" w:hAnsi="Calibri Light" w:cs="Calibri Light"/>
          <w:spacing w:val="-11"/>
          <w:sz w:val="24"/>
          <w:szCs w:val="24"/>
        </w:rPr>
        <w:t xml:space="preserve"> </w:t>
      </w:r>
      <w:r>
        <w:rPr>
          <w:rFonts w:ascii="Calibri Light" w:hAnsi="Calibri Light" w:cs="Calibri Light"/>
          <w:sz w:val="24"/>
          <w:szCs w:val="24"/>
        </w:rPr>
        <w:t>projekt</w:t>
      </w:r>
      <w:r w:rsidR="007D4B2F" w:rsidRPr="001D794F">
        <w:rPr>
          <w:rFonts w:ascii="Calibri Light" w:hAnsi="Calibri Light" w:cs="Calibri Light"/>
          <w:spacing w:val="-11"/>
          <w:sz w:val="24"/>
          <w:szCs w:val="24"/>
        </w:rPr>
        <w:t xml:space="preserve"> </w:t>
      </w:r>
      <w:r w:rsidR="007D4B2F" w:rsidRPr="001D794F">
        <w:rPr>
          <w:rFonts w:ascii="Calibri Light" w:hAnsi="Calibri Light" w:cs="Calibri Light"/>
          <w:sz w:val="24"/>
          <w:szCs w:val="24"/>
        </w:rPr>
        <w:t>in</w:t>
      </w:r>
      <w:r w:rsidR="007D4B2F" w:rsidRPr="001D794F">
        <w:rPr>
          <w:rFonts w:ascii="Calibri Light" w:hAnsi="Calibri Light" w:cs="Calibri Light"/>
          <w:spacing w:val="-9"/>
          <w:sz w:val="24"/>
          <w:szCs w:val="24"/>
        </w:rPr>
        <w:t xml:space="preserve"> </w:t>
      </w:r>
      <w:r w:rsidR="007D4B2F" w:rsidRPr="001D794F">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zaključku.</w:t>
      </w:r>
    </w:p>
    <w:p w14:paraId="2041AFC0" w14:textId="77777777" w:rsidR="007D4B2F" w:rsidRPr="001D794F" w:rsidRDefault="007D4B2F" w:rsidP="007D4B2F">
      <w:pPr>
        <w:pStyle w:val="Telobesedila"/>
        <w:jc w:val="both"/>
        <w:rPr>
          <w:rFonts w:ascii="Calibri Light" w:hAnsi="Calibri Light" w:cs="Calibri Light"/>
          <w:sz w:val="24"/>
          <w:szCs w:val="24"/>
        </w:rPr>
      </w:pPr>
    </w:p>
    <w:p w14:paraId="13001DFD" w14:textId="77777777" w:rsidR="007D4B2F" w:rsidRPr="001D794F" w:rsidRDefault="007D4B2F" w:rsidP="007D4B2F">
      <w:pPr>
        <w:pStyle w:val="Telobesedila"/>
        <w:spacing w:before="2"/>
        <w:jc w:val="both"/>
        <w:rPr>
          <w:rFonts w:ascii="Calibri Light" w:hAnsi="Calibri Light" w:cs="Calibri Light"/>
          <w:sz w:val="24"/>
          <w:szCs w:val="24"/>
        </w:rPr>
      </w:pPr>
    </w:p>
    <w:p w14:paraId="068B2019" w14:textId="7ED185F0" w:rsidR="007D4B2F" w:rsidRPr="001D794F" w:rsidRDefault="009349E8" w:rsidP="007D4B2F">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5</w:t>
      </w:r>
      <w:r w:rsidR="007D4B2F" w:rsidRPr="001D794F">
        <w:rPr>
          <w:rFonts w:ascii="Calibri Light" w:hAnsi="Calibri Light" w:cs="Calibri Light"/>
          <w:sz w:val="24"/>
          <w:szCs w:val="24"/>
        </w:rPr>
        <w:t>. Zahteve glede dostopnosti dokumentacije nadzornim</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organom</w:t>
      </w:r>
    </w:p>
    <w:p w14:paraId="225B0081" w14:textId="77777777" w:rsidR="007D4B2F" w:rsidRPr="001D794F" w:rsidRDefault="007D4B2F" w:rsidP="007D4B2F">
      <w:pPr>
        <w:pStyle w:val="Telobesedila"/>
        <w:spacing w:before="10"/>
        <w:jc w:val="both"/>
        <w:rPr>
          <w:rFonts w:ascii="Calibri Light" w:hAnsi="Calibri Light" w:cs="Calibri Light"/>
          <w:b/>
          <w:sz w:val="24"/>
          <w:szCs w:val="24"/>
        </w:rPr>
      </w:pPr>
    </w:p>
    <w:p w14:paraId="182F08CB" w14:textId="33F4FDF8" w:rsidR="007D4B2F" w:rsidRPr="001D794F" w:rsidRDefault="0046728F" w:rsidP="007D4B2F">
      <w:pPr>
        <w:jc w:val="both"/>
        <w:rPr>
          <w:rFonts w:ascii="Calibri Light" w:hAnsi="Calibri Light" w:cs="Calibri Light"/>
          <w:sz w:val="24"/>
          <w:szCs w:val="24"/>
        </w:rPr>
      </w:pPr>
      <w:r>
        <w:rPr>
          <w:rFonts w:ascii="Calibri Light" w:hAnsi="Calibri Light" w:cs="Calibri Light"/>
          <w:sz w:val="24"/>
          <w:szCs w:val="24"/>
        </w:rPr>
        <w:t>Izbrani p</w:t>
      </w:r>
      <w:r w:rsidR="006A0314">
        <w:rPr>
          <w:rFonts w:ascii="Calibri Light" w:hAnsi="Calibri Light" w:cs="Calibri Light"/>
          <w:sz w:val="24"/>
          <w:szCs w:val="24"/>
        </w:rPr>
        <w:t>rijavitelj</w:t>
      </w:r>
      <w:r w:rsidR="007D4B2F" w:rsidRPr="001D794F">
        <w:rPr>
          <w:rFonts w:ascii="Calibri Light" w:hAnsi="Calibri Light" w:cs="Calibri Light"/>
          <w:sz w:val="24"/>
          <w:szCs w:val="24"/>
        </w:rPr>
        <w:t xml:space="preserve"> mora</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omogočiti</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tehnični,</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administrativni</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in</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finančni</w:t>
      </w:r>
      <w:r w:rsidR="007D4B2F" w:rsidRPr="001D794F">
        <w:rPr>
          <w:rFonts w:ascii="Calibri Light" w:hAnsi="Calibri Light" w:cs="Calibri Light"/>
          <w:spacing w:val="-8"/>
          <w:sz w:val="24"/>
          <w:szCs w:val="24"/>
        </w:rPr>
        <w:t xml:space="preserve"> </w:t>
      </w:r>
      <w:r w:rsidR="007D4B2F" w:rsidRPr="001D794F">
        <w:rPr>
          <w:rFonts w:ascii="Calibri Light" w:hAnsi="Calibri Light" w:cs="Calibri Light"/>
          <w:sz w:val="24"/>
          <w:szCs w:val="24"/>
        </w:rPr>
        <w:t>nadzor</w:t>
      </w:r>
      <w:r w:rsidR="007D4B2F" w:rsidRPr="001D794F">
        <w:rPr>
          <w:rFonts w:ascii="Calibri Light" w:hAnsi="Calibri Light" w:cs="Calibri Light"/>
          <w:spacing w:val="-5"/>
          <w:sz w:val="24"/>
          <w:szCs w:val="24"/>
        </w:rPr>
        <w:t xml:space="preserve"> </w:t>
      </w:r>
      <w:r w:rsidR="007D4B2F" w:rsidRPr="001D794F">
        <w:rPr>
          <w:rFonts w:ascii="Calibri Light" w:hAnsi="Calibri Light" w:cs="Calibri Light"/>
          <w:sz w:val="24"/>
          <w:szCs w:val="24"/>
        </w:rPr>
        <w:t>nad</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izvajanjem</w:t>
      </w:r>
      <w:r w:rsidR="007D4B2F" w:rsidRPr="001D794F">
        <w:rPr>
          <w:rFonts w:ascii="Calibri Light" w:hAnsi="Calibri Light" w:cs="Calibri Light"/>
          <w:spacing w:val="-6"/>
          <w:sz w:val="24"/>
          <w:szCs w:val="24"/>
        </w:rPr>
        <w:t xml:space="preserve"> </w:t>
      </w:r>
      <w:r w:rsidR="00EE5AC7">
        <w:rPr>
          <w:rFonts w:ascii="Calibri Light" w:hAnsi="Calibri Light" w:cs="Calibri Light"/>
          <w:sz w:val="24"/>
          <w:szCs w:val="24"/>
        </w:rPr>
        <w:t>projekta</w:t>
      </w:r>
      <w:r w:rsidR="007D4B2F" w:rsidRPr="001D794F">
        <w:rPr>
          <w:rFonts w:ascii="Calibri Light" w:hAnsi="Calibri Light" w:cs="Calibri Light"/>
          <w:sz w:val="24"/>
          <w:szCs w:val="24"/>
        </w:rPr>
        <w:t>,</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katere</w:t>
      </w:r>
      <w:r w:rsidR="00EE5AC7">
        <w:rPr>
          <w:rFonts w:ascii="Calibri Light" w:hAnsi="Calibri Light" w:cs="Calibri Light"/>
          <w:sz w:val="24"/>
          <w:szCs w:val="24"/>
        </w:rPr>
        <w:t>ga</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sofinanciranje</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organi).</w:t>
      </w:r>
    </w:p>
    <w:p w14:paraId="5F710280" w14:textId="77777777" w:rsidR="007D4B2F" w:rsidRPr="001D794F" w:rsidRDefault="007D4B2F" w:rsidP="007D4B2F">
      <w:pPr>
        <w:pStyle w:val="Telobesedila"/>
        <w:jc w:val="both"/>
        <w:rPr>
          <w:rFonts w:ascii="Calibri Light" w:hAnsi="Calibri Light" w:cs="Calibri Light"/>
          <w:sz w:val="24"/>
          <w:szCs w:val="24"/>
        </w:rPr>
      </w:pPr>
    </w:p>
    <w:p w14:paraId="0D79CF88" w14:textId="77777777" w:rsidR="007D4B2F" w:rsidRPr="001D794F" w:rsidRDefault="007D4B2F" w:rsidP="007D4B2F">
      <w:pPr>
        <w:pStyle w:val="Telobesedila"/>
        <w:spacing w:before="3"/>
        <w:jc w:val="both"/>
        <w:rPr>
          <w:rFonts w:ascii="Calibri Light" w:hAnsi="Calibri Light" w:cs="Calibri Light"/>
          <w:sz w:val="24"/>
          <w:szCs w:val="24"/>
        </w:rPr>
      </w:pPr>
    </w:p>
    <w:p w14:paraId="151B3E85" w14:textId="3EBD6501" w:rsidR="007D4B2F" w:rsidRPr="001D794F" w:rsidRDefault="009349E8" w:rsidP="007D4B2F">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6</w:t>
      </w:r>
      <w:r w:rsidR="007D4B2F" w:rsidRPr="001D794F">
        <w:rPr>
          <w:rFonts w:ascii="Calibri Light" w:hAnsi="Calibri Light" w:cs="Calibri Light"/>
          <w:sz w:val="24"/>
          <w:szCs w:val="24"/>
        </w:rPr>
        <w:t>. Zagotavljanje</w:t>
      </w:r>
      <w:r w:rsidR="007D4B2F" w:rsidRPr="001D794F">
        <w:rPr>
          <w:rFonts w:ascii="Calibri Light" w:hAnsi="Calibri Light" w:cs="Calibri Light"/>
          <w:spacing w:val="-5"/>
          <w:sz w:val="24"/>
          <w:szCs w:val="24"/>
        </w:rPr>
        <w:t xml:space="preserve"> </w:t>
      </w:r>
      <w:r w:rsidR="007D4B2F" w:rsidRPr="001D794F">
        <w:rPr>
          <w:rFonts w:ascii="Calibri Light" w:hAnsi="Calibri Light" w:cs="Calibri Light"/>
          <w:sz w:val="24"/>
          <w:szCs w:val="24"/>
        </w:rPr>
        <w:t>enakih</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možnosti</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in</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trajnostnega</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razvoja</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v</w:t>
      </w:r>
      <w:r w:rsidR="007D4B2F" w:rsidRPr="001D794F">
        <w:rPr>
          <w:rFonts w:ascii="Calibri Light" w:hAnsi="Calibri Light" w:cs="Calibri Light"/>
          <w:spacing w:val="-9"/>
          <w:sz w:val="24"/>
          <w:szCs w:val="24"/>
        </w:rPr>
        <w:t xml:space="preserve"> </w:t>
      </w:r>
      <w:r w:rsidR="007D4B2F" w:rsidRPr="001D794F">
        <w:rPr>
          <w:rFonts w:ascii="Calibri Light" w:hAnsi="Calibri Light" w:cs="Calibri Light"/>
          <w:sz w:val="24"/>
          <w:szCs w:val="24"/>
        </w:rPr>
        <w:t>skladu</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s</w:t>
      </w:r>
      <w:r w:rsidR="007D4B2F" w:rsidRPr="001D794F">
        <w:rPr>
          <w:rFonts w:ascii="Calibri Light" w:hAnsi="Calibri Light" w:cs="Calibri Light"/>
          <w:spacing w:val="-9"/>
          <w:sz w:val="24"/>
          <w:szCs w:val="24"/>
        </w:rPr>
        <w:t xml:space="preserve"> </w:t>
      </w:r>
      <w:r w:rsidR="007D4B2F" w:rsidRPr="001D794F">
        <w:rPr>
          <w:rFonts w:ascii="Calibri Light" w:hAnsi="Calibri Light" w:cs="Calibri Light"/>
          <w:sz w:val="24"/>
          <w:szCs w:val="24"/>
        </w:rPr>
        <w:t>7.</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in</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8.</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členom</w:t>
      </w:r>
      <w:r w:rsidR="007D4B2F" w:rsidRPr="001D794F">
        <w:rPr>
          <w:rFonts w:ascii="Calibri Light" w:hAnsi="Calibri Light" w:cs="Calibri Light"/>
          <w:spacing w:val="-4"/>
          <w:sz w:val="24"/>
          <w:szCs w:val="24"/>
        </w:rPr>
        <w:t xml:space="preserve"> </w:t>
      </w:r>
      <w:r w:rsidR="007D4B2F" w:rsidRPr="001D794F">
        <w:rPr>
          <w:rFonts w:ascii="Calibri Light" w:hAnsi="Calibri Light" w:cs="Calibri Light"/>
          <w:sz w:val="24"/>
          <w:szCs w:val="24"/>
        </w:rPr>
        <w:t>Uredbe</w:t>
      </w:r>
      <w:r w:rsidR="007D4B2F" w:rsidRPr="001D794F">
        <w:rPr>
          <w:rFonts w:ascii="Calibri Light" w:hAnsi="Calibri Light" w:cs="Calibri Light"/>
          <w:spacing w:val="-7"/>
          <w:sz w:val="24"/>
          <w:szCs w:val="24"/>
        </w:rPr>
        <w:t xml:space="preserve"> </w:t>
      </w:r>
      <w:r w:rsidR="007D4B2F" w:rsidRPr="001D794F">
        <w:rPr>
          <w:rFonts w:ascii="Calibri Light" w:hAnsi="Calibri Light" w:cs="Calibri Light"/>
          <w:sz w:val="24"/>
          <w:szCs w:val="24"/>
        </w:rPr>
        <w:t>1303/2013/EU</w:t>
      </w:r>
    </w:p>
    <w:p w14:paraId="513A2AF0" w14:textId="77777777" w:rsidR="007D4B2F" w:rsidRPr="001D794F" w:rsidRDefault="007D4B2F" w:rsidP="007D4B2F">
      <w:pPr>
        <w:pStyle w:val="Telobesedila"/>
        <w:spacing w:before="8"/>
        <w:jc w:val="both"/>
        <w:rPr>
          <w:rFonts w:ascii="Calibri Light" w:hAnsi="Calibri Light" w:cs="Calibri Light"/>
          <w:b/>
          <w:sz w:val="24"/>
          <w:szCs w:val="24"/>
        </w:rPr>
      </w:pPr>
    </w:p>
    <w:p w14:paraId="3F8E22FD" w14:textId="58BFDAE0"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Izbran</w:t>
      </w:r>
      <w:r w:rsidR="00EE5AC7">
        <w:rPr>
          <w:rFonts w:ascii="Calibri Light" w:hAnsi="Calibri Light" w:cs="Calibri Light"/>
          <w:sz w:val="24"/>
          <w:szCs w:val="24"/>
        </w:rPr>
        <w:t>i</w:t>
      </w:r>
      <w:r w:rsidRPr="001D794F">
        <w:rPr>
          <w:rFonts w:ascii="Calibri Light" w:hAnsi="Calibri Light" w:cs="Calibri Light"/>
          <w:sz w:val="24"/>
          <w:szCs w:val="24"/>
        </w:rPr>
        <w:t xml:space="preserve"> </w:t>
      </w:r>
      <w:r w:rsidR="006A0314">
        <w:rPr>
          <w:rFonts w:ascii="Calibri Light" w:hAnsi="Calibri Light" w:cs="Calibri Light"/>
          <w:sz w:val="24"/>
          <w:szCs w:val="24"/>
        </w:rPr>
        <w:t>prijavitelj</w:t>
      </w:r>
      <w:r w:rsidRPr="001D794F">
        <w:rPr>
          <w:rFonts w:ascii="Calibri Light" w:hAnsi="Calibri Light" w:cs="Calibri Light"/>
          <w:sz w:val="24"/>
          <w:szCs w:val="24"/>
        </w:rPr>
        <w:t xml:space="preserve"> bo moral zagotoviti spodbujanje enakih možnosti moških in žensk ter preprečiti vsakršno diskriminacijo, zlasti v zvezi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dostopnostjo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za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invalide, med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osebami,</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ki</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oziroma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bodo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vključene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izvajanje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aktivnosti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 okviru</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javnega razpisa,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v skladu z zakonodajo, ki pokriva področje zagotavljanja enakih možnosti in 7. členom Uredbe</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1303/2013/EU.</w:t>
      </w:r>
    </w:p>
    <w:p w14:paraId="4AE109AB" w14:textId="533C9DAA"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Izbran</w:t>
      </w:r>
      <w:r w:rsidR="00EE5AC7">
        <w:rPr>
          <w:rFonts w:ascii="Calibri Light" w:hAnsi="Calibri Light" w:cs="Calibri Light"/>
          <w:sz w:val="24"/>
          <w:szCs w:val="24"/>
        </w:rPr>
        <w:t>i</w:t>
      </w:r>
      <w:r w:rsidRPr="001D794F">
        <w:rPr>
          <w:rFonts w:ascii="Calibri Light" w:hAnsi="Calibri Light" w:cs="Calibri Light"/>
          <w:sz w:val="24"/>
          <w:szCs w:val="24"/>
        </w:rPr>
        <w:t xml:space="preserve"> </w:t>
      </w:r>
      <w:r w:rsidR="006A0314">
        <w:rPr>
          <w:rFonts w:ascii="Calibri Light" w:hAnsi="Calibri Light" w:cs="Calibri Light"/>
          <w:sz w:val="24"/>
          <w:szCs w:val="24"/>
        </w:rPr>
        <w:t>prijavitelj</w:t>
      </w:r>
      <w:r w:rsidRPr="001D794F">
        <w:rPr>
          <w:rFonts w:ascii="Calibri Light" w:hAnsi="Calibri Light" w:cs="Calibri Light"/>
          <w:sz w:val="24"/>
          <w:szCs w:val="24"/>
        </w:rPr>
        <w:t xml:space="preserve"> bo</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moral</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rezultate</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operacije</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uresničevati</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skladu</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15"/>
          <w:sz w:val="24"/>
          <w:szCs w:val="24"/>
        </w:rPr>
        <w:t xml:space="preserve"> </w:t>
      </w:r>
      <w:r w:rsidRPr="001D794F">
        <w:rPr>
          <w:rFonts w:ascii="Calibri Light" w:hAnsi="Calibri Light" w:cs="Calibri Light"/>
          <w:sz w:val="24"/>
          <w:szCs w:val="24"/>
        </w:rPr>
        <w:t>načelom</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trajnostnega</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razvoja</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ob</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spodbujanju</w:t>
      </w:r>
      <w:r w:rsidRPr="001D794F">
        <w:rPr>
          <w:rFonts w:ascii="Calibri Light" w:hAnsi="Calibri Light" w:cs="Calibri Light"/>
          <w:spacing w:val="-15"/>
          <w:sz w:val="24"/>
          <w:szCs w:val="24"/>
        </w:rPr>
        <w:t xml:space="preserve"> </w:t>
      </w:r>
      <w:r w:rsidRPr="001D794F">
        <w:rPr>
          <w:rFonts w:ascii="Calibri Light" w:hAnsi="Calibri Light" w:cs="Calibri Light"/>
          <w:sz w:val="24"/>
          <w:szCs w:val="24"/>
        </w:rPr>
        <w:t>cilja</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Evropske unije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ohranjanju,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varovanju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izboljšanju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kakovosti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okolja,</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ob</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upoštevanju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načela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onesnaževalec</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plača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skladu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8.</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členom Uredbe</w:t>
      </w:r>
      <w:r w:rsidRPr="001D794F">
        <w:rPr>
          <w:rFonts w:ascii="Calibri Light" w:hAnsi="Calibri Light" w:cs="Calibri Light"/>
          <w:spacing w:val="1"/>
          <w:sz w:val="24"/>
          <w:szCs w:val="24"/>
        </w:rPr>
        <w:t xml:space="preserve"> </w:t>
      </w:r>
      <w:r w:rsidRPr="001D794F">
        <w:rPr>
          <w:rFonts w:ascii="Calibri Light" w:hAnsi="Calibri Light" w:cs="Calibri Light"/>
          <w:sz w:val="24"/>
          <w:szCs w:val="24"/>
        </w:rPr>
        <w:t>1303/2013/EU.</w:t>
      </w:r>
    </w:p>
    <w:p w14:paraId="363CC315" w14:textId="77777777" w:rsidR="007D4B2F" w:rsidRPr="001D794F" w:rsidRDefault="007D4B2F" w:rsidP="007D4B2F">
      <w:pPr>
        <w:pStyle w:val="Telobesedila"/>
        <w:jc w:val="both"/>
        <w:rPr>
          <w:rFonts w:ascii="Calibri Light" w:hAnsi="Calibri Light" w:cs="Calibri Light"/>
          <w:sz w:val="24"/>
          <w:szCs w:val="24"/>
        </w:rPr>
      </w:pPr>
    </w:p>
    <w:p w14:paraId="5414CDED" w14:textId="77777777" w:rsidR="007D4B2F" w:rsidRPr="001D794F" w:rsidRDefault="007D4B2F" w:rsidP="007D4B2F">
      <w:pPr>
        <w:pStyle w:val="Telobesedila"/>
        <w:spacing w:before="2"/>
        <w:jc w:val="both"/>
        <w:rPr>
          <w:rFonts w:ascii="Calibri Light" w:hAnsi="Calibri Light" w:cs="Calibri Light"/>
          <w:sz w:val="24"/>
          <w:szCs w:val="24"/>
        </w:rPr>
      </w:pPr>
    </w:p>
    <w:p w14:paraId="3D2CDA02" w14:textId="4E048A35" w:rsidR="007D4B2F" w:rsidRPr="001D794F" w:rsidRDefault="007D4B2F" w:rsidP="007D4B2F">
      <w:pPr>
        <w:pStyle w:val="Naslov1"/>
        <w:tabs>
          <w:tab w:val="left" w:pos="624"/>
        </w:tabs>
        <w:spacing w:before="1"/>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7</w:t>
      </w:r>
      <w:r w:rsidRPr="001D794F">
        <w:rPr>
          <w:rFonts w:ascii="Calibri Light" w:hAnsi="Calibri Light" w:cs="Calibri Light"/>
          <w:sz w:val="24"/>
          <w:szCs w:val="24"/>
        </w:rPr>
        <w:t>. Varovanje osebnih podatkov in poslovna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skrivnost</w:t>
      </w:r>
    </w:p>
    <w:p w14:paraId="7CB4618E" w14:textId="77777777" w:rsidR="007D4B2F" w:rsidRPr="001D794F" w:rsidRDefault="007D4B2F" w:rsidP="007D4B2F">
      <w:pPr>
        <w:pStyle w:val="Telobesedila"/>
        <w:spacing w:before="9"/>
        <w:jc w:val="both"/>
        <w:rPr>
          <w:rFonts w:ascii="Calibri Light" w:hAnsi="Calibri Light" w:cs="Calibri Light"/>
          <w:b/>
          <w:sz w:val="24"/>
          <w:szCs w:val="24"/>
        </w:rPr>
      </w:pPr>
    </w:p>
    <w:p w14:paraId="2F0F74D4" w14:textId="743BE8BA" w:rsidR="007D4B2F" w:rsidRPr="001D794F" w:rsidRDefault="007D4B2F" w:rsidP="007D4B2F">
      <w:pPr>
        <w:jc w:val="both"/>
        <w:rPr>
          <w:rFonts w:ascii="Calibri Light" w:hAnsi="Calibri Light" w:cs="Calibri Light"/>
          <w:color w:val="FF0000"/>
          <w:sz w:val="24"/>
          <w:szCs w:val="24"/>
        </w:rPr>
      </w:pPr>
      <w:r w:rsidRPr="001D794F">
        <w:rPr>
          <w:rFonts w:ascii="Calibri Light" w:hAnsi="Calibri Light" w:cs="Calibri Light"/>
          <w:sz w:val="24"/>
          <w:szCs w:val="24"/>
        </w:rPr>
        <w:t xml:space="preserve">Varovanje osebnih podatkov, ki jih JAK posredujejo </w:t>
      </w:r>
      <w:r w:rsidR="006A0314">
        <w:rPr>
          <w:rFonts w:ascii="Calibri Light" w:hAnsi="Calibri Light" w:cs="Calibri Light"/>
          <w:sz w:val="24"/>
          <w:szCs w:val="24"/>
        </w:rPr>
        <w:t>prijavitelji</w:t>
      </w:r>
      <w:r w:rsidRPr="001D794F">
        <w:rPr>
          <w:rFonts w:ascii="Calibri Light" w:hAnsi="Calibri Light" w:cs="Calibri Light"/>
          <w:sz w:val="24"/>
          <w:szCs w:val="24"/>
        </w:rPr>
        <w:t xml:space="preserve"> oziroma izbrani </w:t>
      </w:r>
      <w:r w:rsidR="006A0314">
        <w:rPr>
          <w:rFonts w:ascii="Calibri Light" w:hAnsi="Calibri Light" w:cs="Calibri Light"/>
          <w:sz w:val="24"/>
          <w:szCs w:val="24"/>
        </w:rPr>
        <w:t>prijavitelji</w:t>
      </w:r>
      <w:r w:rsidRPr="001D794F">
        <w:rPr>
          <w:rFonts w:ascii="Calibri Light" w:hAnsi="Calibri Light" w:cs="Calibri Light"/>
          <w:sz w:val="24"/>
          <w:szCs w:val="24"/>
        </w:rPr>
        <w:t xml:space="preserve">,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na </w:t>
      </w:r>
      <w:hyperlink r:id="rId10" w:history="1">
        <w:r w:rsidR="00FC79DA" w:rsidRPr="00FC79DA">
          <w:rPr>
            <w:rStyle w:val="Hiperpovezava"/>
            <w:rFonts w:ascii="Calibri Light" w:hAnsi="Calibri Light" w:cs="Calibri Light"/>
            <w:sz w:val="24"/>
            <w:szCs w:val="24"/>
          </w:rPr>
          <w:t xml:space="preserve">tej </w:t>
        </w:r>
        <w:r w:rsidRPr="00FC79DA">
          <w:rPr>
            <w:rStyle w:val="Hiperpovezava"/>
            <w:rFonts w:ascii="Calibri Light" w:hAnsi="Calibri Light" w:cs="Calibri Light"/>
            <w:sz w:val="24"/>
            <w:szCs w:val="24"/>
          </w:rPr>
          <w:t>povezav</w:t>
        </w:r>
        <w:r w:rsidR="00FC79DA" w:rsidRPr="00FC79DA">
          <w:rPr>
            <w:rStyle w:val="Hiperpovezava"/>
            <w:rFonts w:ascii="Calibri Light" w:hAnsi="Calibri Light" w:cs="Calibri Light"/>
            <w:sz w:val="24"/>
            <w:szCs w:val="24"/>
          </w:rPr>
          <w:t>i</w:t>
        </w:r>
      </w:hyperlink>
      <w:r w:rsidR="00FC79DA">
        <w:rPr>
          <w:rFonts w:ascii="Calibri Light" w:hAnsi="Calibri Light" w:cs="Calibri Light"/>
          <w:sz w:val="24"/>
          <w:szCs w:val="24"/>
        </w:rPr>
        <w:t>.</w:t>
      </w:r>
    </w:p>
    <w:p w14:paraId="02329682" w14:textId="16E9A5CC"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lastRenderedPageBreak/>
        <w:t xml:space="preserve">Vsi podatki iz vlog, ki jih komisija odpre, so informacije javnega značaja razen tistih podatkov, ki jih </w:t>
      </w:r>
      <w:r w:rsidR="00D6665A">
        <w:rPr>
          <w:rFonts w:ascii="Calibri Light" w:hAnsi="Calibri Light" w:cs="Calibri Light"/>
          <w:sz w:val="24"/>
          <w:szCs w:val="24"/>
        </w:rPr>
        <w:t>prijavitelj</w:t>
      </w:r>
      <w:r w:rsidRPr="001D794F">
        <w:rPr>
          <w:rFonts w:ascii="Calibri Light" w:hAnsi="Calibri Light" w:cs="Calibri Light"/>
          <w:sz w:val="24"/>
          <w:szCs w:val="24"/>
        </w:rPr>
        <w:t xml:space="preserve"> posebej označi, in</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sicer</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poslovne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skrivnosti,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osebni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podatki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druge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izjeme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iz</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6.</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člena</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Zakona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dostopu</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do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informacij</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javnega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značaja</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(Uradni list</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RS,</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št.</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51/06</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uradno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prečiščeno</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besedilo,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117/06-ZdavP-2,</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23/14,</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50/14,</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19/15</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odl.</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US</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7/18,</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nadaljevanju:</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ZDIJZ), ki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niso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javno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dostopne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in tako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smejo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biti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razkrite</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oz.</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dostopne</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javnosti.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Poslovna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skrivnost</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lahko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nanaša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posamezen podatek</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del</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vloge,</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more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pa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nanašati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celotno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vlogo.</w:t>
      </w:r>
      <w:r w:rsidRPr="001D794F">
        <w:rPr>
          <w:rFonts w:ascii="Calibri Light" w:hAnsi="Calibri Light" w:cs="Calibri Light"/>
          <w:spacing w:val="-3"/>
          <w:sz w:val="24"/>
          <w:szCs w:val="24"/>
        </w:rPr>
        <w:t xml:space="preserve"> </w:t>
      </w:r>
      <w:r w:rsidR="006A0314">
        <w:rPr>
          <w:rFonts w:ascii="Calibri Light" w:hAnsi="Calibri Light" w:cs="Calibri Light"/>
          <w:sz w:val="24"/>
          <w:szCs w:val="24"/>
        </w:rPr>
        <w:t>Prijavitelj</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mora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pojasniti,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zakaj</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posamezen</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podatek</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 xml:space="preserve">sme biti dostopen javnosti kot informacija javnega značaja. Če </w:t>
      </w:r>
      <w:r w:rsidR="006A0314">
        <w:rPr>
          <w:rFonts w:ascii="Calibri Light" w:hAnsi="Calibri Light" w:cs="Calibri Light"/>
          <w:sz w:val="24"/>
          <w:szCs w:val="24"/>
        </w:rPr>
        <w:t>prijavitelj</w:t>
      </w:r>
      <w:r w:rsidRPr="001D794F">
        <w:rPr>
          <w:rFonts w:ascii="Calibri Light" w:hAnsi="Calibri Light" w:cs="Calibri Light"/>
          <w:sz w:val="24"/>
          <w:szCs w:val="24"/>
        </w:rPr>
        <w:t xml:space="preserve"> ne označi in razloži takšnih podatkov v vlogi, bo agencija lahko domnevala, da vloga po stališču </w:t>
      </w:r>
      <w:r w:rsidR="006A0314">
        <w:rPr>
          <w:rFonts w:ascii="Calibri Light" w:hAnsi="Calibri Light" w:cs="Calibri Light"/>
          <w:sz w:val="24"/>
          <w:szCs w:val="24"/>
        </w:rPr>
        <w:t>prijavitelja</w:t>
      </w:r>
      <w:r w:rsidRPr="001D794F">
        <w:rPr>
          <w:rFonts w:ascii="Calibri Light" w:hAnsi="Calibri Light" w:cs="Calibri Light"/>
          <w:sz w:val="24"/>
          <w:szCs w:val="24"/>
        </w:rPr>
        <w:t xml:space="preserve"> ne vsebuje poslovnih skrivnosti in drugih izjem iz 6. člena</w:t>
      </w:r>
      <w:r w:rsidRPr="001D794F">
        <w:rPr>
          <w:rFonts w:ascii="Calibri Light" w:hAnsi="Calibri Light" w:cs="Calibri Light"/>
          <w:spacing w:val="-18"/>
          <w:sz w:val="24"/>
          <w:szCs w:val="24"/>
        </w:rPr>
        <w:t xml:space="preserve"> </w:t>
      </w:r>
      <w:r w:rsidRPr="001D794F">
        <w:rPr>
          <w:rFonts w:ascii="Calibri Light" w:hAnsi="Calibri Light" w:cs="Calibri Light"/>
          <w:sz w:val="24"/>
          <w:szCs w:val="24"/>
        </w:rPr>
        <w:t>ZDIJZ.</w:t>
      </w:r>
    </w:p>
    <w:p w14:paraId="69C4BC49" w14:textId="6809BF1B"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Namen obdelave podatkov, ki jih JAK</w:t>
      </w:r>
      <w:r w:rsidR="003F5A08" w:rsidRPr="001D794F">
        <w:rPr>
          <w:rFonts w:ascii="Calibri Light" w:hAnsi="Calibri Light" w:cs="Calibri Light"/>
          <w:sz w:val="24"/>
          <w:szCs w:val="24"/>
        </w:rPr>
        <w:t xml:space="preserve"> posredujejo </w:t>
      </w:r>
      <w:r w:rsidR="006A0314">
        <w:rPr>
          <w:rFonts w:ascii="Calibri Light" w:hAnsi="Calibri Light" w:cs="Calibri Light"/>
          <w:sz w:val="24"/>
          <w:szCs w:val="24"/>
        </w:rPr>
        <w:t>prijavitelji</w:t>
      </w:r>
      <w:r w:rsidRPr="001D794F">
        <w:rPr>
          <w:rFonts w:ascii="Calibri Light" w:hAnsi="Calibri Light" w:cs="Calibri Light"/>
          <w:sz w:val="24"/>
          <w:szCs w:val="24"/>
        </w:rPr>
        <w:t>, je izvedba javnega razpisa, vodenje podatkov,</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evidenc,</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analiz</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drugih</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zbirk</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agencijo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nadzorne</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organe,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sicer</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izidu</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javnega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razpisa</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izvajanju</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pogodbe o sofinanciranju. Nadalje je namen obdelave osebnih podatkov tudi izdelava študij in vrednotenj, sodelovanje in priprava oziroma</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izdelava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vlog</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postopkih</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pred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pristojnimi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organi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(postopki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pred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sodnimi,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preiskovalnimi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drugimi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pristojnimi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agencija.</w:t>
      </w:r>
    </w:p>
    <w:p w14:paraId="3B782C2A" w14:textId="3DBE7ACF"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Podatki o sofinanciranih projektih, za katere je tako določeno s predpisi ali so javnega značaja, se bodo objavili. Objavljen bo seznam </w:t>
      </w:r>
      <w:r w:rsidR="007D612B">
        <w:rPr>
          <w:rFonts w:ascii="Calibri Light" w:hAnsi="Calibri Light" w:cs="Calibri Light"/>
          <w:sz w:val="24"/>
          <w:szCs w:val="24"/>
        </w:rPr>
        <w:t xml:space="preserve">izbranih </w:t>
      </w:r>
      <w:r w:rsidR="006A0314">
        <w:rPr>
          <w:rFonts w:ascii="Calibri Light" w:hAnsi="Calibri Light" w:cs="Calibri Light"/>
          <w:sz w:val="24"/>
          <w:szCs w:val="24"/>
        </w:rPr>
        <w:t>prijaviteljev</w:t>
      </w:r>
      <w:r w:rsidRPr="001D794F">
        <w:rPr>
          <w:rFonts w:ascii="Calibri Light" w:hAnsi="Calibri Light" w:cs="Calibri Light"/>
          <w:sz w:val="24"/>
          <w:szCs w:val="24"/>
        </w:rPr>
        <w:t xml:space="preserve">, ki bo obsegal navedbo </w:t>
      </w:r>
      <w:r w:rsidR="007D612B">
        <w:rPr>
          <w:rFonts w:ascii="Calibri Light" w:hAnsi="Calibri Light" w:cs="Calibri Light"/>
          <w:sz w:val="24"/>
          <w:szCs w:val="24"/>
        </w:rPr>
        <w:t xml:space="preserve">izbranega </w:t>
      </w:r>
      <w:r w:rsidR="006A0314">
        <w:rPr>
          <w:rFonts w:ascii="Calibri Light" w:hAnsi="Calibri Light" w:cs="Calibri Light"/>
          <w:sz w:val="24"/>
          <w:szCs w:val="24"/>
        </w:rPr>
        <w:t>prijavitelja</w:t>
      </w:r>
      <w:r w:rsidRPr="001D794F">
        <w:rPr>
          <w:rFonts w:ascii="Calibri Light" w:hAnsi="Calibri Light" w:cs="Calibri Light"/>
          <w:sz w:val="24"/>
          <w:szCs w:val="24"/>
        </w:rPr>
        <w:t xml:space="preserve">, naziv projakta, programsko območje </w:t>
      </w:r>
      <w:r w:rsidR="007D612B">
        <w:rPr>
          <w:rFonts w:ascii="Calibri Light" w:hAnsi="Calibri Light" w:cs="Calibri Light"/>
          <w:sz w:val="24"/>
          <w:szCs w:val="24"/>
        </w:rPr>
        <w:t xml:space="preserve">izbranega </w:t>
      </w:r>
      <w:r w:rsidR="00D900B4">
        <w:rPr>
          <w:rFonts w:ascii="Calibri Light" w:hAnsi="Calibri Light" w:cs="Calibri Light"/>
          <w:sz w:val="24"/>
          <w:szCs w:val="24"/>
        </w:rPr>
        <w:t>prijavitelja</w:t>
      </w:r>
      <w:r w:rsidRPr="001D794F">
        <w:rPr>
          <w:rFonts w:ascii="Calibri Light" w:hAnsi="Calibri Light" w:cs="Calibri Light"/>
          <w:sz w:val="24"/>
          <w:szCs w:val="24"/>
        </w:rPr>
        <w:t xml:space="preserve"> in znesek javnih virov financiranja operacije. Objave podatkov o operaciji in </w:t>
      </w:r>
      <w:r w:rsidR="007D612B">
        <w:rPr>
          <w:rFonts w:ascii="Calibri Light" w:hAnsi="Calibri Light" w:cs="Calibri Light"/>
          <w:sz w:val="24"/>
          <w:szCs w:val="24"/>
        </w:rPr>
        <w:t xml:space="preserve">izbranih </w:t>
      </w:r>
      <w:r w:rsidR="00D900B4">
        <w:rPr>
          <w:rFonts w:ascii="Calibri Light" w:hAnsi="Calibri Light" w:cs="Calibri Light"/>
          <w:sz w:val="24"/>
          <w:szCs w:val="24"/>
        </w:rPr>
        <w:t>prijaviteljih</w:t>
      </w:r>
      <w:r w:rsidRPr="001D794F">
        <w:rPr>
          <w:rFonts w:ascii="Calibri Light" w:hAnsi="Calibri Light" w:cs="Calibri Light"/>
          <w:sz w:val="24"/>
          <w:szCs w:val="24"/>
        </w:rPr>
        <w:t xml:space="preserve"> do sredstev bodo izvedene v skladu ZDIJZ.</w:t>
      </w:r>
    </w:p>
    <w:p w14:paraId="07C0DD98" w14:textId="77777777" w:rsidR="007D4B2F" w:rsidRPr="001D794F" w:rsidRDefault="007D4B2F" w:rsidP="007D4B2F">
      <w:pPr>
        <w:pStyle w:val="Telobesedila"/>
        <w:spacing w:before="3"/>
        <w:jc w:val="both"/>
        <w:rPr>
          <w:rFonts w:ascii="Calibri Light" w:hAnsi="Calibri Light" w:cs="Calibri Light"/>
          <w:sz w:val="24"/>
          <w:szCs w:val="24"/>
        </w:rPr>
      </w:pPr>
    </w:p>
    <w:p w14:paraId="0D01B2D7" w14:textId="1C37D79C" w:rsidR="007D4B2F" w:rsidRPr="001D794F" w:rsidRDefault="009349E8" w:rsidP="007D4B2F">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8</w:t>
      </w:r>
      <w:r w:rsidR="007D4B2F" w:rsidRPr="001D794F">
        <w:rPr>
          <w:rFonts w:ascii="Calibri Light" w:hAnsi="Calibri Light" w:cs="Calibri Light"/>
          <w:sz w:val="24"/>
          <w:szCs w:val="24"/>
        </w:rPr>
        <w:t>. Zahteve glede spremljanja in vrednotenja doseganja ciljev in kazalnikov</w:t>
      </w:r>
      <w:r w:rsidR="007D4B2F" w:rsidRPr="001D794F">
        <w:rPr>
          <w:rFonts w:ascii="Calibri Light" w:hAnsi="Calibri Light" w:cs="Calibri Light"/>
          <w:spacing w:val="-6"/>
          <w:sz w:val="24"/>
          <w:szCs w:val="24"/>
        </w:rPr>
        <w:t xml:space="preserve"> </w:t>
      </w:r>
      <w:r w:rsidR="007D4B2F" w:rsidRPr="001D794F">
        <w:rPr>
          <w:rFonts w:ascii="Calibri Light" w:hAnsi="Calibri Light" w:cs="Calibri Light"/>
          <w:sz w:val="24"/>
          <w:szCs w:val="24"/>
        </w:rPr>
        <w:t>operacije</w:t>
      </w:r>
    </w:p>
    <w:p w14:paraId="15369270" w14:textId="77777777" w:rsidR="007D4B2F" w:rsidRPr="001D794F" w:rsidRDefault="007D4B2F" w:rsidP="007D4B2F">
      <w:pPr>
        <w:pStyle w:val="Telobesedila"/>
        <w:spacing w:before="7"/>
        <w:jc w:val="both"/>
        <w:rPr>
          <w:rFonts w:ascii="Calibri Light" w:hAnsi="Calibri Light" w:cs="Calibri Light"/>
          <w:b/>
          <w:sz w:val="24"/>
          <w:szCs w:val="24"/>
        </w:rPr>
      </w:pPr>
    </w:p>
    <w:p w14:paraId="699C8C3B" w14:textId="7CBFF82F"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Izbran</w:t>
      </w:r>
      <w:r w:rsidR="00D900B4">
        <w:rPr>
          <w:rFonts w:ascii="Calibri Light" w:hAnsi="Calibri Light" w:cs="Calibri Light"/>
          <w:sz w:val="24"/>
          <w:szCs w:val="24"/>
        </w:rPr>
        <w:t>i</w:t>
      </w:r>
      <w:r w:rsidRPr="001D794F">
        <w:rPr>
          <w:rFonts w:ascii="Calibri Light" w:hAnsi="Calibri Light" w:cs="Calibri Light"/>
          <w:sz w:val="24"/>
          <w:szCs w:val="24"/>
        </w:rPr>
        <w:t xml:space="preserve"> </w:t>
      </w:r>
      <w:r w:rsidR="00D900B4">
        <w:rPr>
          <w:rFonts w:ascii="Calibri Light" w:hAnsi="Calibri Light" w:cs="Calibri Light"/>
          <w:sz w:val="24"/>
          <w:szCs w:val="24"/>
        </w:rPr>
        <w:t>prijavitelj</w:t>
      </w:r>
      <w:r w:rsidRPr="001D794F">
        <w:rPr>
          <w:rFonts w:ascii="Calibri Light" w:hAnsi="Calibri Light" w:cs="Calibri Light"/>
          <w:sz w:val="24"/>
          <w:szCs w:val="24"/>
        </w:rPr>
        <w:t xml:space="preserve"> bo za namen spremljanja in vrednotenja operacije skladno s 27., 54., 96. in 125. členom Uredbe 1303/2013/EU ter 6. členom in Prilogo I Uredbe 1301/2013/EU dolžan spremljati in JAK zagotavljati podatke o doseganju ciljev in kazalnikov </w:t>
      </w:r>
      <w:r w:rsidR="007D612B">
        <w:rPr>
          <w:rFonts w:ascii="Calibri Light" w:hAnsi="Calibri Light" w:cs="Calibri Light"/>
          <w:sz w:val="24"/>
          <w:szCs w:val="24"/>
        </w:rPr>
        <w:t>projekta</w:t>
      </w:r>
      <w:r w:rsidRPr="001D794F">
        <w:rPr>
          <w:rFonts w:ascii="Calibri Light" w:hAnsi="Calibri Light" w:cs="Calibri Light"/>
          <w:sz w:val="24"/>
          <w:szCs w:val="24"/>
        </w:rPr>
        <w:t>.</w:t>
      </w:r>
    </w:p>
    <w:p w14:paraId="35BCA075"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Dokazila o doseganju ciljev, ki jih bo potrebno zbirati za namene spremljanja in vrednotenja, so natančneje opredeljena v razpisni dokumentaciji.</w:t>
      </w:r>
    </w:p>
    <w:p w14:paraId="206466FF" w14:textId="5851CE1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Izbran</w:t>
      </w:r>
      <w:r w:rsidR="007D612B">
        <w:rPr>
          <w:rFonts w:ascii="Calibri Light" w:hAnsi="Calibri Light" w:cs="Calibri Light"/>
          <w:sz w:val="24"/>
          <w:szCs w:val="24"/>
        </w:rPr>
        <w:t>i</w:t>
      </w:r>
      <w:r w:rsidRPr="001D794F">
        <w:rPr>
          <w:rFonts w:ascii="Calibri Light" w:hAnsi="Calibri Light" w:cs="Calibri Light"/>
          <w:sz w:val="24"/>
          <w:szCs w:val="24"/>
        </w:rPr>
        <w:t xml:space="preserve"> </w:t>
      </w:r>
      <w:r w:rsidR="00D900B4">
        <w:rPr>
          <w:rFonts w:ascii="Calibri Light" w:hAnsi="Calibri Light" w:cs="Calibri Light"/>
          <w:sz w:val="24"/>
          <w:szCs w:val="24"/>
        </w:rPr>
        <w:t>prijavitelj</w:t>
      </w:r>
      <w:r w:rsidRPr="001D794F">
        <w:rPr>
          <w:rFonts w:ascii="Calibri Light" w:hAnsi="Calibri Light" w:cs="Calibri Light"/>
          <w:sz w:val="24"/>
          <w:szCs w:val="24"/>
        </w:rPr>
        <w:t xml:space="preserve"> mora v vlogi realno prikazati načrtovane cilje proj</w:t>
      </w:r>
      <w:r w:rsidR="007D612B">
        <w:rPr>
          <w:rFonts w:ascii="Calibri Light" w:hAnsi="Calibri Light" w:cs="Calibri Light"/>
          <w:sz w:val="24"/>
          <w:szCs w:val="24"/>
        </w:rPr>
        <w:t>e</w:t>
      </w:r>
      <w:r w:rsidRPr="001D794F">
        <w:rPr>
          <w:rFonts w:ascii="Calibri Light" w:hAnsi="Calibri Light" w:cs="Calibri Light"/>
          <w:sz w:val="24"/>
          <w:szCs w:val="24"/>
        </w:rPr>
        <w:t>kta. Podatki iz vloge za prijavo (prejete dokumentacije) bodo osnova za spremljanje pričakovanih rezultatov in bodo kot takšni tudi priloga pogodbe o sofinanciranju.</w:t>
      </w:r>
    </w:p>
    <w:p w14:paraId="46D00AD8" w14:textId="683310BE"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w:t>
      </w:r>
      <w:r w:rsidRPr="001D794F">
        <w:rPr>
          <w:rFonts w:ascii="Calibri Light" w:hAnsi="Calibri Light" w:cs="Calibri Light"/>
          <w:sz w:val="24"/>
          <w:szCs w:val="24"/>
        </w:rPr>
        <w:lastRenderedPageBreak/>
        <w:t xml:space="preserve">zahteva vrnitev izplačanih sredstev skupaj z zakonskimi zamudnimi obrestmi od dneva nakazila sredstev na transakcijski račun </w:t>
      </w:r>
      <w:r w:rsidR="007D612B">
        <w:rPr>
          <w:rFonts w:ascii="Calibri Light" w:hAnsi="Calibri Light" w:cs="Calibri Light"/>
          <w:sz w:val="24"/>
          <w:szCs w:val="24"/>
        </w:rPr>
        <w:t xml:space="preserve">izbranega </w:t>
      </w:r>
      <w:r w:rsidR="00D900B4">
        <w:rPr>
          <w:rFonts w:ascii="Calibri Light" w:hAnsi="Calibri Light" w:cs="Calibri Light"/>
          <w:sz w:val="24"/>
          <w:szCs w:val="24"/>
        </w:rPr>
        <w:t>prijavitelja</w:t>
      </w:r>
      <w:r w:rsidRPr="001D794F">
        <w:rPr>
          <w:rFonts w:ascii="Calibri Light" w:hAnsi="Calibri Light" w:cs="Calibri Light"/>
          <w:sz w:val="24"/>
          <w:szCs w:val="24"/>
        </w:rPr>
        <w:t xml:space="preserve"> do dneva vračila sredstev v proračun Republike Slovenije.</w:t>
      </w:r>
    </w:p>
    <w:p w14:paraId="363CE1E0" w14:textId="2FEAC694" w:rsidR="007D4B2F" w:rsidRPr="001D794F" w:rsidRDefault="007D4B2F" w:rsidP="007D4B2F">
      <w:pPr>
        <w:jc w:val="both"/>
        <w:rPr>
          <w:rFonts w:ascii="Calibri Light" w:hAnsi="Calibri Light" w:cs="Calibri Light"/>
          <w:sz w:val="24"/>
          <w:szCs w:val="24"/>
        </w:rPr>
      </w:pPr>
      <w:r w:rsidRPr="00D65370">
        <w:rPr>
          <w:rFonts w:ascii="Calibri Light" w:hAnsi="Calibri Light" w:cs="Calibri Light"/>
          <w:sz w:val="24"/>
          <w:szCs w:val="24"/>
        </w:rPr>
        <w:t>V</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primeru,</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da</w:t>
      </w:r>
      <w:r w:rsidRPr="00D65370">
        <w:rPr>
          <w:rFonts w:ascii="Calibri Light" w:hAnsi="Calibri Light" w:cs="Calibri Light"/>
          <w:spacing w:val="-2"/>
          <w:sz w:val="24"/>
          <w:szCs w:val="24"/>
        </w:rPr>
        <w:t xml:space="preserve"> </w:t>
      </w:r>
      <w:r w:rsidR="00D900B4" w:rsidRPr="00D65370">
        <w:rPr>
          <w:rFonts w:ascii="Calibri Light" w:hAnsi="Calibri Light" w:cs="Calibri Light"/>
          <w:sz w:val="24"/>
          <w:szCs w:val="24"/>
        </w:rPr>
        <w:t>prijavitelj</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ob zaključku</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sofinanciranja</w:t>
      </w:r>
      <w:r w:rsidRPr="00D65370">
        <w:rPr>
          <w:rFonts w:ascii="Calibri Light" w:hAnsi="Calibri Light" w:cs="Calibri Light"/>
          <w:spacing w:val="-4"/>
          <w:sz w:val="24"/>
          <w:szCs w:val="24"/>
        </w:rPr>
        <w:t xml:space="preserve"> projekta </w:t>
      </w:r>
      <w:r w:rsidRPr="00D65370">
        <w:rPr>
          <w:rFonts w:ascii="Calibri Light" w:hAnsi="Calibri Light" w:cs="Calibri Light"/>
          <w:sz w:val="24"/>
          <w:szCs w:val="24"/>
        </w:rPr>
        <w:t>ne</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bo</w:t>
      </w:r>
      <w:r w:rsidRPr="00D65370">
        <w:rPr>
          <w:rFonts w:ascii="Calibri Light" w:hAnsi="Calibri Light" w:cs="Calibri Light"/>
          <w:spacing w:val="-1"/>
          <w:sz w:val="24"/>
          <w:szCs w:val="24"/>
        </w:rPr>
        <w:t xml:space="preserve"> </w:t>
      </w:r>
      <w:r w:rsidRPr="00D65370">
        <w:rPr>
          <w:rFonts w:ascii="Calibri Light" w:hAnsi="Calibri Light" w:cs="Calibri Light"/>
          <w:sz w:val="24"/>
          <w:szCs w:val="24"/>
        </w:rPr>
        <w:t>dokazal</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uresničitev</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načrtovanih</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ciljev</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v</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celoti,</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lahko JAK</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 xml:space="preserve">zahteva vračilo že izplačanih sredstev oz. sorazmernega dela sredstev za nerealizirane aktivnosti, skupaj z zakonskimi zamudnimi obrestmi od dneva nakazila sredstev na transakcijski račun </w:t>
      </w:r>
      <w:r w:rsidR="00D900B4" w:rsidRPr="00D65370">
        <w:rPr>
          <w:rFonts w:ascii="Calibri Light" w:hAnsi="Calibri Light" w:cs="Calibri Light"/>
          <w:sz w:val="24"/>
          <w:szCs w:val="24"/>
        </w:rPr>
        <w:t>prijavitelja</w:t>
      </w:r>
      <w:r w:rsidRPr="00D65370">
        <w:rPr>
          <w:rFonts w:ascii="Calibri Light" w:hAnsi="Calibri Light" w:cs="Calibri Light"/>
          <w:sz w:val="24"/>
          <w:szCs w:val="24"/>
        </w:rPr>
        <w:t xml:space="preserve"> do dneva vračila sredstev v proračun Republike Slovenije.</w:t>
      </w:r>
    </w:p>
    <w:p w14:paraId="58B22D4F" w14:textId="1401DEC6" w:rsidR="007D4B2F" w:rsidRDefault="006E1F47" w:rsidP="007D4B2F">
      <w:pPr>
        <w:jc w:val="both"/>
        <w:rPr>
          <w:rFonts w:ascii="Calibri Light" w:hAnsi="Calibri Light" w:cs="Calibri Light"/>
          <w:sz w:val="24"/>
          <w:szCs w:val="24"/>
        </w:rPr>
      </w:pPr>
      <w:r>
        <w:rPr>
          <w:rFonts w:ascii="Calibri Light" w:hAnsi="Calibri Light" w:cs="Calibri Light"/>
          <w:sz w:val="24"/>
          <w:szCs w:val="24"/>
        </w:rPr>
        <w:t>Izbrani p</w:t>
      </w:r>
      <w:r w:rsidR="00D900B4">
        <w:rPr>
          <w:rFonts w:ascii="Calibri Light" w:hAnsi="Calibri Light" w:cs="Calibri Light"/>
          <w:sz w:val="24"/>
          <w:szCs w:val="24"/>
        </w:rPr>
        <w:t>rijavitelji</w:t>
      </w:r>
      <w:r w:rsidR="007D4B2F" w:rsidRPr="001D794F">
        <w:rPr>
          <w:rFonts w:ascii="Calibri Light" w:hAnsi="Calibri Light" w:cs="Calibri Light"/>
          <w:sz w:val="24"/>
          <w:szCs w:val="24"/>
        </w:rPr>
        <w:t xml:space="preserve"> so po zaključe</w:t>
      </w:r>
      <w:r w:rsidR="001B5019" w:rsidRPr="001D794F">
        <w:rPr>
          <w:rFonts w:ascii="Calibri Light" w:hAnsi="Calibri Light" w:cs="Calibri Light"/>
          <w:sz w:val="24"/>
          <w:szCs w:val="24"/>
        </w:rPr>
        <w:t>n</w:t>
      </w:r>
      <w:r w:rsidR="007D4B2F" w:rsidRPr="001D794F">
        <w:rPr>
          <w:rFonts w:ascii="Calibri Light" w:hAnsi="Calibri Light" w:cs="Calibri Light"/>
          <w:sz w:val="24"/>
          <w:szCs w:val="24"/>
        </w:rPr>
        <w:t xml:space="preserve">em projektu  dolžni sodelovati v ekonomski evalvaciji doseganja cilja in kazalnikov, posredovati pa morajo tudi vse potrebne podatke, ki jih bo od njih zahteval kateri od nadzornih organov. V primeru, da </w:t>
      </w:r>
      <w:r>
        <w:rPr>
          <w:rFonts w:ascii="Calibri Light" w:hAnsi="Calibri Light" w:cs="Calibri Light"/>
          <w:sz w:val="24"/>
          <w:szCs w:val="24"/>
        </w:rPr>
        <w:t xml:space="preserve">izbrani </w:t>
      </w:r>
      <w:r w:rsidR="00D900B4">
        <w:rPr>
          <w:rFonts w:ascii="Calibri Light" w:hAnsi="Calibri Light" w:cs="Calibri Light"/>
          <w:sz w:val="24"/>
          <w:szCs w:val="24"/>
        </w:rPr>
        <w:t>prijavitelji</w:t>
      </w:r>
      <w:r w:rsidR="007D4B2F" w:rsidRPr="001D794F">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 xml:space="preserve">izbranega </w:t>
      </w:r>
      <w:r w:rsidR="00D900B4">
        <w:rPr>
          <w:rFonts w:ascii="Calibri Light" w:hAnsi="Calibri Light" w:cs="Calibri Light"/>
          <w:sz w:val="24"/>
          <w:szCs w:val="24"/>
        </w:rPr>
        <w:t>prijavitelja</w:t>
      </w:r>
      <w:r w:rsidR="007D4B2F" w:rsidRPr="001D794F">
        <w:rPr>
          <w:rFonts w:ascii="Calibri Light" w:hAnsi="Calibri Light" w:cs="Calibri Light"/>
          <w:sz w:val="24"/>
          <w:szCs w:val="24"/>
        </w:rPr>
        <w:t xml:space="preserve"> do dneva vračila sredstev v proračun Republike Slovenije.</w:t>
      </w:r>
    </w:p>
    <w:p w14:paraId="05BDE42E" w14:textId="77777777" w:rsidR="00D900B4" w:rsidRPr="001D794F" w:rsidRDefault="00D900B4" w:rsidP="00D900B4">
      <w:pPr>
        <w:spacing w:after="0"/>
        <w:jc w:val="both"/>
        <w:rPr>
          <w:rFonts w:ascii="Calibri Light" w:hAnsi="Calibri Light" w:cs="Calibri Light"/>
          <w:sz w:val="24"/>
          <w:szCs w:val="24"/>
        </w:rPr>
      </w:pPr>
    </w:p>
    <w:p w14:paraId="6023DB9F" w14:textId="77777777" w:rsidR="007D4B2F" w:rsidRPr="001D794F" w:rsidRDefault="007D4B2F" w:rsidP="00D900B4">
      <w:pPr>
        <w:pStyle w:val="Telobesedila"/>
        <w:spacing w:before="2"/>
        <w:jc w:val="both"/>
        <w:rPr>
          <w:rFonts w:ascii="Calibri Light" w:hAnsi="Calibri Light" w:cs="Calibri Light"/>
          <w:sz w:val="24"/>
          <w:szCs w:val="24"/>
        </w:rPr>
      </w:pPr>
    </w:p>
    <w:p w14:paraId="5AAD4A76" w14:textId="1BE3E00D" w:rsidR="007D4B2F" w:rsidRPr="001D794F" w:rsidRDefault="007D4B2F" w:rsidP="007D4B2F">
      <w:pPr>
        <w:pStyle w:val="Naslov1"/>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9</w:t>
      </w:r>
      <w:r w:rsidRPr="001D794F">
        <w:rPr>
          <w:rFonts w:ascii="Calibri Light" w:hAnsi="Calibri Light" w:cs="Calibri Light"/>
          <w:sz w:val="24"/>
          <w:szCs w:val="24"/>
        </w:rPr>
        <w:t>. Posledice, če se ugotovi, da je v postopku potrjevanja operacij ali izvajanja operacij prišlo do resnih napak, nepravilnosti, goljufije ali kršitve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obveznosti</w:t>
      </w:r>
    </w:p>
    <w:p w14:paraId="450E79B1" w14:textId="77777777" w:rsidR="007D4B2F" w:rsidRPr="001D794F" w:rsidRDefault="007D4B2F" w:rsidP="007D4B2F">
      <w:pPr>
        <w:pStyle w:val="Telobesedila"/>
        <w:spacing w:before="9"/>
        <w:jc w:val="both"/>
        <w:rPr>
          <w:rFonts w:ascii="Calibri Light" w:hAnsi="Calibri Light" w:cs="Calibri Light"/>
          <w:b/>
          <w:sz w:val="24"/>
          <w:szCs w:val="24"/>
        </w:rPr>
      </w:pPr>
    </w:p>
    <w:p w14:paraId="575F598F" w14:textId="6060615F"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V kolikor se ugotovi, da je v postopku potrjevanja ali izvajanja projektov prišlo do resnih napak, nepravilnosti ali kršitve obveznosti, ali pa </w:t>
      </w:r>
      <w:r w:rsidR="00D900B4">
        <w:rPr>
          <w:rFonts w:ascii="Calibri Light" w:hAnsi="Calibri Light" w:cs="Calibri Light"/>
          <w:sz w:val="24"/>
          <w:szCs w:val="24"/>
        </w:rPr>
        <w:t>prijavitelj</w:t>
      </w:r>
      <w:r w:rsidRPr="001D794F">
        <w:rPr>
          <w:rFonts w:ascii="Calibri Light" w:hAnsi="Calibri Light" w:cs="Calibri Light"/>
          <w:sz w:val="24"/>
          <w:szCs w:val="24"/>
        </w:rPr>
        <w:t xml:space="preserve">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w:t>
      </w:r>
      <w:r w:rsidR="006E1F47">
        <w:rPr>
          <w:rFonts w:ascii="Calibri Light" w:hAnsi="Calibri Light" w:cs="Calibri Light"/>
          <w:sz w:val="24"/>
          <w:szCs w:val="24"/>
        </w:rPr>
        <w:t xml:space="preserve">izbrani </w:t>
      </w:r>
      <w:r w:rsidR="00D900B4">
        <w:rPr>
          <w:rFonts w:ascii="Calibri Light" w:hAnsi="Calibri Light" w:cs="Calibri Light"/>
          <w:sz w:val="24"/>
          <w:szCs w:val="24"/>
        </w:rPr>
        <w:t>prijavitelj</w:t>
      </w:r>
      <w:r w:rsidRPr="001D794F">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7FFBB01E" w14:textId="77777777" w:rsidR="007D4B2F" w:rsidRPr="001D794F" w:rsidRDefault="007D4B2F" w:rsidP="007D4B2F">
      <w:pPr>
        <w:pStyle w:val="Telobesedila"/>
        <w:jc w:val="both"/>
        <w:rPr>
          <w:rFonts w:ascii="Calibri Light" w:hAnsi="Calibri Light" w:cs="Calibri Light"/>
          <w:sz w:val="24"/>
          <w:szCs w:val="24"/>
        </w:rPr>
      </w:pPr>
    </w:p>
    <w:p w14:paraId="75A061B0" w14:textId="77777777" w:rsidR="007D4B2F" w:rsidRPr="001D794F" w:rsidRDefault="007D4B2F" w:rsidP="007D4B2F">
      <w:pPr>
        <w:pStyle w:val="Telobesedila"/>
        <w:spacing w:before="1"/>
        <w:jc w:val="both"/>
        <w:rPr>
          <w:rFonts w:ascii="Calibri Light" w:hAnsi="Calibri Light" w:cs="Calibri Light"/>
          <w:sz w:val="24"/>
          <w:szCs w:val="24"/>
        </w:rPr>
      </w:pPr>
    </w:p>
    <w:p w14:paraId="24D08145" w14:textId="5A63F786" w:rsidR="007D4B2F" w:rsidRPr="001D794F" w:rsidRDefault="007D4B2F" w:rsidP="00611111">
      <w:pPr>
        <w:pStyle w:val="Naslov1"/>
        <w:numPr>
          <w:ilvl w:val="0"/>
          <w:numId w:val="26"/>
        </w:numPr>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Posledice, če se ugotovi, da aktivnosti na operaciji niso bile skladne s pravom Unije in pravom Republike Slovenije</w:t>
      </w:r>
    </w:p>
    <w:p w14:paraId="6DFBEFEE" w14:textId="77777777" w:rsidR="007D4B2F" w:rsidRPr="001D794F" w:rsidRDefault="007D4B2F" w:rsidP="007D4B2F">
      <w:pPr>
        <w:pStyle w:val="Telobesedila"/>
        <w:spacing w:before="10"/>
        <w:jc w:val="both"/>
        <w:rPr>
          <w:rFonts w:ascii="Calibri Light" w:hAnsi="Calibri Light" w:cs="Calibri Light"/>
          <w:b/>
          <w:sz w:val="24"/>
          <w:szCs w:val="24"/>
        </w:rPr>
      </w:pPr>
    </w:p>
    <w:p w14:paraId="753082AE" w14:textId="6867D21D"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V kolikor se ugotovi, da aktivnosti na proj</w:t>
      </w:r>
      <w:r w:rsidR="006E1F47">
        <w:rPr>
          <w:rFonts w:ascii="Calibri Light" w:hAnsi="Calibri Light" w:cs="Calibri Light"/>
          <w:sz w:val="24"/>
          <w:szCs w:val="24"/>
        </w:rPr>
        <w:t>e</w:t>
      </w:r>
      <w:r w:rsidRPr="001D794F">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sidR="006E1F47">
        <w:rPr>
          <w:rFonts w:ascii="Calibri Light" w:hAnsi="Calibri Light" w:cs="Calibri Light"/>
          <w:sz w:val="24"/>
          <w:szCs w:val="24"/>
        </w:rPr>
        <w:t xml:space="preserve">izbrani </w:t>
      </w:r>
      <w:r w:rsidR="00D900B4">
        <w:rPr>
          <w:rFonts w:ascii="Calibri Light" w:hAnsi="Calibri Light" w:cs="Calibri Light"/>
          <w:sz w:val="24"/>
          <w:szCs w:val="24"/>
        </w:rPr>
        <w:t>prijavitelj</w:t>
      </w:r>
      <w:r w:rsidRPr="001D794F">
        <w:rPr>
          <w:rFonts w:ascii="Calibri Light" w:hAnsi="Calibri Light" w:cs="Calibri Light"/>
          <w:sz w:val="24"/>
          <w:szCs w:val="24"/>
        </w:rPr>
        <w:t xml:space="preserve"> pa bo dolžan vrniti neupravičeno prejeta sredstva </w:t>
      </w:r>
      <w:r w:rsidRPr="001D794F">
        <w:rPr>
          <w:rFonts w:ascii="Calibri Light" w:hAnsi="Calibri Light" w:cs="Calibri Light"/>
          <w:sz w:val="24"/>
          <w:szCs w:val="24"/>
        </w:rPr>
        <w:lastRenderedPageBreak/>
        <w:t>skupaj z zakonskimi zamudnimi obrestmi od dneva nakazila sredstev na njegov transakcijski račun do dneva vračila sredstev v proračun Republike Slovenije.</w:t>
      </w:r>
    </w:p>
    <w:p w14:paraId="61124BEA" w14:textId="77777777" w:rsidR="007D4B2F" w:rsidRPr="001D794F" w:rsidRDefault="007D4B2F" w:rsidP="007D4B2F">
      <w:pPr>
        <w:pStyle w:val="Telobesedila"/>
        <w:jc w:val="both"/>
        <w:rPr>
          <w:rFonts w:ascii="Calibri Light" w:hAnsi="Calibri Light" w:cs="Calibri Light"/>
          <w:sz w:val="24"/>
          <w:szCs w:val="24"/>
        </w:rPr>
      </w:pPr>
    </w:p>
    <w:p w14:paraId="15F72FD8" w14:textId="77777777" w:rsidR="007D4B2F" w:rsidRPr="001D794F" w:rsidRDefault="007D4B2F" w:rsidP="007D4B2F">
      <w:pPr>
        <w:pStyle w:val="Telobesedila"/>
        <w:spacing w:before="1"/>
        <w:jc w:val="both"/>
        <w:rPr>
          <w:rFonts w:ascii="Calibri Light" w:hAnsi="Calibri Light" w:cs="Calibri Light"/>
          <w:sz w:val="24"/>
          <w:szCs w:val="24"/>
        </w:rPr>
      </w:pPr>
    </w:p>
    <w:p w14:paraId="46F33128" w14:textId="0F669257" w:rsidR="007D4B2F" w:rsidRPr="001D794F" w:rsidRDefault="007D4B2F" w:rsidP="00611111">
      <w:pPr>
        <w:pStyle w:val="Naslov1"/>
        <w:numPr>
          <w:ilvl w:val="0"/>
          <w:numId w:val="26"/>
        </w:numPr>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Posledice, če se ugotovi dvojno financiranje posamezne operacije ali, da je višina financiranja operacije presegla maksimalno dovoljeno stopnjo oz. znesek</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pomoči</w:t>
      </w:r>
    </w:p>
    <w:p w14:paraId="7AB1B481" w14:textId="77777777" w:rsidR="007D4B2F" w:rsidRPr="001D794F" w:rsidRDefault="007D4B2F" w:rsidP="007D4B2F">
      <w:pPr>
        <w:jc w:val="both"/>
        <w:rPr>
          <w:rFonts w:ascii="Calibri Light" w:hAnsi="Calibri Light" w:cs="Calibri Light"/>
          <w:sz w:val="24"/>
          <w:szCs w:val="24"/>
        </w:rPr>
      </w:pPr>
    </w:p>
    <w:p w14:paraId="0E66A510" w14:textId="5F33383D"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Dvojno uveljavljanje stroškov in dvojno financiranje izdatkov, ki so že bili povrnjeni iz katerega koli drugega vira, ni dovoljeno. V</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kolikor</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ugotovi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dvojno</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uveljavljanje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stroškov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dvojno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financiranje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izdatkov,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agencija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odstopi</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od</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pogodbe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sofinanciranju in</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zahteva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vračilo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že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izplačanih</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sredstev</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skupaj</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zakonskimi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zamudnimi</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obrestmi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od</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dneva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nakazila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sredstev</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 xml:space="preserve">transakcijski račun </w:t>
      </w:r>
      <w:r w:rsidR="006E1F47">
        <w:rPr>
          <w:rFonts w:ascii="Calibri Light" w:hAnsi="Calibri Light" w:cs="Calibri Light"/>
          <w:sz w:val="24"/>
          <w:szCs w:val="24"/>
        </w:rPr>
        <w:t xml:space="preserve">izbranega </w:t>
      </w:r>
      <w:r w:rsidR="00D6665A">
        <w:rPr>
          <w:rFonts w:ascii="Calibri Light" w:hAnsi="Calibri Light" w:cs="Calibri Light"/>
          <w:sz w:val="24"/>
          <w:szCs w:val="24"/>
        </w:rPr>
        <w:t>prijavitelja</w:t>
      </w:r>
      <w:r w:rsidRPr="001D794F">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1D794F">
        <w:rPr>
          <w:rFonts w:ascii="Calibri Light" w:hAnsi="Calibri Light" w:cs="Calibri Light"/>
          <w:spacing w:val="-1"/>
          <w:sz w:val="24"/>
          <w:szCs w:val="24"/>
        </w:rPr>
        <w:t xml:space="preserve"> </w:t>
      </w:r>
      <w:r w:rsidRPr="001D794F">
        <w:rPr>
          <w:rFonts w:ascii="Calibri Light" w:hAnsi="Calibri Light" w:cs="Calibri Light"/>
          <w:sz w:val="24"/>
          <w:szCs w:val="24"/>
        </w:rPr>
        <w:t>goljufija.</w:t>
      </w:r>
    </w:p>
    <w:p w14:paraId="12D71561" w14:textId="77777777" w:rsidR="007D4B2F" w:rsidRPr="001D794F" w:rsidRDefault="007D4B2F" w:rsidP="007D4B2F">
      <w:pPr>
        <w:jc w:val="both"/>
        <w:outlineLvl w:val="0"/>
        <w:rPr>
          <w:rFonts w:ascii="Calibri Light" w:hAnsi="Calibri Light" w:cs="Calibri Light"/>
          <w:b/>
          <w:sz w:val="24"/>
          <w:szCs w:val="24"/>
        </w:rPr>
      </w:pPr>
    </w:p>
    <w:p w14:paraId="605BF76A"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Razpisni rok in način oddaje vlog</w:t>
      </w:r>
    </w:p>
    <w:p w14:paraId="432F7ACB"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0F869D0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5D6981AA" w14:textId="7E637C75"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Dokumentacija javnega razpisa </w:t>
      </w:r>
      <w:r w:rsidRPr="00D65370">
        <w:rPr>
          <w:rFonts w:ascii="Calibri Light" w:hAnsi="Calibri Light" w:cs="Calibri Light"/>
          <w:sz w:val="24"/>
          <w:szCs w:val="24"/>
        </w:rPr>
        <w:t>(</w:t>
      </w:r>
      <w:r w:rsidR="007C4127" w:rsidRPr="007C4127">
        <w:rPr>
          <w:rFonts w:ascii="Calibri Light" w:hAnsi="Calibri Light" w:cs="Calibri Light"/>
          <w:sz w:val="24"/>
          <w:szCs w:val="24"/>
        </w:rPr>
        <w:t>JR1–FR</w:t>
      </w:r>
      <w:r w:rsidR="00042A73">
        <w:rPr>
          <w:rFonts w:ascii="Calibri Light" w:hAnsi="Calibri Light" w:cs="Calibri Light"/>
          <w:sz w:val="24"/>
          <w:szCs w:val="24"/>
        </w:rPr>
        <w:t>A</w:t>
      </w:r>
      <w:r w:rsidR="007C4127" w:rsidRPr="007C4127">
        <w:rPr>
          <w:rFonts w:ascii="Calibri Light" w:hAnsi="Calibri Light" w:cs="Calibri Light"/>
          <w:sz w:val="24"/>
          <w:szCs w:val="24"/>
        </w:rPr>
        <w:t>NKFURT–KATALOGI–2021</w:t>
      </w:r>
      <w:r w:rsidRPr="00D65370">
        <w:rPr>
          <w:rFonts w:ascii="Calibri Light" w:hAnsi="Calibri Light" w:cs="Calibri Light"/>
          <w:sz w:val="24"/>
          <w:szCs w:val="24"/>
        </w:rPr>
        <w:t>)</w:t>
      </w:r>
      <w:r w:rsidRPr="001D794F">
        <w:rPr>
          <w:rFonts w:ascii="Calibri Light" w:hAnsi="Calibri Light" w:cs="Calibri Light"/>
          <w:bCs/>
          <w:snapToGrid w:val="0"/>
          <w:sz w:val="24"/>
          <w:szCs w:val="24"/>
        </w:rPr>
        <w:t xml:space="preserve"> </w:t>
      </w:r>
      <w:r w:rsidRPr="001D794F">
        <w:rPr>
          <w:rFonts w:ascii="Calibri Light" w:hAnsi="Calibri Light" w:cs="Calibri Light"/>
          <w:sz w:val="24"/>
          <w:szCs w:val="24"/>
        </w:rPr>
        <w:t xml:space="preserve">je na voljo na spletni strani JAK </w:t>
      </w:r>
      <w:hyperlink r:id="rId11" w:history="1">
        <w:r w:rsidRPr="001D794F">
          <w:rPr>
            <w:rStyle w:val="Hiperpovezava"/>
            <w:rFonts w:ascii="Calibri Light" w:hAnsi="Calibri Light" w:cs="Calibri Light"/>
            <w:sz w:val="24"/>
            <w:szCs w:val="24"/>
          </w:rPr>
          <w:t>www.jakrs.si</w:t>
        </w:r>
      </w:hyperlink>
      <w:r w:rsidRPr="001D794F">
        <w:rPr>
          <w:rFonts w:ascii="Calibri Light" w:hAnsi="Calibri Light" w:cs="Calibri Light"/>
          <w:sz w:val="24"/>
          <w:szCs w:val="24"/>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1D794F">
          <w:rPr>
            <w:rFonts w:ascii="Calibri Light" w:hAnsi="Calibri Light" w:cs="Calibri Light"/>
            <w:sz w:val="24"/>
            <w:szCs w:val="24"/>
          </w:rPr>
          <w:t>10. in</w:t>
        </w:r>
      </w:smartTag>
      <w:r w:rsidRPr="001D794F">
        <w:rPr>
          <w:rFonts w:ascii="Calibri Light" w:hAnsi="Calibri Light" w:cs="Calibri Light"/>
          <w:sz w:val="24"/>
          <w:szCs w:val="24"/>
        </w:rPr>
        <w:t xml:space="preserve"> 12. uro.</w:t>
      </w:r>
    </w:p>
    <w:p w14:paraId="33A04055"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5021A3CF" w:rsidR="007D4B2F" w:rsidRPr="001D794F" w:rsidRDefault="00D6665A" w:rsidP="007D4B2F">
      <w:pPr>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Prijavitelji</w:t>
      </w:r>
      <w:r w:rsidR="007D4B2F" w:rsidRPr="001D794F">
        <w:rPr>
          <w:rFonts w:ascii="Calibri Light" w:eastAsia="Times New Roman" w:hAnsi="Calibri Light" w:cs="Calibri Light"/>
          <w:sz w:val="24"/>
          <w:szCs w:val="24"/>
          <w:lang w:eastAsia="sl-SI"/>
        </w:rPr>
        <w:t xml:space="preserve"> morajo v celoti izpolnjeno</w:t>
      </w:r>
      <w:r w:rsidR="007D4B2F" w:rsidRPr="001D794F">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w:t>
      </w:r>
      <w:r w:rsidR="007D4B2F" w:rsidRPr="007F1059">
        <w:rPr>
          <w:rFonts w:ascii="Calibri Light" w:eastAsia="Times New Roman" w:hAnsi="Calibri Light" w:cs="Calibri Light"/>
          <w:b/>
          <w:bCs/>
          <w:sz w:val="24"/>
          <w:szCs w:val="24"/>
          <w:lang w:eastAsia="sl-SI"/>
        </w:rPr>
        <w:t>v word obliki) na naslov (</w:t>
      </w:r>
      <w:r w:rsidR="007F1059" w:rsidRPr="007F1059">
        <w:rPr>
          <w:rFonts w:ascii="Calibri Light" w:eastAsia="Times New Roman" w:hAnsi="Calibri Light" w:cs="Calibri Light"/>
          <w:b/>
          <w:bCs/>
          <w:sz w:val="24"/>
          <w:szCs w:val="24"/>
          <w:lang w:eastAsia="sl-SI"/>
        </w:rPr>
        <w:t>katja.urbanija</w:t>
      </w:r>
      <w:r w:rsidR="00042A73" w:rsidRPr="007F1059">
        <w:rPr>
          <w:rFonts w:ascii="Calibri Light" w:eastAsia="Times New Roman" w:hAnsi="Calibri Light" w:cs="Calibri Light"/>
          <w:b/>
          <w:bCs/>
          <w:sz w:val="24"/>
          <w:szCs w:val="24"/>
          <w:lang w:eastAsia="sl-SI"/>
        </w:rPr>
        <w:t>@jakrs.si</w:t>
      </w:r>
      <w:r w:rsidR="007D4B2F" w:rsidRPr="007F1059">
        <w:rPr>
          <w:rFonts w:ascii="Calibri Light" w:eastAsia="Times New Roman" w:hAnsi="Calibri Light" w:cs="Calibri Light"/>
          <w:b/>
          <w:bCs/>
          <w:sz w:val="24"/>
          <w:szCs w:val="24"/>
          <w:lang w:eastAsia="sl-SI"/>
        </w:rPr>
        <w:t>) in natisnjeni obliki s priporočeno pošto ali</w:t>
      </w:r>
      <w:r w:rsidR="007D4B2F" w:rsidRPr="001D794F">
        <w:rPr>
          <w:rFonts w:ascii="Calibri Light" w:eastAsia="Times New Roman" w:hAnsi="Calibri Light" w:cs="Calibri Light"/>
          <w:b/>
          <w:bCs/>
          <w:sz w:val="24"/>
          <w:szCs w:val="24"/>
          <w:lang w:eastAsia="sl-SI"/>
        </w:rPr>
        <w:t xml:space="preserve"> oddati osebno vsak delavnik med 10. in 12. uro na naslov: Javna agencija za knjigo RS, Metelkova 2b, 1000 Ljubljana, Slovenija.</w:t>
      </w:r>
      <w:r w:rsidR="007D4B2F" w:rsidRPr="001D794F">
        <w:rPr>
          <w:rFonts w:ascii="Calibri Light" w:eastAsia="Times New Roman" w:hAnsi="Calibri Light" w:cs="Calibri Light"/>
          <w:sz w:val="24"/>
          <w:szCs w:val="24"/>
          <w:lang w:eastAsia="sl-SI"/>
        </w:rPr>
        <w:t xml:space="preserve"> </w:t>
      </w:r>
    </w:p>
    <w:p w14:paraId="6CFA812B" w14:textId="283C48E9"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Vlogo je treba oddati v zaprti kuverti in na sprednjo stran kuverte napisati »NE ODPIRAJ – VLOGA NA JAVNI RAZPIS</w:t>
      </w:r>
      <w:r w:rsidR="003F5A08" w:rsidRPr="001D794F">
        <w:rPr>
          <w:rFonts w:ascii="Calibri Light" w:hAnsi="Calibri Light" w:cs="Calibri Light"/>
          <w:sz w:val="24"/>
          <w:szCs w:val="24"/>
        </w:rPr>
        <w:t xml:space="preserve"> </w:t>
      </w:r>
      <w:r w:rsidRPr="00D65370">
        <w:rPr>
          <w:rFonts w:ascii="Calibri Light" w:hAnsi="Calibri Light" w:cs="Calibri Light"/>
          <w:sz w:val="24"/>
          <w:szCs w:val="24"/>
        </w:rPr>
        <w:t>(</w:t>
      </w:r>
      <w:r w:rsidR="00D65370" w:rsidRPr="00D65370">
        <w:rPr>
          <w:rFonts w:ascii="Calibri Light" w:hAnsi="Calibri Light" w:cs="Calibri Light"/>
          <w:sz w:val="24"/>
          <w:szCs w:val="24"/>
        </w:rPr>
        <w:t>JR1</w:t>
      </w:r>
      <w:r w:rsidR="00D65370" w:rsidRPr="007C4127">
        <w:rPr>
          <w:rFonts w:ascii="Calibri Light" w:hAnsi="Calibri Light" w:cs="Calibri Light"/>
          <w:sz w:val="24"/>
          <w:szCs w:val="24"/>
        </w:rPr>
        <w:t>–FRANKFURT–KATALOGI–2021</w:t>
      </w:r>
      <w:r w:rsidRPr="001D794F">
        <w:rPr>
          <w:rFonts w:ascii="Calibri Light" w:hAnsi="Calibri Light" w:cs="Calibri Light"/>
          <w:sz w:val="24"/>
          <w:szCs w:val="24"/>
        </w:rPr>
        <w:t>)</w:t>
      </w:r>
      <w:r w:rsidRPr="001D794F">
        <w:rPr>
          <w:rFonts w:ascii="Calibri Light" w:hAnsi="Calibri Light" w:cs="Calibri Light"/>
          <w:bCs/>
          <w:snapToGrid w:val="0"/>
          <w:sz w:val="24"/>
          <w:szCs w:val="24"/>
        </w:rPr>
        <w:t>«</w:t>
      </w:r>
      <w:r w:rsidRPr="001D794F">
        <w:rPr>
          <w:rFonts w:ascii="Calibri Light" w:hAnsi="Calibri Light" w:cs="Calibri Light"/>
          <w:sz w:val="24"/>
          <w:szCs w:val="24"/>
        </w:rPr>
        <w:t xml:space="preserve">. Na hrbtni strani kuverte je obvezna navedba uradnega naziva in naslova </w:t>
      </w:r>
      <w:r w:rsidR="00D6665A">
        <w:rPr>
          <w:rFonts w:ascii="Calibri Light" w:hAnsi="Calibri Light" w:cs="Calibri Light"/>
          <w:sz w:val="24"/>
          <w:szCs w:val="24"/>
        </w:rPr>
        <w:t>prijavitelja</w:t>
      </w:r>
      <w:r w:rsidRPr="001D794F">
        <w:rPr>
          <w:rFonts w:ascii="Calibri Light" w:hAnsi="Calibri Light" w:cs="Calibri Light"/>
          <w:sz w:val="24"/>
          <w:szCs w:val="24"/>
        </w:rPr>
        <w:t>.</w:t>
      </w:r>
    </w:p>
    <w:p w14:paraId="613A3618"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lastRenderedPageBreak/>
        <w:t>Za popolno se šteje vloga, ki je vložena v pisni in elektronski obliki.</w:t>
      </w:r>
    </w:p>
    <w:p w14:paraId="113A3114" w14:textId="20283BAC" w:rsidR="007D4B2F" w:rsidRPr="001D794F" w:rsidRDefault="00D6665A" w:rsidP="007D4B2F">
      <w:pPr>
        <w:jc w:val="both"/>
        <w:rPr>
          <w:rFonts w:ascii="Calibri Light" w:eastAsia="Times New Roman" w:hAnsi="Calibri Light" w:cs="Calibri Light"/>
          <w:sz w:val="24"/>
          <w:szCs w:val="24"/>
          <w:lang w:eastAsia="sl-SI"/>
        </w:rPr>
      </w:pPr>
      <w:r w:rsidRPr="008D1B51">
        <w:rPr>
          <w:rFonts w:ascii="Calibri Light" w:eastAsia="Times New Roman" w:hAnsi="Calibri Light" w:cs="Calibri Light"/>
          <w:b/>
          <w:bCs/>
          <w:sz w:val="24"/>
          <w:szCs w:val="24"/>
          <w:lang w:eastAsia="sl-SI"/>
        </w:rPr>
        <w:t>Prijavitelj</w:t>
      </w:r>
      <w:r w:rsidR="007D4B2F" w:rsidRPr="008D1B51">
        <w:rPr>
          <w:rFonts w:ascii="Calibri Light" w:eastAsia="Times New Roman" w:hAnsi="Calibri Light" w:cs="Calibri Light"/>
          <w:b/>
          <w:bCs/>
          <w:sz w:val="24"/>
          <w:szCs w:val="24"/>
          <w:lang w:eastAsia="sl-SI"/>
        </w:rPr>
        <w:t xml:space="preserve">, ki prijavlja več projektov </w:t>
      </w:r>
      <w:r w:rsidR="00042A73" w:rsidRPr="008D1B51">
        <w:rPr>
          <w:rFonts w:ascii="Calibri Light" w:eastAsia="Times New Roman" w:hAnsi="Calibri Light" w:cs="Calibri Light"/>
          <w:b/>
          <w:bCs/>
          <w:sz w:val="24"/>
          <w:szCs w:val="24"/>
          <w:lang w:eastAsia="sl-SI"/>
        </w:rPr>
        <w:t>izdelave kataloga</w:t>
      </w:r>
      <w:r w:rsidR="007D4B2F" w:rsidRPr="008D1B51">
        <w:rPr>
          <w:rFonts w:ascii="Calibri Light" w:eastAsia="Times New Roman" w:hAnsi="Calibri Light" w:cs="Calibri Light"/>
          <w:b/>
          <w:bCs/>
          <w:sz w:val="24"/>
          <w:szCs w:val="24"/>
          <w:lang w:eastAsia="sl-SI"/>
        </w:rPr>
        <w:t xml:space="preserve">, mora vlogo za vsak posamičen projekt </w:t>
      </w:r>
      <w:r w:rsidR="00042A73">
        <w:rPr>
          <w:rFonts w:ascii="Calibri Light" w:eastAsia="Times New Roman" w:hAnsi="Calibri Light" w:cs="Calibri Light"/>
          <w:b/>
          <w:bCs/>
          <w:sz w:val="24"/>
          <w:szCs w:val="24"/>
          <w:lang w:eastAsia="sl-SI"/>
        </w:rPr>
        <w:t>izdelave kataloga</w:t>
      </w:r>
      <w:r w:rsidR="007D4B2F" w:rsidRPr="001D794F">
        <w:rPr>
          <w:rFonts w:ascii="Calibri Light" w:eastAsia="Times New Roman" w:hAnsi="Calibri Light" w:cs="Calibri Light"/>
          <w:b/>
          <w:bCs/>
          <w:sz w:val="24"/>
          <w:szCs w:val="24"/>
          <w:lang w:eastAsia="sl-SI"/>
        </w:rPr>
        <w:t xml:space="preserve"> poslati v svoji, ločeni kuverti in za vsako vlogo posebej izpolniti ustrezen prijavni obrazec.</w:t>
      </w:r>
    </w:p>
    <w:p w14:paraId="0079977F" w14:textId="6CCBE8A8" w:rsidR="007D4B2F" w:rsidRPr="001D794F" w:rsidRDefault="007D4B2F" w:rsidP="007D4B2F">
      <w:pPr>
        <w:jc w:val="both"/>
        <w:rPr>
          <w:rFonts w:ascii="Calibri Light" w:hAnsi="Calibri Light" w:cs="Calibri Light"/>
          <w:b/>
          <w:sz w:val="24"/>
          <w:szCs w:val="24"/>
        </w:rPr>
      </w:pPr>
      <w:r w:rsidRPr="001D794F">
        <w:rPr>
          <w:rFonts w:ascii="Calibri Light" w:hAnsi="Calibri Light" w:cs="Calibri Light"/>
          <w:sz w:val="24"/>
          <w:szCs w:val="24"/>
        </w:rPr>
        <w:t xml:space="preserve">Rok za zbiranje prijav prične teči na dan objave javnega razpisa v Uradnem listu </w:t>
      </w:r>
      <w:r w:rsidR="0083642F">
        <w:rPr>
          <w:rFonts w:ascii="Calibri Light" w:hAnsi="Calibri Light" w:cs="Calibri Light"/>
          <w:sz w:val="24"/>
          <w:szCs w:val="24"/>
        </w:rPr>
        <w:t xml:space="preserve">RS in na spletni </w:t>
      </w:r>
      <w:r w:rsidR="0083642F" w:rsidRPr="008D1B51">
        <w:rPr>
          <w:rFonts w:ascii="Calibri Light" w:hAnsi="Calibri Light" w:cs="Calibri Light"/>
          <w:sz w:val="24"/>
          <w:szCs w:val="24"/>
        </w:rPr>
        <w:t xml:space="preserve">strani JAK </w:t>
      </w:r>
      <w:r w:rsidRPr="008D1B51">
        <w:rPr>
          <w:rFonts w:ascii="Calibri Light" w:hAnsi="Calibri Light" w:cs="Calibri Light"/>
          <w:sz w:val="24"/>
          <w:szCs w:val="24"/>
        </w:rPr>
        <w:t>ter traja do</w:t>
      </w:r>
      <w:r w:rsidRPr="008D1B51">
        <w:rPr>
          <w:rFonts w:ascii="Calibri Light" w:hAnsi="Calibri Light" w:cs="Calibri Light"/>
          <w:b/>
          <w:sz w:val="24"/>
          <w:szCs w:val="24"/>
        </w:rPr>
        <w:t xml:space="preserve"> </w:t>
      </w:r>
      <w:r w:rsidRPr="008D1B51">
        <w:rPr>
          <w:rFonts w:ascii="Calibri Light" w:hAnsi="Calibri Light" w:cs="Calibri Light"/>
          <w:sz w:val="24"/>
          <w:szCs w:val="24"/>
        </w:rPr>
        <w:t>izteka zadnjega dne roka za oddajo vlog, ki je</w:t>
      </w:r>
      <w:r w:rsidR="0083642F" w:rsidRPr="008D1B51">
        <w:rPr>
          <w:rFonts w:ascii="Calibri Light" w:hAnsi="Calibri Light" w:cs="Calibri Light"/>
          <w:sz w:val="24"/>
          <w:szCs w:val="24"/>
        </w:rPr>
        <w:t xml:space="preserve"> </w:t>
      </w:r>
      <w:r w:rsidR="00042A73" w:rsidRPr="008D1B51">
        <w:rPr>
          <w:rFonts w:ascii="Calibri Light" w:hAnsi="Calibri Light" w:cs="Calibri Light"/>
          <w:b/>
          <w:sz w:val="24"/>
          <w:szCs w:val="24"/>
        </w:rPr>
        <w:t>6</w:t>
      </w:r>
      <w:r w:rsidR="0083642F" w:rsidRPr="008D1B51">
        <w:rPr>
          <w:rFonts w:ascii="Calibri Light" w:hAnsi="Calibri Light" w:cs="Calibri Light"/>
          <w:b/>
          <w:sz w:val="24"/>
          <w:szCs w:val="24"/>
        </w:rPr>
        <w:t xml:space="preserve">. </w:t>
      </w:r>
      <w:r w:rsidR="00042A73" w:rsidRPr="008D1B51">
        <w:rPr>
          <w:rFonts w:ascii="Calibri Light" w:hAnsi="Calibri Light" w:cs="Calibri Light"/>
          <w:b/>
          <w:sz w:val="24"/>
          <w:szCs w:val="24"/>
        </w:rPr>
        <w:t>12</w:t>
      </w:r>
      <w:r w:rsidR="0083642F" w:rsidRPr="008D1B51">
        <w:rPr>
          <w:rFonts w:ascii="Calibri Light" w:hAnsi="Calibri Light" w:cs="Calibri Light"/>
          <w:b/>
          <w:sz w:val="24"/>
          <w:szCs w:val="24"/>
        </w:rPr>
        <w:t>. 2021</w:t>
      </w:r>
      <w:r w:rsidRPr="008D1B51">
        <w:rPr>
          <w:rFonts w:ascii="Calibri Light" w:hAnsi="Calibri Light" w:cs="Calibri Light"/>
          <w:b/>
          <w:sz w:val="24"/>
          <w:szCs w:val="24"/>
        </w:rPr>
        <w:t>.</w:t>
      </w:r>
    </w:p>
    <w:p w14:paraId="53B5A4B3" w14:textId="77777777" w:rsidR="007D4B2F" w:rsidRPr="001D794F" w:rsidRDefault="007D4B2F" w:rsidP="007D4B2F">
      <w:pPr>
        <w:jc w:val="both"/>
        <w:rPr>
          <w:rFonts w:ascii="Calibri Light" w:hAnsi="Calibri Light" w:cs="Calibri Light"/>
          <w:sz w:val="24"/>
          <w:szCs w:val="24"/>
        </w:rPr>
      </w:pPr>
    </w:p>
    <w:p w14:paraId="7A7C3E64"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 xml:space="preserve">Izpolnjevanje razpisnih pogojev, način obravnavanja vlog in odločanje o izboru </w:t>
      </w:r>
    </w:p>
    <w:p w14:paraId="0B72860E" w14:textId="77777777" w:rsidR="007D4B2F" w:rsidRPr="001D794F" w:rsidRDefault="007D4B2F" w:rsidP="007D4B2F">
      <w:pPr>
        <w:jc w:val="both"/>
        <w:outlineLvl w:val="0"/>
        <w:rPr>
          <w:rFonts w:ascii="Calibri Light" w:eastAsia="Times New Roman" w:hAnsi="Calibri Light" w:cs="Calibri Light"/>
          <w:sz w:val="24"/>
          <w:szCs w:val="24"/>
          <w:lang w:eastAsia="sl-SI"/>
        </w:rPr>
      </w:pPr>
    </w:p>
    <w:p w14:paraId="438D8726" w14:textId="5242DCFE" w:rsidR="007D4B2F" w:rsidRPr="001D794F" w:rsidRDefault="007D4B2F" w:rsidP="007D4B2F">
      <w:pPr>
        <w:jc w:val="both"/>
        <w:outlineLvl w:val="0"/>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Izpolnjevanje razpisnih pogojev ugotavlja komisija za odpiranje vlog, ki jo izmed zaposlenih na JAK imenuje direktor JAK. </w:t>
      </w:r>
    </w:p>
    <w:p w14:paraId="2786A242" w14:textId="7B20A503" w:rsidR="007D4B2F" w:rsidRPr="001D794F" w:rsidRDefault="007D4B2F" w:rsidP="007D4B2F">
      <w:pPr>
        <w:jc w:val="both"/>
        <w:rPr>
          <w:rFonts w:ascii="Calibri Light" w:eastAsia="Times New Roman" w:hAnsi="Calibri Light" w:cs="Calibri Light"/>
          <w:sz w:val="24"/>
          <w:szCs w:val="24"/>
          <w:lang w:eastAsia="sl-SI"/>
        </w:rPr>
      </w:pPr>
      <w:r w:rsidRPr="008D1B51">
        <w:rPr>
          <w:rFonts w:ascii="Calibri Light" w:eastAsia="Times New Roman" w:hAnsi="Calibri Light" w:cs="Calibri Light"/>
          <w:sz w:val="24"/>
          <w:szCs w:val="24"/>
          <w:lang w:eastAsia="sl-SI"/>
        </w:rPr>
        <w:t xml:space="preserve">Če se </w:t>
      </w:r>
      <w:r w:rsidR="00D6665A" w:rsidRPr="008D1B51">
        <w:rPr>
          <w:rFonts w:ascii="Calibri Light" w:eastAsia="Times New Roman" w:hAnsi="Calibri Light" w:cs="Calibri Light"/>
          <w:sz w:val="24"/>
          <w:szCs w:val="24"/>
          <w:lang w:eastAsia="sl-SI"/>
        </w:rPr>
        <w:t>prijavitelj</w:t>
      </w:r>
      <w:r w:rsidRPr="008D1B51">
        <w:rPr>
          <w:rFonts w:ascii="Calibri Light" w:eastAsia="Times New Roman" w:hAnsi="Calibri Light" w:cs="Calibri Light"/>
          <w:sz w:val="24"/>
          <w:szCs w:val="24"/>
          <w:lang w:eastAsia="sl-SI"/>
        </w:rPr>
        <w:t xml:space="preserve"> na ta razpis prijavi s kulturnim projek</w:t>
      </w:r>
      <w:r w:rsidR="00F65160" w:rsidRPr="008D1B51">
        <w:rPr>
          <w:rFonts w:ascii="Calibri Light" w:eastAsia="Times New Roman" w:hAnsi="Calibri Light" w:cs="Calibri Light"/>
          <w:sz w:val="24"/>
          <w:szCs w:val="24"/>
          <w:lang w:eastAsia="sl-SI"/>
        </w:rPr>
        <w:t>tom izdelave kataloga</w:t>
      </w:r>
      <w:r w:rsidRPr="008D1B51">
        <w:rPr>
          <w:rFonts w:ascii="Calibri Light" w:eastAsia="Times New Roman" w:hAnsi="Calibri Light" w:cs="Calibri Light"/>
          <w:sz w:val="24"/>
          <w:szCs w:val="24"/>
          <w:lang w:eastAsia="sl-SI"/>
        </w:rPr>
        <w:t>, ki vsebinsko ne</w:t>
      </w:r>
      <w:r w:rsidRPr="001D794F">
        <w:rPr>
          <w:rFonts w:ascii="Calibri Light" w:eastAsia="Times New Roman" w:hAnsi="Calibri Light" w:cs="Calibri Light"/>
          <w:sz w:val="24"/>
          <w:szCs w:val="24"/>
          <w:lang w:eastAsia="sl-SI"/>
        </w:rPr>
        <w:t xml:space="preserve"> izpolnjuje pogojev tega razpisa, in ga strokovna komisija ne more oceniti s kriteriji, navedenimi v razpisnem besedilu, se vloga zavrže kot vloga neupravičenega </w:t>
      </w:r>
      <w:r w:rsidR="00D6665A">
        <w:rPr>
          <w:rFonts w:ascii="Calibri Light" w:eastAsia="Times New Roman" w:hAnsi="Calibri Light" w:cs="Calibri Light"/>
          <w:sz w:val="24"/>
          <w:szCs w:val="24"/>
          <w:lang w:eastAsia="sl-SI"/>
        </w:rPr>
        <w:t>prijavitelja</w:t>
      </w:r>
      <w:r w:rsidRPr="001D794F">
        <w:rPr>
          <w:rFonts w:ascii="Calibri Light" w:eastAsia="Times New Roman" w:hAnsi="Calibri Light" w:cs="Calibri Light"/>
          <w:sz w:val="24"/>
          <w:szCs w:val="24"/>
          <w:lang w:eastAsia="sl-SI"/>
        </w:rPr>
        <w:t xml:space="preserve">. </w:t>
      </w:r>
    </w:p>
    <w:p w14:paraId="730B9591" w14:textId="77777777" w:rsidR="007D4B2F" w:rsidRPr="001D794F" w:rsidRDefault="007D4B2F" w:rsidP="007D4B2F">
      <w:pPr>
        <w:jc w:val="both"/>
        <w:rPr>
          <w:rStyle w:val="highlight1"/>
          <w:rFonts w:ascii="Calibri Light" w:hAnsi="Calibri Light" w:cs="Calibri Light"/>
          <w:sz w:val="24"/>
          <w:szCs w:val="24"/>
        </w:rPr>
      </w:pPr>
      <w:r w:rsidRPr="001D794F">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1D794F">
        <w:rPr>
          <w:rFonts w:ascii="Calibri Light" w:hAnsi="Calibri Light" w:cs="Calibri Light"/>
          <w:bCs/>
          <w:snapToGrid w:val="0"/>
          <w:sz w:val="24"/>
          <w:szCs w:val="24"/>
        </w:rPr>
        <w:t>,</w:t>
      </w:r>
      <w:r w:rsidRPr="001D794F">
        <w:rPr>
          <w:rFonts w:ascii="Calibri Light" w:hAnsi="Calibri Light" w:cs="Calibri Light"/>
          <w:sz w:val="24"/>
          <w:szCs w:val="24"/>
        </w:rPr>
        <w:t xml:space="preserve"> se bodo štele kot nepopolne. </w:t>
      </w:r>
    </w:p>
    <w:p w14:paraId="1E75C27B" w14:textId="6A9A4BF4" w:rsidR="007D4B2F" w:rsidRPr="001D794F" w:rsidRDefault="007D4B2F" w:rsidP="007D4B2F">
      <w:pPr>
        <w:jc w:val="both"/>
        <w:rPr>
          <w:rFonts w:ascii="Calibri Light" w:hAnsi="Calibri Light" w:cs="Calibri Light"/>
          <w:bCs/>
          <w:sz w:val="24"/>
          <w:szCs w:val="24"/>
        </w:rPr>
      </w:pPr>
      <w:r w:rsidRPr="001D794F">
        <w:rPr>
          <w:rFonts w:ascii="Calibri Light" w:hAnsi="Calibri Light" w:cs="Calibri Light"/>
          <w:sz w:val="24"/>
          <w:szCs w:val="24"/>
        </w:rPr>
        <w:t xml:space="preserve">JAK bo </w:t>
      </w:r>
      <w:r w:rsidR="00D6665A">
        <w:rPr>
          <w:rFonts w:ascii="Calibri Light" w:hAnsi="Calibri Light" w:cs="Calibri Light"/>
          <w:sz w:val="24"/>
          <w:szCs w:val="24"/>
        </w:rPr>
        <w:t>prijavitelje</w:t>
      </w:r>
      <w:r w:rsidRPr="001D794F">
        <w:rPr>
          <w:rFonts w:ascii="Calibri Light" w:hAnsi="Calibri Light" w:cs="Calibri Light"/>
          <w:sz w:val="24"/>
          <w:szCs w:val="24"/>
        </w:rPr>
        <w:t>, katerih vloge bodo formalno nepopolne, pozvala, da jih v roku petih (5) dni po prejetju poziva JAK dopolnijo</w:t>
      </w:r>
      <w:r w:rsidRPr="001D794F">
        <w:rPr>
          <w:rFonts w:ascii="Calibri Light" w:hAnsi="Calibri Light" w:cs="Calibri Light"/>
          <w:bCs/>
          <w:sz w:val="24"/>
          <w:szCs w:val="24"/>
        </w:rPr>
        <w:t xml:space="preserve">. </w:t>
      </w:r>
      <w:r w:rsidRPr="001D794F">
        <w:rPr>
          <w:rFonts w:ascii="Calibri Light" w:hAnsi="Calibri Light" w:cs="Calibri Light"/>
          <w:sz w:val="24"/>
          <w:szCs w:val="24"/>
        </w:rPr>
        <w:t xml:space="preserve">Če </w:t>
      </w:r>
      <w:r w:rsidR="00D6665A">
        <w:rPr>
          <w:rFonts w:ascii="Calibri Light" w:hAnsi="Calibri Light" w:cs="Calibri Light"/>
          <w:sz w:val="24"/>
          <w:szCs w:val="24"/>
        </w:rPr>
        <w:t>prijavitelji</w:t>
      </w:r>
      <w:r w:rsidRPr="001D794F">
        <w:rPr>
          <w:rFonts w:ascii="Calibri Light" w:hAnsi="Calibri Light" w:cs="Calibri Light"/>
          <w:sz w:val="24"/>
          <w:szCs w:val="24"/>
        </w:rPr>
        <w:t xml:space="preserve"> ne bodo dopolnili formalno nepopolnih vlog v zahtevanem roku, bodo vloge </w:t>
      </w:r>
      <w:r w:rsidRPr="001D794F">
        <w:rPr>
          <w:rFonts w:ascii="Calibri Light" w:hAnsi="Calibri Light" w:cs="Calibri Light"/>
          <w:bCs/>
          <w:sz w:val="24"/>
          <w:szCs w:val="24"/>
        </w:rPr>
        <w:t>s sklepom o zavrženju izlo</w:t>
      </w:r>
      <w:r w:rsidRPr="001D794F">
        <w:rPr>
          <w:rFonts w:ascii="Calibri Light" w:hAnsi="Calibri Light" w:cs="Calibri Light"/>
          <w:sz w:val="24"/>
          <w:szCs w:val="24"/>
        </w:rPr>
        <w:t>č</w:t>
      </w:r>
      <w:r w:rsidRPr="001D794F">
        <w:rPr>
          <w:rFonts w:ascii="Calibri Light" w:hAnsi="Calibri Light" w:cs="Calibri Light"/>
          <w:bCs/>
          <w:sz w:val="24"/>
          <w:szCs w:val="24"/>
        </w:rPr>
        <w:t xml:space="preserve">ene iz nadaljnje obravnave. </w:t>
      </w:r>
    </w:p>
    <w:p w14:paraId="26B2A441" w14:textId="62DCBF45" w:rsidR="007D4B2F" w:rsidRPr="001D794F" w:rsidRDefault="007D4B2F" w:rsidP="007D4B2F">
      <w:pPr>
        <w:autoSpaceDE w:val="0"/>
        <w:autoSpaceDN w:val="0"/>
        <w:adjustRightInd w:val="0"/>
        <w:jc w:val="both"/>
        <w:rPr>
          <w:rFonts w:ascii="Calibri Light" w:hAnsi="Calibri Light" w:cs="Calibri Light"/>
          <w:bCs/>
          <w:sz w:val="24"/>
          <w:szCs w:val="24"/>
        </w:rPr>
      </w:pPr>
      <w:r w:rsidRPr="001D794F">
        <w:rPr>
          <w:rFonts w:ascii="Calibri Light" w:hAnsi="Calibri Light" w:cs="Calibri Light"/>
          <w:bCs/>
          <w:sz w:val="24"/>
          <w:szCs w:val="24"/>
        </w:rPr>
        <w:t xml:space="preserve">Za prepozno se bo štela vloga, ki ne bo oddana priporočeno na pošti in po elektronski pošti do </w:t>
      </w:r>
      <w:r w:rsidRPr="008D1B51">
        <w:rPr>
          <w:rFonts w:ascii="Calibri Light" w:hAnsi="Calibri Light" w:cs="Calibri Light"/>
          <w:bCs/>
          <w:sz w:val="24"/>
          <w:szCs w:val="24"/>
        </w:rPr>
        <w:t xml:space="preserve">vključno </w:t>
      </w:r>
      <w:r w:rsidR="00F65160" w:rsidRPr="008D1B51">
        <w:rPr>
          <w:rFonts w:ascii="Calibri Light" w:hAnsi="Calibri Light" w:cs="Calibri Light"/>
          <w:b/>
          <w:sz w:val="24"/>
          <w:szCs w:val="24"/>
        </w:rPr>
        <w:t>6</w:t>
      </w:r>
      <w:r w:rsidR="0083642F" w:rsidRPr="008D1B51">
        <w:rPr>
          <w:rFonts w:ascii="Calibri Light" w:hAnsi="Calibri Light" w:cs="Calibri Light"/>
          <w:b/>
          <w:sz w:val="24"/>
          <w:szCs w:val="24"/>
        </w:rPr>
        <w:t xml:space="preserve">. </w:t>
      </w:r>
      <w:r w:rsidR="00F65160" w:rsidRPr="008D1B51">
        <w:rPr>
          <w:rFonts w:ascii="Calibri Light" w:hAnsi="Calibri Light" w:cs="Calibri Light"/>
          <w:b/>
          <w:sz w:val="24"/>
          <w:szCs w:val="24"/>
        </w:rPr>
        <w:t>12</w:t>
      </w:r>
      <w:r w:rsidR="0083642F" w:rsidRPr="008D1B51">
        <w:rPr>
          <w:rFonts w:ascii="Calibri Light" w:hAnsi="Calibri Light" w:cs="Calibri Light"/>
          <w:b/>
          <w:sz w:val="24"/>
          <w:szCs w:val="24"/>
        </w:rPr>
        <w:t>. 2021</w:t>
      </w:r>
      <w:r w:rsidRPr="008D1B51">
        <w:rPr>
          <w:rFonts w:ascii="Calibri Light" w:hAnsi="Calibri Light" w:cs="Calibri Light"/>
          <w:bCs/>
          <w:sz w:val="24"/>
          <w:szCs w:val="24"/>
        </w:rPr>
        <w:t xml:space="preserve"> oz. do tega dne ne bo v poslovnem času oddana v glavni pisarni JAK.</w:t>
      </w:r>
      <w:r w:rsidRPr="001D794F">
        <w:rPr>
          <w:rFonts w:ascii="Calibri Light" w:hAnsi="Calibri Light" w:cs="Calibri Light"/>
          <w:bCs/>
          <w:sz w:val="24"/>
          <w:szCs w:val="24"/>
        </w:rPr>
        <w:t xml:space="preserve"> Nepravočasne vloge bodo izlo</w:t>
      </w:r>
      <w:r w:rsidRPr="001D794F">
        <w:rPr>
          <w:rFonts w:ascii="Calibri Light" w:hAnsi="Calibri Light" w:cs="Calibri Light"/>
          <w:sz w:val="24"/>
          <w:szCs w:val="24"/>
        </w:rPr>
        <w:t>č</w:t>
      </w:r>
      <w:r w:rsidRPr="001D794F">
        <w:rPr>
          <w:rFonts w:ascii="Calibri Light" w:hAnsi="Calibri Light" w:cs="Calibri Light"/>
          <w:bCs/>
          <w:sz w:val="24"/>
          <w:szCs w:val="24"/>
        </w:rPr>
        <w:t>ene iz nadaljnje obravnave s sklepom o zavrženju</w:t>
      </w:r>
      <w:r w:rsidRPr="001D794F">
        <w:rPr>
          <w:rFonts w:ascii="Calibri Light" w:hAnsi="Calibri Light" w:cs="Calibri Light"/>
          <w:sz w:val="24"/>
          <w:szCs w:val="24"/>
        </w:rPr>
        <w:t>.</w:t>
      </w:r>
    </w:p>
    <w:p w14:paraId="2E54149A" w14:textId="087E0533" w:rsidR="007D4B2F" w:rsidRPr="001D794F" w:rsidRDefault="00D6665A" w:rsidP="007D4B2F">
      <w:pPr>
        <w:autoSpaceDE w:val="0"/>
        <w:autoSpaceDN w:val="0"/>
        <w:adjustRightInd w:val="0"/>
        <w:jc w:val="both"/>
        <w:rPr>
          <w:rFonts w:ascii="Calibri Light" w:hAnsi="Calibri Light" w:cs="Calibri Light"/>
          <w:sz w:val="24"/>
          <w:szCs w:val="24"/>
        </w:rPr>
      </w:pPr>
      <w:r>
        <w:rPr>
          <w:rFonts w:ascii="Calibri Light" w:hAnsi="Calibri Light" w:cs="Calibri Light"/>
          <w:bCs/>
          <w:sz w:val="24"/>
          <w:szCs w:val="24"/>
        </w:rPr>
        <w:t>Prijavitelji</w:t>
      </w:r>
      <w:r w:rsidR="007D4B2F" w:rsidRPr="001D794F">
        <w:rPr>
          <w:rFonts w:ascii="Calibri Light" w:hAnsi="Calibri Light" w:cs="Calibri Light"/>
          <w:bCs/>
          <w:sz w:val="24"/>
          <w:szCs w:val="24"/>
        </w:rPr>
        <w:t>, ki ne bodo izpolnjevali predhodno navedenih pogojev, bodo kot neupravičene osebe izlo</w:t>
      </w:r>
      <w:r w:rsidR="007D4B2F" w:rsidRPr="001D794F">
        <w:rPr>
          <w:rFonts w:ascii="Calibri Light" w:hAnsi="Calibri Light" w:cs="Calibri Light"/>
          <w:sz w:val="24"/>
          <w:szCs w:val="24"/>
        </w:rPr>
        <w:t>č</w:t>
      </w:r>
      <w:r w:rsidR="007D4B2F" w:rsidRPr="001D794F">
        <w:rPr>
          <w:rFonts w:ascii="Calibri Light" w:hAnsi="Calibri Light" w:cs="Calibri Light"/>
          <w:bCs/>
          <w:sz w:val="24"/>
          <w:szCs w:val="24"/>
        </w:rPr>
        <w:t>eni iz nadaljnje obravnave s sklepom o zavrženju</w:t>
      </w:r>
      <w:r w:rsidR="007D4B2F" w:rsidRPr="001D794F">
        <w:rPr>
          <w:rFonts w:ascii="Calibri Light" w:hAnsi="Calibri Light" w:cs="Calibri Light"/>
          <w:sz w:val="24"/>
          <w:szCs w:val="24"/>
        </w:rPr>
        <w:t>.</w:t>
      </w:r>
    </w:p>
    <w:p w14:paraId="6AA71A41" w14:textId="2457D1B3"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w:t>
      </w:r>
      <w:r w:rsidR="00D6665A">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1E6647D3"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prijavne dokumentacije in prilog ne bo vračala </w:t>
      </w:r>
      <w:r w:rsidR="00D6665A">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w:t>
      </w:r>
    </w:p>
    <w:p w14:paraId="52752705" w14:textId="69D1F158" w:rsidR="007D4B2F" w:rsidRPr="001D794F" w:rsidRDefault="007D4B2F" w:rsidP="007D4B2F">
      <w:pPr>
        <w:jc w:val="both"/>
        <w:rPr>
          <w:rFonts w:ascii="Calibri Light" w:eastAsia="Times New Roman" w:hAnsi="Calibri Light" w:cs="Calibri Light"/>
          <w:b/>
          <w:bCs/>
          <w:sz w:val="24"/>
          <w:szCs w:val="24"/>
          <w:lang w:eastAsia="sl-SI"/>
        </w:rPr>
      </w:pPr>
      <w:r w:rsidRPr="001D794F">
        <w:rPr>
          <w:rFonts w:ascii="Calibri Light" w:eastAsia="Times New Roman" w:hAnsi="Calibri Light" w:cs="Calibri Light"/>
          <w:b/>
          <w:bCs/>
          <w:sz w:val="24"/>
          <w:szCs w:val="24"/>
          <w:lang w:eastAsia="sl-SI"/>
        </w:rPr>
        <w:lastRenderedPageBreak/>
        <w:t xml:space="preserve">Oddaja vloge pomeni, da se </w:t>
      </w:r>
      <w:r w:rsidR="00D6665A">
        <w:rPr>
          <w:rFonts w:ascii="Calibri Light" w:eastAsia="Times New Roman" w:hAnsi="Calibri Light" w:cs="Calibri Light"/>
          <w:b/>
          <w:bCs/>
          <w:sz w:val="24"/>
          <w:szCs w:val="24"/>
          <w:lang w:eastAsia="sl-SI"/>
        </w:rPr>
        <w:t>prijavitelj</w:t>
      </w:r>
      <w:r w:rsidRPr="001D794F">
        <w:rPr>
          <w:rFonts w:ascii="Calibri Light" w:eastAsia="Times New Roman" w:hAnsi="Calibri Light" w:cs="Calibri Light"/>
          <w:b/>
          <w:bCs/>
          <w:sz w:val="24"/>
          <w:szCs w:val="24"/>
          <w:lang w:eastAsia="sl-SI"/>
        </w:rPr>
        <w:t xml:space="preserve"> strinja s pogoji ter kriteriji javnega razpisa.</w:t>
      </w:r>
    </w:p>
    <w:p w14:paraId="7366DCDB" w14:textId="77777777"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 xml:space="preserve">Pravočasne vloge in popolne vloge upravičenih </w:t>
      </w:r>
      <w:r w:rsidRPr="001D794F">
        <w:rPr>
          <w:rStyle w:val="highlight1"/>
          <w:rFonts w:ascii="Calibri Light" w:hAnsi="Calibri Light" w:cs="Calibri Light"/>
          <w:color w:val="auto"/>
          <w:sz w:val="24"/>
          <w:szCs w:val="24"/>
        </w:rPr>
        <w:t>oseb bodo predložene</w:t>
      </w:r>
      <w:r w:rsidRPr="001D794F">
        <w:rPr>
          <w:rFonts w:ascii="Calibri Light" w:hAnsi="Calibri Light" w:cs="Calibri Light"/>
          <w:sz w:val="24"/>
          <w:szCs w:val="24"/>
        </w:rPr>
        <w:t xml:space="preserve"> </w:t>
      </w:r>
      <w:r w:rsidRPr="001D794F">
        <w:rPr>
          <w:rStyle w:val="highlight1"/>
          <w:rFonts w:ascii="Calibri Light" w:hAnsi="Calibri Light" w:cs="Calibri Light"/>
          <w:color w:val="auto"/>
          <w:sz w:val="24"/>
          <w:szCs w:val="24"/>
        </w:rPr>
        <w:t xml:space="preserve">v obravnavo </w:t>
      </w:r>
      <w:r w:rsidRPr="001D794F">
        <w:rPr>
          <w:rFonts w:ascii="Calibri Light" w:hAnsi="Calibri Light" w:cs="Calibri Light"/>
          <w:sz w:val="24"/>
          <w:szCs w:val="24"/>
        </w:rPr>
        <w:t xml:space="preserve">pristojni strokovni komisiji JAK. </w:t>
      </w:r>
    </w:p>
    <w:p w14:paraId="4C33A8EE" w14:textId="7E27D068" w:rsidR="007D4B2F" w:rsidRPr="001D794F" w:rsidRDefault="007D4B2F" w:rsidP="00835C08">
      <w:pPr>
        <w:spacing w:line="240" w:lineRule="auto"/>
        <w:jc w:val="both"/>
        <w:outlineLvl w:val="0"/>
        <w:rPr>
          <w:rFonts w:ascii="Calibri Light" w:hAnsi="Calibri Light" w:cs="Calibri Light"/>
          <w:sz w:val="24"/>
          <w:szCs w:val="24"/>
        </w:rPr>
      </w:pPr>
      <w:r w:rsidRPr="001D794F">
        <w:rPr>
          <w:rFonts w:ascii="Calibri Light" w:hAnsi="Calibri Light" w:cs="Calibri Light"/>
          <w:sz w:val="24"/>
          <w:szCs w:val="24"/>
        </w:rPr>
        <w:t>O dodelitvi sredstev bo na podlagi poročila pristojne strokovne komisije JAK odločil direktor JAK z odločbo</w:t>
      </w:r>
      <w:r w:rsidRPr="008D1B51">
        <w:rPr>
          <w:rFonts w:ascii="Calibri Light" w:hAnsi="Calibri Light" w:cs="Calibri Light"/>
          <w:sz w:val="24"/>
          <w:szCs w:val="24"/>
        </w:rPr>
        <w:t>.</w:t>
      </w:r>
      <w:r w:rsidR="00835C08" w:rsidRPr="008D1B51">
        <w:rPr>
          <w:rFonts w:ascii="Calibri Light" w:hAnsi="Calibri Light" w:cs="Calibri Light"/>
          <w:sz w:val="24"/>
          <w:szCs w:val="24"/>
        </w:rPr>
        <w:t xml:space="preserve"> O rezultatih razpisa bodo prijavitelji obveščeni najkasneje v roku </w:t>
      </w:r>
      <w:r w:rsidR="00F65160" w:rsidRPr="008D1B51">
        <w:rPr>
          <w:rFonts w:ascii="Calibri Light" w:hAnsi="Calibri Light" w:cs="Calibri Light"/>
          <w:sz w:val="24"/>
          <w:szCs w:val="24"/>
        </w:rPr>
        <w:t>3</w:t>
      </w:r>
      <w:r w:rsidR="00835C08" w:rsidRPr="008D1B51">
        <w:rPr>
          <w:rFonts w:ascii="Calibri Light" w:hAnsi="Calibri Light" w:cs="Calibri Light"/>
          <w:sz w:val="24"/>
          <w:szCs w:val="24"/>
        </w:rPr>
        <w:t>0 dni od odpiranja vlog.</w:t>
      </w:r>
    </w:p>
    <w:p w14:paraId="74E49789" w14:textId="442D0A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Odpiranje vlog bo potekalo na JAK, Metelkova 2b, 1000 Ljubljana, in n</w:t>
      </w:r>
      <w:r w:rsidR="00B04EA4">
        <w:rPr>
          <w:rFonts w:ascii="Calibri Light" w:hAnsi="Calibri Light" w:cs="Calibri Light"/>
          <w:sz w:val="24"/>
          <w:szCs w:val="24"/>
        </w:rPr>
        <w:t>e bo</w:t>
      </w:r>
      <w:r w:rsidRPr="001D794F">
        <w:rPr>
          <w:rFonts w:ascii="Calibri Light" w:hAnsi="Calibri Light" w:cs="Calibri Light"/>
          <w:sz w:val="24"/>
          <w:szCs w:val="24"/>
        </w:rPr>
        <w:t xml:space="preserve"> javno.</w:t>
      </w:r>
    </w:p>
    <w:p w14:paraId="00966440" w14:textId="0EF75F89" w:rsidR="007D4B2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Agencija si pridržuje pravico, da lahko javni razpis kadarkoli do izdaje odločb o (ne)izboru prekliče, kar objavi v Uradnem listu RS.</w:t>
      </w:r>
    </w:p>
    <w:p w14:paraId="4318B840" w14:textId="77777777" w:rsidR="00B04EA4" w:rsidRPr="001D794F" w:rsidRDefault="00B04EA4" w:rsidP="007D4B2F">
      <w:pPr>
        <w:jc w:val="both"/>
        <w:rPr>
          <w:rFonts w:ascii="Calibri Light" w:hAnsi="Calibri Light" w:cs="Calibri Light"/>
          <w:sz w:val="24"/>
          <w:szCs w:val="24"/>
        </w:rPr>
      </w:pPr>
    </w:p>
    <w:p w14:paraId="42F4D471"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Dokumentacija javnega razpisa</w:t>
      </w:r>
    </w:p>
    <w:p w14:paraId="4586D116"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60101142" w14:textId="77777777"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Dokumentacija javnega razpisa obsega:</w:t>
      </w:r>
    </w:p>
    <w:p w14:paraId="6372E9C4" w14:textId="672FFBE0" w:rsidR="007D4B2F" w:rsidRPr="001D794F" w:rsidRDefault="007D4B2F" w:rsidP="007D4B2F">
      <w:pPr>
        <w:pStyle w:val="Odstavekseznama"/>
        <w:numPr>
          <w:ilvl w:val="0"/>
          <w:numId w:val="5"/>
        </w:numPr>
        <w:autoSpaceDE w:val="0"/>
        <w:autoSpaceDN w:val="0"/>
        <w:adjustRightInd w:val="0"/>
        <w:ind w:left="426" w:hanging="426"/>
        <w:jc w:val="both"/>
        <w:rPr>
          <w:rFonts w:ascii="Calibri Light" w:hAnsi="Calibri Light" w:cs="Calibri Light"/>
          <w:noProof/>
        </w:rPr>
      </w:pPr>
      <w:r w:rsidRPr="001D794F">
        <w:rPr>
          <w:rFonts w:ascii="Calibri Light" w:hAnsi="Calibri Light" w:cs="Calibri Light"/>
          <w:noProof/>
        </w:rPr>
        <w:t>besedilo javnega razpisa (</w:t>
      </w:r>
      <w:r w:rsidR="00B04EA4">
        <w:rPr>
          <w:rFonts w:ascii="Calibri Light" w:hAnsi="Calibri Light" w:cs="Calibri Light"/>
          <w:noProof/>
        </w:rPr>
        <w:t>JR1-FRANKFURT-KATALOGI-2021</w:t>
      </w:r>
      <w:r w:rsidRPr="001D794F">
        <w:rPr>
          <w:rFonts w:ascii="Calibri Light" w:hAnsi="Calibri Light" w:cs="Calibri Light"/>
          <w:noProof/>
        </w:rPr>
        <w:t>),</w:t>
      </w:r>
    </w:p>
    <w:p w14:paraId="4A7EE768" w14:textId="157B79E5" w:rsidR="007D4B2F" w:rsidRDefault="007D4B2F" w:rsidP="007D4B2F">
      <w:pPr>
        <w:pStyle w:val="Odstavekseznama"/>
        <w:numPr>
          <w:ilvl w:val="0"/>
          <w:numId w:val="5"/>
        </w:numPr>
        <w:ind w:left="426" w:hanging="426"/>
        <w:jc w:val="both"/>
        <w:rPr>
          <w:rFonts w:ascii="Calibri Light" w:hAnsi="Calibri Light" w:cs="Calibri Light"/>
        </w:rPr>
      </w:pPr>
      <w:r w:rsidRPr="001D794F">
        <w:rPr>
          <w:rFonts w:ascii="Calibri Light" w:hAnsi="Calibri Light" w:cs="Calibri Light"/>
        </w:rPr>
        <w:t>prijavni obrazec</w:t>
      </w:r>
      <w:r w:rsidR="00B04EA4">
        <w:rPr>
          <w:rFonts w:ascii="Calibri Light" w:hAnsi="Calibri Light" w:cs="Calibri Light"/>
        </w:rPr>
        <w:t>.</w:t>
      </w:r>
    </w:p>
    <w:p w14:paraId="01806D82"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36F5B6D8" w14:textId="5873156C"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Dokumentacija javnega razpisa (</w:t>
      </w:r>
      <w:r w:rsidR="007C4127" w:rsidRPr="007C4127">
        <w:rPr>
          <w:rFonts w:ascii="Calibri Light" w:hAnsi="Calibri Light" w:cs="Calibri Light"/>
          <w:sz w:val="24"/>
          <w:szCs w:val="24"/>
        </w:rPr>
        <w:t>JR1–FRANKFURT–KATALOGI–2021</w:t>
      </w:r>
      <w:r w:rsidRPr="001D794F">
        <w:rPr>
          <w:rFonts w:ascii="Calibri Light" w:hAnsi="Calibri Light" w:cs="Calibri Light"/>
          <w:sz w:val="24"/>
          <w:szCs w:val="24"/>
        </w:rPr>
        <w:t xml:space="preserve">) je na voljo na spletni strani JAK </w:t>
      </w:r>
      <w:hyperlink r:id="rId12" w:history="1">
        <w:r w:rsidRPr="001D794F">
          <w:rPr>
            <w:rStyle w:val="Hiperpovezava"/>
            <w:rFonts w:ascii="Calibri Light" w:hAnsi="Calibri Light" w:cs="Calibri Light"/>
            <w:sz w:val="24"/>
            <w:szCs w:val="24"/>
          </w:rPr>
          <w:t>http://www.jakrs.si/javni-razpisi-in-pozivi/</w:t>
        </w:r>
      </w:hyperlink>
      <w:r w:rsidRPr="001D794F">
        <w:rPr>
          <w:rFonts w:ascii="Calibri Light" w:hAnsi="Calibri Light" w:cs="Calibri Light"/>
          <w:sz w:val="24"/>
          <w:szCs w:val="24"/>
        </w:rPr>
        <w:t>.</w:t>
      </w:r>
    </w:p>
    <w:p w14:paraId="0B74532A"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08A73745" w14:textId="0BFC0702" w:rsidR="007D4B2F" w:rsidRPr="001D794F" w:rsidRDefault="00D6665A"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Prijavitelji</w:t>
      </w:r>
      <w:r w:rsidR="007D4B2F" w:rsidRPr="001D794F">
        <w:rPr>
          <w:rFonts w:ascii="Calibri Light" w:hAnsi="Calibri Light" w:cs="Calibri Light"/>
          <w:sz w:val="24"/>
          <w:szCs w:val="24"/>
        </w:rPr>
        <w:t xml:space="preserve"> morajo predložiti v celoti izpolnjeno naslednjo dokumentacijo razpisa:</w:t>
      </w:r>
    </w:p>
    <w:p w14:paraId="120010B6" w14:textId="7B1DDD74" w:rsidR="007D4B2F" w:rsidRPr="001D794F"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1D794F">
        <w:rPr>
          <w:rFonts w:ascii="Calibri Light" w:hAnsi="Calibri Light" w:cs="Calibri Light"/>
          <w:noProof/>
          <w:sz w:val="24"/>
          <w:szCs w:val="24"/>
        </w:rPr>
        <w:t>prijavni obrazec (</w:t>
      </w:r>
      <w:r w:rsidR="002E630A">
        <w:rPr>
          <w:rFonts w:ascii="Calibri Light" w:hAnsi="Calibri Light" w:cs="Calibri Light"/>
          <w:noProof/>
          <w:sz w:val="24"/>
          <w:szCs w:val="24"/>
        </w:rPr>
        <w:t xml:space="preserve">jr1-FRANKFURT-KATALOGI-2021) </w:t>
      </w:r>
      <w:r w:rsidRPr="001D794F">
        <w:rPr>
          <w:rFonts w:ascii="Calibri Light" w:hAnsi="Calibri Light" w:cs="Calibri Light"/>
          <w:noProof/>
          <w:sz w:val="24"/>
          <w:szCs w:val="24"/>
        </w:rPr>
        <w:t>z obveznimi prilogami:</w:t>
      </w:r>
    </w:p>
    <w:p w14:paraId="04A127B9" w14:textId="41FB6E7F"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 xml:space="preserve">izjavo </w:t>
      </w:r>
      <w:r w:rsidR="00D6665A">
        <w:rPr>
          <w:rFonts w:ascii="Calibri Light" w:hAnsi="Calibri Light" w:cs="Calibri Light"/>
        </w:rPr>
        <w:t>prijavitelja</w:t>
      </w:r>
      <w:r w:rsidRPr="001D794F">
        <w:rPr>
          <w:rFonts w:ascii="Calibri Light" w:hAnsi="Calibri Light" w:cs="Calibri Light"/>
        </w:rPr>
        <w:t xml:space="preserve">, ki vsebuje podatke o številu zaposlenih, letnem prometu in bilančni vsoti za zadnji dve leti, </w:t>
      </w:r>
    </w:p>
    <w:p w14:paraId="357D9D87" w14:textId="617138D7"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 xml:space="preserve">izjavo </w:t>
      </w:r>
      <w:r w:rsidR="00D6665A">
        <w:rPr>
          <w:rFonts w:ascii="Calibri Light" w:hAnsi="Calibri Light" w:cs="Calibri Light"/>
        </w:rPr>
        <w:t>prijavitelja</w:t>
      </w:r>
      <w:r w:rsidRPr="001D794F">
        <w:rPr>
          <w:rFonts w:ascii="Calibri Light" w:hAnsi="Calibri Light" w:cs="Calibri Light"/>
        </w:rPr>
        <w:t>, da ni podjetje v težavah glede na osemnajsto točko 2. člena Uredbe Komisije (EU) št. 651/2014,</w:t>
      </w:r>
    </w:p>
    <w:p w14:paraId="2F111C29" w14:textId="0F51377B"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dokazilo pristojnega organa o poravnanih vseh zapadlih davkih in prispevkih v Republiki Sloveniji oziroma v tujini, v primeru, da JAK tega ne more pridobi po uradni dolžnosti</w:t>
      </w:r>
      <w:r w:rsidR="002E630A">
        <w:rPr>
          <w:rFonts w:ascii="Calibri Light" w:hAnsi="Calibri Light" w:cs="Calibri Light"/>
        </w:rPr>
        <w:t>.</w:t>
      </w:r>
    </w:p>
    <w:p w14:paraId="3E721BC0" w14:textId="34326B90" w:rsidR="007D4B2F" w:rsidRDefault="007D4B2F" w:rsidP="007D4B2F">
      <w:pPr>
        <w:autoSpaceDE w:val="0"/>
        <w:autoSpaceDN w:val="0"/>
        <w:adjustRightInd w:val="0"/>
        <w:jc w:val="both"/>
        <w:rPr>
          <w:rFonts w:ascii="Calibri Light" w:hAnsi="Calibri Light" w:cs="Calibri Light"/>
          <w:bCs/>
          <w:sz w:val="24"/>
          <w:szCs w:val="24"/>
        </w:rPr>
      </w:pPr>
    </w:p>
    <w:p w14:paraId="0D554151" w14:textId="1AB77747" w:rsidR="005D5352" w:rsidRDefault="005D5352" w:rsidP="007D4B2F">
      <w:pPr>
        <w:autoSpaceDE w:val="0"/>
        <w:autoSpaceDN w:val="0"/>
        <w:adjustRightInd w:val="0"/>
        <w:jc w:val="both"/>
        <w:rPr>
          <w:rFonts w:ascii="Calibri Light" w:hAnsi="Calibri Light" w:cs="Calibri Light"/>
          <w:bCs/>
          <w:sz w:val="24"/>
          <w:szCs w:val="24"/>
        </w:rPr>
      </w:pPr>
    </w:p>
    <w:p w14:paraId="0B6790C6" w14:textId="77777777" w:rsidR="005D5352" w:rsidRPr="001D794F" w:rsidRDefault="005D5352" w:rsidP="007D4B2F">
      <w:pPr>
        <w:autoSpaceDE w:val="0"/>
        <w:autoSpaceDN w:val="0"/>
        <w:adjustRightInd w:val="0"/>
        <w:jc w:val="both"/>
        <w:rPr>
          <w:rFonts w:ascii="Calibri Light" w:hAnsi="Calibri Light" w:cs="Calibri Light"/>
          <w:bCs/>
          <w:sz w:val="24"/>
          <w:szCs w:val="24"/>
        </w:rPr>
      </w:pPr>
    </w:p>
    <w:p w14:paraId="3A9F59D6"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lastRenderedPageBreak/>
        <w:t>Uveljavljanje stroškov</w:t>
      </w:r>
    </w:p>
    <w:p w14:paraId="0E462C5B" w14:textId="77777777" w:rsidR="007D4B2F" w:rsidRPr="001D794F" w:rsidRDefault="007D4B2F" w:rsidP="007D4B2F">
      <w:pPr>
        <w:autoSpaceDE w:val="0"/>
        <w:autoSpaceDN w:val="0"/>
        <w:adjustRightInd w:val="0"/>
        <w:jc w:val="both"/>
        <w:rPr>
          <w:rFonts w:ascii="Calibri Light" w:hAnsi="Calibri Light" w:cs="Calibri Light"/>
          <w:bCs/>
          <w:sz w:val="24"/>
          <w:szCs w:val="24"/>
        </w:rPr>
      </w:pPr>
    </w:p>
    <w:p w14:paraId="32929462" w14:textId="778E98DA" w:rsidR="007D4B2F" w:rsidRPr="00FC79DA" w:rsidRDefault="007D4B2F" w:rsidP="007D4B2F">
      <w:pPr>
        <w:jc w:val="both"/>
        <w:rPr>
          <w:rFonts w:ascii="Calibri Light" w:hAnsi="Calibri Light" w:cs="Calibri Light"/>
          <w:b/>
          <w:sz w:val="24"/>
          <w:szCs w:val="24"/>
        </w:rPr>
      </w:pPr>
      <w:r w:rsidRPr="00FC79DA">
        <w:rPr>
          <w:rFonts w:ascii="Calibri Light" w:hAnsi="Calibri Light" w:cs="Calibri Light"/>
          <w:b/>
          <w:sz w:val="24"/>
          <w:szCs w:val="24"/>
        </w:rPr>
        <w:t>DOKAZILA</w:t>
      </w:r>
      <w:r w:rsidRPr="00FC79DA">
        <w:rPr>
          <w:rFonts w:ascii="Calibri Light" w:hAnsi="Calibri Light" w:cs="Calibri Light"/>
          <w:sz w:val="24"/>
          <w:szCs w:val="24"/>
        </w:rPr>
        <w:t xml:space="preserve"> za dokazovanje upravičenosti standardnega stroška na enoto za </w:t>
      </w:r>
      <w:r w:rsidR="00964CC8" w:rsidRPr="00FC79DA">
        <w:rPr>
          <w:rFonts w:ascii="Calibri Light" w:hAnsi="Calibri Light" w:cs="Calibri Light"/>
          <w:sz w:val="24"/>
          <w:szCs w:val="24"/>
        </w:rPr>
        <w:t>izdelavo</w:t>
      </w:r>
      <w:r w:rsidRPr="00FC79DA">
        <w:rPr>
          <w:rFonts w:ascii="Calibri Light" w:hAnsi="Calibri Light" w:cs="Calibri Light"/>
          <w:sz w:val="24"/>
          <w:szCs w:val="24"/>
        </w:rPr>
        <w:t xml:space="preserve"> </w:t>
      </w:r>
      <w:r w:rsidR="00F65160" w:rsidRPr="00FC79DA">
        <w:rPr>
          <w:rFonts w:ascii="Calibri Light" w:hAnsi="Calibri Light" w:cs="Calibri Light"/>
          <w:sz w:val="24"/>
          <w:szCs w:val="24"/>
        </w:rPr>
        <w:t>kataloga</w:t>
      </w:r>
      <w:r w:rsidRPr="00FC79DA">
        <w:rPr>
          <w:rFonts w:ascii="Calibri Light" w:hAnsi="Calibri Light" w:cs="Calibri Light"/>
          <w:sz w:val="24"/>
          <w:szCs w:val="24"/>
        </w:rPr>
        <w:t>:</w:t>
      </w:r>
    </w:p>
    <w:p w14:paraId="3C534FC4" w14:textId="50B5610B" w:rsidR="007D4B2F" w:rsidRPr="00FC79DA" w:rsidRDefault="00F65160" w:rsidP="007D4B2F">
      <w:pPr>
        <w:jc w:val="both"/>
        <w:rPr>
          <w:rFonts w:ascii="Calibri Light" w:hAnsi="Calibri Light" w:cs="Calibri Light"/>
          <w:b/>
          <w:sz w:val="24"/>
          <w:szCs w:val="24"/>
        </w:rPr>
      </w:pPr>
      <w:r w:rsidRPr="00FC79DA">
        <w:rPr>
          <w:rFonts w:ascii="Calibri Light" w:hAnsi="Calibri Light" w:cs="Calibri Light"/>
          <w:b/>
          <w:sz w:val="24"/>
          <w:szCs w:val="24"/>
        </w:rPr>
        <w:t>o</w:t>
      </w:r>
      <w:r w:rsidR="007D4B2F" w:rsidRPr="00FC79DA">
        <w:rPr>
          <w:rFonts w:ascii="Calibri Light" w:hAnsi="Calibri Light" w:cs="Calibri Light"/>
          <w:b/>
          <w:sz w:val="24"/>
          <w:szCs w:val="24"/>
        </w:rPr>
        <w:t>b oddaji zahtevka za izplačilo (t.j. ob zaključku projekta):</w:t>
      </w:r>
    </w:p>
    <w:p w14:paraId="6327D5B6" w14:textId="6C2DE35C" w:rsidR="007D4B2F" w:rsidRPr="00FC79DA" w:rsidRDefault="00500FB0" w:rsidP="007D4B2F">
      <w:pPr>
        <w:pStyle w:val="Odstavekseznama"/>
        <w:numPr>
          <w:ilvl w:val="0"/>
          <w:numId w:val="7"/>
        </w:numPr>
        <w:jc w:val="both"/>
        <w:rPr>
          <w:rFonts w:ascii="Calibri Light" w:hAnsi="Calibri Light" w:cs="Calibri Light"/>
        </w:rPr>
      </w:pPr>
      <w:r w:rsidRPr="00FC79DA">
        <w:rPr>
          <w:rFonts w:ascii="Calibri Light" w:hAnsi="Calibri Light" w:cs="Calibri Light"/>
        </w:rPr>
        <w:t xml:space="preserve">3 </w:t>
      </w:r>
      <w:r w:rsidR="009349E8" w:rsidRPr="00FC79DA">
        <w:rPr>
          <w:rFonts w:ascii="Calibri Light" w:hAnsi="Calibri Light" w:cs="Calibri Light"/>
        </w:rPr>
        <w:t>i</w:t>
      </w:r>
      <w:r w:rsidR="003F5A08" w:rsidRPr="00FC79DA">
        <w:rPr>
          <w:rFonts w:ascii="Calibri Light" w:hAnsi="Calibri Light" w:cs="Calibri Light"/>
        </w:rPr>
        <w:t>zvod</w:t>
      </w:r>
      <w:r w:rsidRPr="00FC79DA">
        <w:rPr>
          <w:rFonts w:ascii="Calibri Light" w:hAnsi="Calibri Light" w:cs="Calibri Light"/>
        </w:rPr>
        <w:t>i</w:t>
      </w:r>
      <w:r w:rsidR="003F5A08" w:rsidRPr="00FC79DA">
        <w:rPr>
          <w:rFonts w:ascii="Calibri Light" w:hAnsi="Calibri Light" w:cs="Calibri Light"/>
        </w:rPr>
        <w:t xml:space="preserve"> izdelanega</w:t>
      </w:r>
      <w:r w:rsidR="007D4B2F" w:rsidRPr="00FC79DA">
        <w:rPr>
          <w:rFonts w:ascii="Calibri Light" w:hAnsi="Calibri Light" w:cs="Calibri Light"/>
        </w:rPr>
        <w:t xml:space="preserve"> </w:t>
      </w:r>
      <w:r w:rsidRPr="00FC79DA">
        <w:rPr>
          <w:rFonts w:ascii="Calibri Light" w:hAnsi="Calibri Light" w:cs="Calibri Light"/>
        </w:rPr>
        <w:t>predstavitvenega kataloga</w:t>
      </w:r>
      <w:r w:rsidR="007D4B2F" w:rsidRPr="00FC79DA">
        <w:rPr>
          <w:rFonts w:ascii="Calibri Light" w:hAnsi="Calibri Light" w:cs="Calibri Light"/>
        </w:rPr>
        <w:t>;</w:t>
      </w:r>
    </w:p>
    <w:p w14:paraId="37782FB1" w14:textId="303F0FA5" w:rsidR="00500FB0" w:rsidRPr="00FC79DA" w:rsidRDefault="00500FB0" w:rsidP="007D4B2F">
      <w:pPr>
        <w:pStyle w:val="Odstavekseznama"/>
        <w:numPr>
          <w:ilvl w:val="0"/>
          <w:numId w:val="7"/>
        </w:numPr>
        <w:jc w:val="both"/>
        <w:rPr>
          <w:rFonts w:ascii="Calibri Light" w:hAnsi="Calibri Light" w:cs="Calibri Light"/>
        </w:rPr>
      </w:pPr>
      <w:r w:rsidRPr="00FC79DA">
        <w:rPr>
          <w:rFonts w:ascii="Calibri Light" w:hAnsi="Calibri Light" w:cs="Calibri Light"/>
        </w:rPr>
        <w:t>Predstavitveni katalog v elektronskem formatu;</w:t>
      </w:r>
    </w:p>
    <w:p w14:paraId="0A3E9A36" w14:textId="781B4F70" w:rsidR="007D4B2F" w:rsidRPr="00FC79DA" w:rsidRDefault="007D4B2F" w:rsidP="007D4B2F">
      <w:pPr>
        <w:pStyle w:val="Odstavekseznama"/>
        <w:numPr>
          <w:ilvl w:val="0"/>
          <w:numId w:val="7"/>
        </w:numPr>
        <w:jc w:val="both"/>
        <w:rPr>
          <w:rFonts w:ascii="Calibri Light" w:hAnsi="Calibri Light" w:cs="Calibri Light"/>
        </w:rPr>
      </w:pPr>
      <w:r w:rsidRPr="00FC79DA">
        <w:rPr>
          <w:rFonts w:ascii="Calibri Light" w:hAnsi="Calibri Light" w:cs="Calibri Light"/>
        </w:rPr>
        <w:t>vsebin</w:t>
      </w:r>
      <w:r w:rsidR="00500FB0" w:rsidRPr="00FC79DA">
        <w:rPr>
          <w:rFonts w:ascii="Calibri Light" w:hAnsi="Calibri Light" w:cs="Calibri Light"/>
        </w:rPr>
        <w:t xml:space="preserve">sko poročilo o izvedbi projekta. </w:t>
      </w:r>
    </w:p>
    <w:p w14:paraId="1EAEBD18" w14:textId="77777777" w:rsidR="007D4B2F" w:rsidRPr="00FC79DA" w:rsidRDefault="007D4B2F" w:rsidP="007D4B2F">
      <w:pPr>
        <w:jc w:val="both"/>
        <w:rPr>
          <w:rFonts w:ascii="Calibri Light" w:hAnsi="Calibri Light" w:cs="Calibri Light"/>
          <w:sz w:val="24"/>
          <w:szCs w:val="24"/>
        </w:rPr>
      </w:pPr>
    </w:p>
    <w:p w14:paraId="30991364" w14:textId="72E9FC75" w:rsidR="007D4B2F" w:rsidRPr="001D794F" w:rsidRDefault="007D4B2F" w:rsidP="007D4B2F">
      <w:pPr>
        <w:jc w:val="both"/>
        <w:rPr>
          <w:rFonts w:ascii="Calibri Light" w:hAnsi="Calibri Light" w:cs="Calibri Light"/>
          <w:sz w:val="24"/>
          <w:szCs w:val="24"/>
        </w:rPr>
      </w:pPr>
      <w:r w:rsidRPr="00FC79DA">
        <w:rPr>
          <w:rFonts w:ascii="Calibri Light" w:hAnsi="Calibri Light" w:cs="Calibri Light"/>
          <w:sz w:val="24"/>
          <w:szCs w:val="24"/>
        </w:rPr>
        <w:t xml:space="preserve">Zahtevke za izplačilo sredstev z navedenimi obveznimi prilogami lahko izbrani </w:t>
      </w:r>
      <w:r w:rsidR="00D6665A" w:rsidRPr="00FC79DA">
        <w:rPr>
          <w:rFonts w:ascii="Calibri Light" w:hAnsi="Calibri Light" w:cs="Calibri Light"/>
          <w:sz w:val="24"/>
          <w:szCs w:val="24"/>
        </w:rPr>
        <w:t>prijavitelji</w:t>
      </w:r>
      <w:r w:rsidRPr="00FC79DA">
        <w:rPr>
          <w:rFonts w:ascii="Calibri Light" w:hAnsi="Calibri Light" w:cs="Calibri Light"/>
          <w:sz w:val="24"/>
          <w:szCs w:val="24"/>
        </w:rPr>
        <w:t xml:space="preserve"> oddajo </w:t>
      </w:r>
      <w:r w:rsidR="003F5A08" w:rsidRPr="00FC79DA">
        <w:rPr>
          <w:rFonts w:ascii="Calibri Light" w:hAnsi="Calibri Light" w:cs="Calibri Light"/>
          <w:sz w:val="24"/>
          <w:szCs w:val="24"/>
        </w:rPr>
        <w:t>do</w:t>
      </w:r>
      <w:r w:rsidRPr="00FC79DA">
        <w:rPr>
          <w:rFonts w:ascii="Calibri Light" w:hAnsi="Calibri Light" w:cs="Calibri Light"/>
          <w:sz w:val="24"/>
          <w:szCs w:val="24"/>
        </w:rPr>
        <w:t xml:space="preserve"> </w:t>
      </w:r>
      <w:r w:rsidR="007C4127" w:rsidRPr="00FC79DA">
        <w:rPr>
          <w:rFonts w:ascii="Calibri Light" w:hAnsi="Calibri Light" w:cs="Calibri Light"/>
          <w:sz w:val="24"/>
          <w:szCs w:val="24"/>
        </w:rPr>
        <w:t>13</w:t>
      </w:r>
      <w:r w:rsidRPr="00FC79DA">
        <w:rPr>
          <w:rFonts w:ascii="Calibri Light" w:hAnsi="Calibri Light" w:cs="Calibri Light"/>
          <w:sz w:val="24"/>
          <w:szCs w:val="24"/>
        </w:rPr>
        <w:t xml:space="preserve">. </w:t>
      </w:r>
      <w:r w:rsidR="007C4127" w:rsidRPr="00FC79DA">
        <w:rPr>
          <w:rFonts w:ascii="Calibri Light" w:hAnsi="Calibri Light" w:cs="Calibri Light"/>
          <w:sz w:val="24"/>
          <w:szCs w:val="24"/>
        </w:rPr>
        <w:t>1</w:t>
      </w:r>
      <w:r w:rsidRPr="00FC79DA">
        <w:rPr>
          <w:rFonts w:ascii="Calibri Light" w:hAnsi="Calibri Light" w:cs="Calibri Light"/>
          <w:sz w:val="24"/>
          <w:szCs w:val="24"/>
        </w:rPr>
        <w:t>. 202</w:t>
      </w:r>
      <w:r w:rsidR="007C4127" w:rsidRPr="00FC79DA">
        <w:rPr>
          <w:rFonts w:ascii="Calibri Light" w:hAnsi="Calibri Light" w:cs="Calibri Light"/>
          <w:sz w:val="24"/>
          <w:szCs w:val="24"/>
        </w:rPr>
        <w:t>2</w:t>
      </w:r>
      <w:r w:rsidRPr="00FC79DA">
        <w:rPr>
          <w:rFonts w:ascii="Calibri Light" w:hAnsi="Calibri Light" w:cs="Calibri Light"/>
          <w:sz w:val="24"/>
          <w:szCs w:val="24"/>
        </w:rPr>
        <w:t>.</w:t>
      </w:r>
      <w:r w:rsidRPr="001D794F">
        <w:rPr>
          <w:rFonts w:ascii="Calibri Light" w:hAnsi="Calibri Light" w:cs="Calibri Light"/>
          <w:sz w:val="24"/>
          <w:szCs w:val="24"/>
        </w:rPr>
        <w:t xml:space="preserve"> </w:t>
      </w:r>
    </w:p>
    <w:p w14:paraId="7B89BCB7" w14:textId="77777777" w:rsidR="007D4B2F" w:rsidRPr="001D794F" w:rsidRDefault="007D4B2F" w:rsidP="007D4B2F">
      <w:pPr>
        <w:autoSpaceDE w:val="0"/>
        <w:autoSpaceDN w:val="0"/>
        <w:adjustRightInd w:val="0"/>
        <w:ind w:left="180"/>
        <w:jc w:val="both"/>
        <w:rPr>
          <w:rFonts w:ascii="Calibri Light" w:hAnsi="Calibri Light" w:cs="Calibri Light"/>
          <w:b/>
          <w:sz w:val="24"/>
          <w:szCs w:val="24"/>
        </w:rPr>
      </w:pPr>
    </w:p>
    <w:p w14:paraId="6E19AD11" w14:textId="6C990257" w:rsidR="007D4B2F" w:rsidRPr="001D794F" w:rsidRDefault="009349E8" w:rsidP="007D4B2F">
      <w:pPr>
        <w:pStyle w:val="Naslov1"/>
        <w:jc w:val="both"/>
        <w:rPr>
          <w:rFonts w:ascii="Calibri Light" w:hAnsi="Calibri Light" w:cs="Calibri Light"/>
          <w:sz w:val="24"/>
          <w:szCs w:val="24"/>
        </w:rPr>
      </w:pPr>
      <w:r w:rsidRPr="001D794F">
        <w:rPr>
          <w:rFonts w:ascii="Calibri Light" w:hAnsi="Calibri Light" w:cs="Calibri Light"/>
          <w:sz w:val="24"/>
          <w:szCs w:val="24"/>
        </w:rPr>
        <w:t>25</w:t>
      </w:r>
      <w:r w:rsidR="007D4B2F" w:rsidRPr="001D794F">
        <w:rPr>
          <w:rFonts w:ascii="Calibri Light" w:hAnsi="Calibri Light" w:cs="Calibri Light"/>
          <w:sz w:val="24"/>
          <w:szCs w:val="24"/>
        </w:rPr>
        <w:t>. Pristojn</w:t>
      </w:r>
      <w:r w:rsidR="00EC7280">
        <w:rPr>
          <w:rFonts w:ascii="Calibri Light" w:hAnsi="Calibri Light" w:cs="Calibri Light"/>
          <w:sz w:val="24"/>
          <w:szCs w:val="24"/>
        </w:rPr>
        <w:t>i</w:t>
      </w:r>
      <w:r w:rsidR="007D4B2F" w:rsidRPr="001D794F">
        <w:rPr>
          <w:rFonts w:ascii="Calibri Light" w:hAnsi="Calibri Light" w:cs="Calibri Light"/>
          <w:sz w:val="24"/>
          <w:szCs w:val="24"/>
        </w:rPr>
        <w:t xml:space="preserve"> uslužbenk</w:t>
      </w:r>
      <w:r w:rsidR="00EC7280">
        <w:rPr>
          <w:rFonts w:ascii="Calibri Light" w:hAnsi="Calibri Light" w:cs="Calibri Light"/>
          <w:sz w:val="24"/>
          <w:szCs w:val="24"/>
        </w:rPr>
        <w:t>i</w:t>
      </w:r>
      <w:r w:rsidR="007D4B2F" w:rsidRPr="001D794F">
        <w:rPr>
          <w:rFonts w:ascii="Calibri Light" w:hAnsi="Calibri Light" w:cs="Calibri Light"/>
          <w:sz w:val="24"/>
          <w:szCs w:val="24"/>
        </w:rPr>
        <w:t xml:space="preserve"> za informacije in pojasnila </w:t>
      </w:r>
    </w:p>
    <w:p w14:paraId="6A11574A" w14:textId="77777777" w:rsidR="007D4B2F" w:rsidRPr="001D794F" w:rsidRDefault="007D4B2F" w:rsidP="007D4B2F">
      <w:pPr>
        <w:autoSpaceDE w:val="0"/>
        <w:autoSpaceDN w:val="0"/>
        <w:adjustRightInd w:val="0"/>
        <w:jc w:val="both"/>
        <w:rPr>
          <w:rFonts w:ascii="Calibri Light" w:hAnsi="Calibri Light" w:cs="Calibri Light"/>
          <w:b/>
          <w:sz w:val="24"/>
          <w:szCs w:val="24"/>
        </w:rPr>
      </w:pPr>
    </w:p>
    <w:p w14:paraId="364EA44D" w14:textId="5010EAA8"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Informacije lahko dobite na spletni strani JAK www.jakrs.si, po telefonu in elektronski pošti JAK vsak delavnik med 10. in 12. uro pri pristojni</w:t>
      </w:r>
      <w:r w:rsidR="004B2815">
        <w:rPr>
          <w:rFonts w:ascii="Calibri Light" w:hAnsi="Calibri Light" w:cs="Calibri Light"/>
          <w:sz w:val="24"/>
          <w:szCs w:val="24"/>
        </w:rPr>
        <w:t>h</w:t>
      </w:r>
      <w:r w:rsidRPr="001D794F">
        <w:rPr>
          <w:rFonts w:ascii="Calibri Light" w:hAnsi="Calibri Light" w:cs="Calibri Light"/>
          <w:sz w:val="24"/>
          <w:szCs w:val="24"/>
        </w:rPr>
        <w:t xml:space="preserve"> uslužbenk</w:t>
      </w:r>
      <w:r w:rsidR="004B2815">
        <w:rPr>
          <w:rFonts w:ascii="Calibri Light" w:hAnsi="Calibri Light" w:cs="Calibri Light"/>
          <w:sz w:val="24"/>
          <w:szCs w:val="24"/>
        </w:rPr>
        <w:t>ah</w:t>
      </w:r>
      <w:r w:rsidRPr="001D794F">
        <w:rPr>
          <w:rFonts w:ascii="Calibri Light" w:hAnsi="Calibri Light" w:cs="Calibri Light"/>
          <w:sz w:val="24"/>
          <w:szCs w:val="24"/>
        </w:rPr>
        <w:t xml:space="preserve">: </w:t>
      </w:r>
    </w:p>
    <w:p w14:paraId="0201DF77" w14:textId="763DA1DD" w:rsidR="007D4B2F" w:rsidRDefault="007D4B2F" w:rsidP="00EC7280">
      <w:pPr>
        <w:spacing w:after="0"/>
        <w:ind w:firstLine="425"/>
        <w:jc w:val="both"/>
        <w:rPr>
          <w:rFonts w:ascii="Calibri Light" w:hAnsi="Calibri Light" w:cs="Calibri Light"/>
          <w:sz w:val="24"/>
          <w:szCs w:val="24"/>
        </w:rPr>
      </w:pPr>
      <w:r w:rsidRPr="001D794F">
        <w:rPr>
          <w:rFonts w:ascii="Calibri Light" w:hAnsi="Calibri Light" w:cs="Calibri Light"/>
          <w:sz w:val="24"/>
          <w:szCs w:val="24"/>
        </w:rPr>
        <w:t>- Anja Kovač, e-pošta: anja.kovac(at)jakrs.si, tel.: +386 (0) 1 230 05 75</w:t>
      </w:r>
      <w:r w:rsidR="00EC7280">
        <w:rPr>
          <w:rFonts w:ascii="Calibri Light" w:hAnsi="Calibri Light" w:cs="Calibri Light"/>
          <w:sz w:val="24"/>
          <w:szCs w:val="24"/>
        </w:rPr>
        <w:t>,</w:t>
      </w:r>
    </w:p>
    <w:p w14:paraId="35779173" w14:textId="014D9879" w:rsidR="00EC7280" w:rsidRPr="001D794F" w:rsidRDefault="00EC7280" w:rsidP="007D4B2F">
      <w:pPr>
        <w:ind w:firstLine="426"/>
        <w:jc w:val="both"/>
        <w:rPr>
          <w:rFonts w:ascii="Calibri Light" w:hAnsi="Calibri Light" w:cs="Calibri Light"/>
          <w:sz w:val="24"/>
          <w:szCs w:val="24"/>
        </w:rPr>
      </w:pPr>
      <w:r>
        <w:rPr>
          <w:rFonts w:ascii="Calibri Light" w:hAnsi="Calibri Light" w:cs="Calibri Light"/>
          <w:sz w:val="24"/>
          <w:szCs w:val="24"/>
        </w:rPr>
        <w:t>- Katja Urbanija, e-pošta: katja.urbanija(at)jakrs.si, tel: +386 1320 28 30.</w:t>
      </w:r>
    </w:p>
    <w:p w14:paraId="1CE68245"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522040B9"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3A5FD7C4" w14:textId="650E0B00" w:rsidR="007D4B2F" w:rsidRPr="001D794F" w:rsidRDefault="000522C6" w:rsidP="000522C6">
      <w:pPr>
        <w:ind w:left="3540" w:firstLine="1140"/>
        <w:jc w:val="right"/>
        <w:rPr>
          <w:rFonts w:ascii="Calibri Light" w:hAnsi="Calibri Light" w:cs="Calibri Light"/>
          <w:b/>
          <w:sz w:val="24"/>
          <w:szCs w:val="24"/>
        </w:rPr>
      </w:pPr>
      <w:r>
        <w:rPr>
          <w:rFonts w:ascii="Calibri Light" w:hAnsi="Calibri Light" w:cs="Calibri Light"/>
          <w:b/>
          <w:sz w:val="24"/>
          <w:szCs w:val="24"/>
        </w:rPr>
        <w:t>Dr. Dimitrij Rupel</w:t>
      </w:r>
    </w:p>
    <w:p w14:paraId="09E55CE3" w14:textId="445C0A98" w:rsidR="007D4B2F" w:rsidRPr="001D794F" w:rsidRDefault="007D4B2F" w:rsidP="000522C6">
      <w:pPr>
        <w:jc w:val="right"/>
        <w:rPr>
          <w:rFonts w:ascii="Calibri Light" w:hAnsi="Calibri Light" w:cs="Calibri Light"/>
          <w:sz w:val="24"/>
          <w:szCs w:val="24"/>
        </w:rPr>
      </w:pPr>
      <w:r w:rsidRPr="001D794F">
        <w:rPr>
          <w:rFonts w:ascii="Calibri Light" w:hAnsi="Calibri Light" w:cs="Calibri Light"/>
          <w:sz w:val="24"/>
          <w:szCs w:val="24"/>
        </w:rPr>
        <w:t>direktor Javne agencije za knjigo RS</w:t>
      </w:r>
    </w:p>
    <w:p w14:paraId="3F292C68" w14:textId="77777777" w:rsidR="00BC32FD" w:rsidRPr="001D794F" w:rsidRDefault="00BC32FD">
      <w:pPr>
        <w:rPr>
          <w:rFonts w:ascii="Calibri Light" w:hAnsi="Calibri Light" w:cs="Calibri Light"/>
          <w:sz w:val="24"/>
          <w:szCs w:val="24"/>
        </w:rPr>
      </w:pPr>
    </w:p>
    <w:sectPr w:rsidR="00BC32FD" w:rsidRPr="001D794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1891" w14:textId="77777777" w:rsidR="00755EDE" w:rsidRDefault="00755EDE">
      <w:pPr>
        <w:spacing w:after="0" w:line="240" w:lineRule="auto"/>
      </w:pPr>
      <w:r>
        <w:separator/>
      </w:r>
    </w:p>
  </w:endnote>
  <w:endnote w:type="continuationSeparator" w:id="0">
    <w:p w14:paraId="5FDCE4B3" w14:textId="77777777" w:rsidR="00755EDE" w:rsidRDefault="0075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4431"/>
      <w:docPartObj>
        <w:docPartGallery w:val="Page Numbers (Bottom of Page)"/>
        <w:docPartUnique/>
      </w:docPartObj>
    </w:sdtPr>
    <w:sdtEndPr/>
    <w:sdtContent>
      <w:p w14:paraId="77E92542" w14:textId="387C2464" w:rsidR="001D794F" w:rsidRDefault="001D794F">
        <w:pPr>
          <w:pStyle w:val="Noga"/>
          <w:jc w:val="right"/>
        </w:pPr>
        <w:r>
          <w:fldChar w:fldCharType="begin"/>
        </w:r>
        <w:r>
          <w:instrText>PAGE   \* MERGEFORMAT</w:instrText>
        </w:r>
        <w:r>
          <w:fldChar w:fldCharType="separate"/>
        </w:r>
        <w:r w:rsidR="0083642F">
          <w:t>18</w:t>
        </w:r>
        <w:r>
          <w:fldChar w:fldCharType="end"/>
        </w:r>
      </w:p>
    </w:sdtContent>
  </w:sdt>
  <w:p w14:paraId="3C616022" w14:textId="77777777" w:rsidR="008D20DD" w:rsidRDefault="004B28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354A" w14:textId="77777777" w:rsidR="00755EDE" w:rsidRDefault="00755EDE">
      <w:pPr>
        <w:spacing w:after="0" w:line="240" w:lineRule="auto"/>
      </w:pPr>
      <w:r>
        <w:separator/>
      </w:r>
    </w:p>
  </w:footnote>
  <w:footnote w:type="continuationSeparator" w:id="0">
    <w:p w14:paraId="59C89A35" w14:textId="77777777" w:rsidR="00755EDE" w:rsidRDefault="00755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6"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7"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81B6D02"/>
    <w:multiLevelType w:val="hybridMultilevel"/>
    <w:tmpl w:val="3B48C7DA"/>
    <w:lvl w:ilvl="0" w:tplc="FE021BA8">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0"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5"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8"/>
  </w:num>
  <w:num w:numId="3">
    <w:abstractNumId w:val="11"/>
  </w:num>
  <w:num w:numId="4">
    <w:abstractNumId w:val="8"/>
  </w:num>
  <w:num w:numId="5">
    <w:abstractNumId w:val="12"/>
  </w:num>
  <w:num w:numId="6">
    <w:abstractNumId w:val="24"/>
  </w:num>
  <w:num w:numId="7">
    <w:abstractNumId w:val="13"/>
  </w:num>
  <w:num w:numId="8">
    <w:abstractNumId w:val="17"/>
  </w:num>
  <w:num w:numId="9">
    <w:abstractNumId w:val="25"/>
  </w:num>
  <w:num w:numId="10">
    <w:abstractNumId w:val="10"/>
  </w:num>
  <w:num w:numId="11">
    <w:abstractNumId w:val="0"/>
  </w:num>
  <w:num w:numId="12">
    <w:abstractNumId w:val="4"/>
  </w:num>
  <w:num w:numId="13">
    <w:abstractNumId w:val="6"/>
  </w:num>
  <w:num w:numId="14">
    <w:abstractNumId w:val="19"/>
  </w:num>
  <w:num w:numId="15">
    <w:abstractNumId w:val="15"/>
  </w:num>
  <w:num w:numId="16">
    <w:abstractNumId w:val="7"/>
  </w:num>
  <w:num w:numId="17">
    <w:abstractNumId w:val="23"/>
  </w:num>
  <w:num w:numId="18">
    <w:abstractNumId w:val="21"/>
  </w:num>
  <w:num w:numId="19">
    <w:abstractNumId w:val="20"/>
  </w:num>
  <w:num w:numId="20">
    <w:abstractNumId w:val="16"/>
  </w:num>
  <w:num w:numId="21">
    <w:abstractNumId w:val="22"/>
  </w:num>
  <w:num w:numId="22">
    <w:abstractNumId w:val="5"/>
  </w:num>
  <w:num w:numId="23">
    <w:abstractNumId w:val="3"/>
  </w:num>
  <w:num w:numId="24">
    <w:abstractNumId w:val="14"/>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42A73"/>
    <w:rsid w:val="000522C6"/>
    <w:rsid w:val="00061FC7"/>
    <w:rsid w:val="000818B3"/>
    <w:rsid w:val="000F30B3"/>
    <w:rsid w:val="001159D3"/>
    <w:rsid w:val="00151BD8"/>
    <w:rsid w:val="00177C7F"/>
    <w:rsid w:val="001B5019"/>
    <w:rsid w:val="001D6667"/>
    <w:rsid w:val="001D73AB"/>
    <w:rsid w:val="001D794F"/>
    <w:rsid w:val="00251249"/>
    <w:rsid w:val="0026273E"/>
    <w:rsid w:val="00271E19"/>
    <w:rsid w:val="00291B1B"/>
    <w:rsid w:val="002C45C1"/>
    <w:rsid w:val="002E630A"/>
    <w:rsid w:val="002E6954"/>
    <w:rsid w:val="0033426B"/>
    <w:rsid w:val="00366F6A"/>
    <w:rsid w:val="003B2759"/>
    <w:rsid w:val="003F5A08"/>
    <w:rsid w:val="00446008"/>
    <w:rsid w:val="0046728F"/>
    <w:rsid w:val="00484657"/>
    <w:rsid w:val="00490DCC"/>
    <w:rsid w:val="004B2815"/>
    <w:rsid w:val="004C2B7A"/>
    <w:rsid w:val="00500FB0"/>
    <w:rsid w:val="0050145A"/>
    <w:rsid w:val="00556130"/>
    <w:rsid w:val="00586925"/>
    <w:rsid w:val="005A4344"/>
    <w:rsid w:val="005A4C09"/>
    <w:rsid w:val="005B232D"/>
    <w:rsid w:val="005D5352"/>
    <w:rsid w:val="0060781B"/>
    <w:rsid w:val="00611111"/>
    <w:rsid w:val="00620176"/>
    <w:rsid w:val="00671AE6"/>
    <w:rsid w:val="00674329"/>
    <w:rsid w:val="006A0314"/>
    <w:rsid w:val="006A3986"/>
    <w:rsid w:val="006C69DC"/>
    <w:rsid w:val="006D3B72"/>
    <w:rsid w:val="006E1F47"/>
    <w:rsid w:val="006F1A0C"/>
    <w:rsid w:val="006F4F30"/>
    <w:rsid w:val="00702F08"/>
    <w:rsid w:val="007379C7"/>
    <w:rsid w:val="00755EDE"/>
    <w:rsid w:val="007A09EB"/>
    <w:rsid w:val="007C4127"/>
    <w:rsid w:val="007D0F1B"/>
    <w:rsid w:val="007D4B2F"/>
    <w:rsid w:val="007D612B"/>
    <w:rsid w:val="007F1059"/>
    <w:rsid w:val="007F65A9"/>
    <w:rsid w:val="007F7819"/>
    <w:rsid w:val="008323AB"/>
    <w:rsid w:val="00835C08"/>
    <w:rsid w:val="0083642F"/>
    <w:rsid w:val="00882C59"/>
    <w:rsid w:val="008B03A2"/>
    <w:rsid w:val="008B76EE"/>
    <w:rsid w:val="008D1B51"/>
    <w:rsid w:val="008E50A9"/>
    <w:rsid w:val="009000B5"/>
    <w:rsid w:val="00901F3F"/>
    <w:rsid w:val="00923F01"/>
    <w:rsid w:val="009349E8"/>
    <w:rsid w:val="0094573E"/>
    <w:rsid w:val="009560D4"/>
    <w:rsid w:val="00964CC8"/>
    <w:rsid w:val="00995AA4"/>
    <w:rsid w:val="00AC0371"/>
    <w:rsid w:val="00B04C5F"/>
    <w:rsid w:val="00B04EA4"/>
    <w:rsid w:val="00B97491"/>
    <w:rsid w:val="00BA62BD"/>
    <w:rsid w:val="00BC18CB"/>
    <w:rsid w:val="00BC32FD"/>
    <w:rsid w:val="00C226E1"/>
    <w:rsid w:val="00C52022"/>
    <w:rsid w:val="00C849CE"/>
    <w:rsid w:val="00CE10F7"/>
    <w:rsid w:val="00D305A1"/>
    <w:rsid w:val="00D37344"/>
    <w:rsid w:val="00D65370"/>
    <w:rsid w:val="00D6665A"/>
    <w:rsid w:val="00D832FB"/>
    <w:rsid w:val="00D900B4"/>
    <w:rsid w:val="00D94017"/>
    <w:rsid w:val="00DB177A"/>
    <w:rsid w:val="00DB4AAB"/>
    <w:rsid w:val="00E105A5"/>
    <w:rsid w:val="00E248A8"/>
    <w:rsid w:val="00E40DC5"/>
    <w:rsid w:val="00E5416D"/>
    <w:rsid w:val="00E67F71"/>
    <w:rsid w:val="00EA2668"/>
    <w:rsid w:val="00EA6F55"/>
    <w:rsid w:val="00EC04E4"/>
    <w:rsid w:val="00EC7280"/>
    <w:rsid w:val="00EE5AC7"/>
    <w:rsid w:val="00F60B12"/>
    <w:rsid w:val="00F65160"/>
    <w:rsid w:val="00F90A57"/>
    <w:rsid w:val="00FB7723"/>
    <w:rsid w:val="00FC79DA"/>
    <w:rsid w:val="00FE10CB"/>
    <w:rsid w:val="00FF7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BA4722"/>
  <w15:docId w15:val="{E1918EF3-99DF-4D1A-90E0-D2F5BF49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FC7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891">
      <w:bodyDiv w:val="1"/>
      <w:marLeft w:val="0"/>
      <w:marRight w:val="0"/>
      <w:marTop w:val="0"/>
      <w:marBottom w:val="0"/>
      <w:divBdr>
        <w:top w:val="none" w:sz="0" w:space="0" w:color="auto"/>
        <w:left w:val="none" w:sz="0" w:space="0" w:color="auto"/>
        <w:bottom w:val="none" w:sz="0" w:space="0" w:color="auto"/>
        <w:right w:val="none" w:sz="0" w:space="0" w:color="auto"/>
      </w:divBdr>
    </w:div>
    <w:div w:id="2689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ekp/navodil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skladi.si/sl/ekp/navodila" TargetMode="External"/><Relationship Id="rId12" Type="http://schemas.openxmlformats.org/officeDocument/2006/relationships/hyperlink" Target="http://www.jakrs.si/javni-razpisi-in-poziv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krs.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jakrs.si/javni-razpisi-in-pozivi/razpisi-in-pozivi?tx_razpisi_pi1%5Brazpis%5D=431&amp;cHash=f7c6767063559fd2acc00c4f182e8ccd" TargetMode="External"/><Relationship Id="rId4" Type="http://schemas.openxmlformats.org/officeDocument/2006/relationships/webSettings" Target="webSettings.xml"/><Relationship Id="rId9" Type="http://schemas.openxmlformats.org/officeDocument/2006/relationships/hyperlink" Target="http://www.eu-skladi.si/portal/sl/aktualno/logotip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19</Pages>
  <Words>6083</Words>
  <Characters>34679</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Anja Kovač</cp:lastModifiedBy>
  <cp:revision>18</cp:revision>
  <dcterms:created xsi:type="dcterms:W3CDTF">2021-10-18T09:17:00Z</dcterms:created>
  <dcterms:modified xsi:type="dcterms:W3CDTF">2021-11-04T15:36:00Z</dcterms:modified>
</cp:coreProperties>
</file>