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E4BC" w14:textId="77777777" w:rsidR="00F73F00" w:rsidRPr="00F73F00" w:rsidRDefault="00F73F00" w:rsidP="00F73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lang w:val="sl-SI"/>
        </w:rPr>
      </w:pPr>
    </w:p>
    <w:p w14:paraId="45D5DD95" w14:textId="6A098843" w:rsidR="00F73F00" w:rsidRPr="00F73F00" w:rsidRDefault="00F73F00" w:rsidP="00F73F0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</w:pPr>
      <w:r w:rsidRPr="00F73F00">
        <w:rPr>
          <w:rFonts w:ascii="Times New Roman" w:hAnsi="Times New Roman" w:cs="Times New Roman"/>
          <w:color w:val="auto"/>
          <w:sz w:val="24"/>
          <w:szCs w:val="24"/>
          <w:lang w:val="sl-SI"/>
        </w:rPr>
        <w:t>Prijavni obrazec</w:t>
      </w:r>
      <w:r w:rsidR="00760932">
        <w:rPr>
          <w:rFonts w:ascii="Times New Roman" w:hAnsi="Times New Roman" w:cs="Times New Roman"/>
          <w:color w:val="auto"/>
          <w:sz w:val="24"/>
          <w:szCs w:val="24"/>
          <w:lang w:val="sl-SI"/>
        </w:rPr>
        <w:t xml:space="preserve"> (Obrazec 1)</w:t>
      </w:r>
      <w:r w:rsidRPr="00F73F00">
        <w:rPr>
          <w:rFonts w:ascii="Times New Roman" w:hAnsi="Times New Roman" w:cs="Times New Roman"/>
          <w:color w:val="auto"/>
          <w:sz w:val="24"/>
          <w:szCs w:val="24"/>
          <w:lang w:val="sl-SI"/>
        </w:rPr>
        <w:t>:</w:t>
      </w:r>
      <w:r w:rsidRPr="00F73F00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 xml:space="preserve"> </w:t>
      </w:r>
      <w:r w:rsidRPr="00F73F00">
        <w:rPr>
          <w:rFonts w:ascii="Times New Roman" w:hAnsi="Times New Roman" w:cs="Times New Roman"/>
          <w:color w:val="auto"/>
          <w:sz w:val="24"/>
          <w:szCs w:val="24"/>
          <w:lang w:val="sl-SI"/>
        </w:rPr>
        <w:t>JR5–FRANKFURT–SEJMI–2022</w:t>
      </w:r>
    </w:p>
    <w:p w14:paraId="38A27C70" w14:textId="77777777" w:rsidR="00F73F00" w:rsidRPr="00F73F00" w:rsidRDefault="00F73F00" w:rsidP="00F73F00">
      <w:pPr>
        <w:rPr>
          <w:rFonts w:ascii="Times New Roman" w:hAnsi="Times New Roman" w:cs="Times New Roman"/>
          <w:sz w:val="24"/>
          <w:lang w:val="sl-SI"/>
        </w:rPr>
      </w:pPr>
    </w:p>
    <w:p w14:paraId="4C8CB053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lang w:val="sl-SI"/>
        </w:rPr>
      </w:pPr>
    </w:p>
    <w:p w14:paraId="4C553F9C" w14:textId="77777777" w:rsidR="00F73F00" w:rsidRPr="00F73F00" w:rsidRDefault="00F73F00" w:rsidP="00F73F0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 w:rsidRPr="00F73F00">
        <w:rPr>
          <w:b/>
          <w:bCs/>
          <w:sz w:val="24"/>
          <w:szCs w:val="24"/>
          <w:u w:val="single"/>
        </w:rPr>
        <w:t>Podatki o prijavitelju</w:t>
      </w:r>
      <w:r w:rsidRPr="00F73F00">
        <w:rPr>
          <w:rStyle w:val="Sprotnaopomba-sklic"/>
          <w:b/>
          <w:bCs/>
          <w:sz w:val="24"/>
          <w:szCs w:val="24"/>
          <w:u w:val="single"/>
        </w:rPr>
        <w:footnoteReference w:id="1"/>
      </w:r>
      <w:r w:rsidRPr="00F73F00">
        <w:rPr>
          <w:b/>
          <w:bCs/>
          <w:sz w:val="24"/>
          <w:szCs w:val="24"/>
          <w:u w:val="single"/>
        </w:rPr>
        <w:t xml:space="preserve"> </w:t>
      </w:r>
    </w:p>
    <w:p w14:paraId="7D762D3E" w14:textId="77777777" w:rsidR="00F73F00" w:rsidRPr="00F73F00" w:rsidRDefault="00F73F00" w:rsidP="00F73F0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F73F00" w:rsidRPr="00F73F00" w14:paraId="3C1CF1BE" w14:textId="77777777" w:rsidTr="0037259F">
        <w:trPr>
          <w:trHeight w:val="20"/>
        </w:trPr>
        <w:tc>
          <w:tcPr>
            <w:tcW w:w="4750" w:type="dxa"/>
          </w:tcPr>
          <w:p w14:paraId="39B2A11B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14DB4CC6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F73F00" w:rsidRPr="00F73F00" w14:paraId="146AFA7A" w14:textId="77777777" w:rsidTr="0037259F">
        <w:trPr>
          <w:trHeight w:val="20"/>
        </w:trPr>
        <w:tc>
          <w:tcPr>
            <w:tcW w:w="4750" w:type="dxa"/>
          </w:tcPr>
          <w:p w14:paraId="3D72C723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Naslov (sedež) prijavitelja:</w:t>
            </w:r>
          </w:p>
        </w:tc>
        <w:tc>
          <w:tcPr>
            <w:tcW w:w="4534" w:type="dxa"/>
          </w:tcPr>
          <w:p w14:paraId="774E5DA2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7CC5AB5D" w14:textId="77777777" w:rsidTr="0037259F">
        <w:trPr>
          <w:trHeight w:val="20"/>
        </w:trPr>
        <w:tc>
          <w:tcPr>
            <w:tcW w:w="4750" w:type="dxa"/>
          </w:tcPr>
          <w:p w14:paraId="6717E014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19FC3D3A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F73F00" w:rsidRPr="00F73F00" w14:paraId="77A71008" w14:textId="77777777" w:rsidTr="0037259F">
        <w:trPr>
          <w:trHeight w:val="20"/>
        </w:trPr>
        <w:tc>
          <w:tcPr>
            <w:tcW w:w="4750" w:type="dxa"/>
          </w:tcPr>
          <w:p w14:paraId="464C120F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6F5DAC47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2EAE0C0B" w14:textId="77777777" w:rsidTr="0037259F">
        <w:trPr>
          <w:trHeight w:val="284"/>
        </w:trPr>
        <w:tc>
          <w:tcPr>
            <w:tcW w:w="4750" w:type="dxa"/>
          </w:tcPr>
          <w:p w14:paraId="5F1F0701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445C9432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F73F00" w:rsidRPr="00F73F00" w14:paraId="27C8D46F" w14:textId="77777777" w:rsidTr="0037259F">
        <w:trPr>
          <w:trHeight w:val="20"/>
        </w:trPr>
        <w:tc>
          <w:tcPr>
            <w:tcW w:w="4750" w:type="dxa"/>
          </w:tcPr>
          <w:p w14:paraId="6610DF94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05E2BF3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</w:tc>
      </w:tr>
      <w:tr w:rsidR="00F73F00" w:rsidRPr="00F73F00" w14:paraId="21D5B372" w14:textId="77777777" w:rsidTr="0037259F">
        <w:trPr>
          <w:trHeight w:val="20"/>
        </w:trPr>
        <w:tc>
          <w:tcPr>
            <w:tcW w:w="4750" w:type="dxa"/>
          </w:tcPr>
          <w:p w14:paraId="5E8A60E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4534" w:type="dxa"/>
          </w:tcPr>
          <w:p w14:paraId="7DB4F2D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3"/>
          </w:p>
        </w:tc>
      </w:tr>
      <w:tr w:rsidR="00F73F00" w:rsidRPr="00F73F00" w14:paraId="71AC77E6" w14:textId="77777777" w:rsidTr="0037259F">
        <w:trPr>
          <w:trHeight w:val="20"/>
        </w:trPr>
        <w:tc>
          <w:tcPr>
            <w:tcW w:w="4750" w:type="dxa"/>
          </w:tcPr>
          <w:p w14:paraId="1E51E7DF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Elektronska pošta</w:t>
            </w:r>
            <w:r w:rsidRPr="00F73F00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2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4739061E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4"/>
          </w:p>
        </w:tc>
      </w:tr>
      <w:tr w:rsidR="00F73F00" w:rsidRPr="00F73F00" w14:paraId="34907D25" w14:textId="77777777" w:rsidTr="0037259F">
        <w:trPr>
          <w:trHeight w:val="20"/>
        </w:trPr>
        <w:tc>
          <w:tcPr>
            <w:tcW w:w="4750" w:type="dxa"/>
          </w:tcPr>
          <w:p w14:paraId="0080ABF1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Spletni naslov (</w:t>
            </w:r>
            <w:proofErr w:type="spellStart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www</w:t>
            </w:r>
            <w:proofErr w:type="spellEnd"/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</w:tc>
        <w:tc>
          <w:tcPr>
            <w:tcW w:w="4534" w:type="dxa"/>
          </w:tcPr>
          <w:p w14:paraId="6350F9EA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611D8AB7" w14:textId="77777777" w:rsidTr="0037259F">
        <w:trPr>
          <w:trHeight w:val="20"/>
        </w:trPr>
        <w:tc>
          <w:tcPr>
            <w:tcW w:w="9284" w:type="dxa"/>
            <w:gridSpan w:val="2"/>
          </w:tcPr>
          <w:p w14:paraId="261DD267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t>Bančni podatki</w:t>
            </w:r>
          </w:p>
        </w:tc>
      </w:tr>
      <w:tr w:rsidR="00F73F00" w:rsidRPr="00F73F00" w14:paraId="5636F4C6" w14:textId="77777777" w:rsidTr="0037259F">
        <w:trPr>
          <w:trHeight w:val="20"/>
        </w:trPr>
        <w:tc>
          <w:tcPr>
            <w:tcW w:w="4750" w:type="dxa"/>
          </w:tcPr>
          <w:p w14:paraId="455F6B64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IBAN:</w:t>
            </w:r>
          </w:p>
        </w:tc>
        <w:tc>
          <w:tcPr>
            <w:tcW w:w="4534" w:type="dxa"/>
          </w:tcPr>
          <w:p w14:paraId="78A7BE28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55F54BDD" w14:textId="77777777" w:rsidTr="0037259F">
        <w:trPr>
          <w:trHeight w:val="20"/>
        </w:trPr>
        <w:tc>
          <w:tcPr>
            <w:tcW w:w="4750" w:type="dxa"/>
          </w:tcPr>
          <w:p w14:paraId="15592DA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SWIFT/BIC:</w:t>
            </w:r>
          </w:p>
        </w:tc>
        <w:tc>
          <w:tcPr>
            <w:tcW w:w="4534" w:type="dxa"/>
          </w:tcPr>
          <w:p w14:paraId="1939B584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393FE385" w14:textId="77777777" w:rsidTr="0037259F">
        <w:trPr>
          <w:trHeight w:val="20"/>
        </w:trPr>
        <w:tc>
          <w:tcPr>
            <w:tcW w:w="4750" w:type="dxa"/>
          </w:tcPr>
          <w:p w14:paraId="3E6C3EFE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59B96AB7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A9191F" w:rsidRPr="00F73F00" w14:paraId="09D303E8" w14:textId="77777777" w:rsidTr="0021283E">
        <w:trPr>
          <w:trHeight w:val="20"/>
        </w:trPr>
        <w:tc>
          <w:tcPr>
            <w:tcW w:w="4750" w:type="dxa"/>
          </w:tcPr>
          <w:p w14:paraId="736AAC58" w14:textId="77777777" w:rsidR="00A9191F" w:rsidRPr="00F73F00" w:rsidRDefault="00A9191F" w:rsidP="0021283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5E62A7FA" w14:textId="77777777" w:rsidR="00A9191F" w:rsidRPr="00F73F00" w:rsidRDefault="00A9191F" w:rsidP="0021283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A9191F" w:rsidRPr="00F73F00" w14:paraId="669CC8BA" w14:textId="77777777" w:rsidTr="0037259F">
        <w:trPr>
          <w:trHeight w:val="20"/>
        </w:trPr>
        <w:tc>
          <w:tcPr>
            <w:tcW w:w="4750" w:type="dxa"/>
          </w:tcPr>
          <w:p w14:paraId="323AF245" w14:textId="4416DDF4" w:rsidR="00A9191F" w:rsidRPr="00F73F00" w:rsidRDefault="00A9191F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Obkrožite dejavnosti</w:t>
            </w:r>
            <w:r w:rsidR="00EB678E">
              <w:rPr>
                <w:rFonts w:ascii="Times New Roman" w:hAnsi="Times New Roman" w:cs="Times New Roman"/>
                <w:sz w:val="24"/>
                <w:lang w:val="sl-SI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za katere ste registrirani </w:t>
            </w:r>
          </w:p>
        </w:tc>
        <w:tc>
          <w:tcPr>
            <w:tcW w:w="4534" w:type="dxa"/>
          </w:tcPr>
          <w:p w14:paraId="78CC718F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18.120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Drugo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tiskanje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562D6964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18.130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Priprava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za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tisk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in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objavo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273117A4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47.610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Trg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dr.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prd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s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knjigami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2164C127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58.110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Izdajanje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knjig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3152AF17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58.140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Izdajanje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revij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idr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periodike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4C13C87E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58.190 (Dr.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založništvo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2DFF5A06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72.200 (Raz. -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razv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Dej. v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družbos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in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humanistiki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382D6043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74.300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Prevajanje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in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tolmačenje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3FD2BA24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82.190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Lektoriranje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123BBBB7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82.300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Organiziranje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razstav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sejmov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srečanj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189D1DA5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85.520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Izob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.,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izpop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.,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usposab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na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podr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kult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.,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umet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.)</w:t>
            </w:r>
          </w:p>
          <w:p w14:paraId="5E870554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90.010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Umetniško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uprizarjanje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7CE43ECE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90.020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Spremljaj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dej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. za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umetniško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uprizarjanje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5B4A5620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>90.030 (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Umetniško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ustvarjanje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4DD6FC0A" w14:textId="77777777" w:rsidR="00A9191F" w:rsidRPr="00A9191F" w:rsidRDefault="00A9191F" w:rsidP="00A9191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94.120 (Dej.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strokovnih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združenj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1A6D1A75" w14:textId="47EA0D85" w:rsidR="00A9191F" w:rsidRPr="00A9191F" w:rsidRDefault="00A9191F" w:rsidP="00A9191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l-SI"/>
              </w:rPr>
            </w:pPr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94.999 (Dej. d. n.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članskih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9191F">
              <w:rPr>
                <w:rFonts w:ascii="Calibri Light" w:hAnsi="Calibri Light" w:cs="Calibri Light"/>
                <w:sz w:val="16"/>
                <w:szCs w:val="16"/>
              </w:rPr>
              <w:t>organizacij</w:t>
            </w:r>
            <w:proofErr w:type="spellEnd"/>
            <w:r w:rsidRPr="00A9191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</w:tr>
      <w:tr w:rsidR="00A9191F" w:rsidRPr="00F73F00" w14:paraId="138C93E4" w14:textId="77777777" w:rsidTr="0037259F">
        <w:trPr>
          <w:trHeight w:val="20"/>
        </w:trPr>
        <w:tc>
          <w:tcPr>
            <w:tcW w:w="4750" w:type="dxa"/>
          </w:tcPr>
          <w:p w14:paraId="3D13F3A7" w14:textId="4676D516" w:rsidR="00A9191F" w:rsidRPr="00F73F00" w:rsidRDefault="00A9191F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Velikost podjetja (glede na Prilogo I Uredbe 651/2014/EU) (ustrezno obkrožite)</w:t>
            </w:r>
          </w:p>
        </w:tc>
        <w:tc>
          <w:tcPr>
            <w:tcW w:w="4534" w:type="dxa"/>
          </w:tcPr>
          <w:p w14:paraId="4A2E579F" w14:textId="77777777" w:rsidR="00A9191F" w:rsidRDefault="00A9191F" w:rsidP="00A9191F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sl-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sl-SI"/>
              </w:rPr>
              <w:t>Mikro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podjetje</w:t>
            </w:r>
          </w:p>
          <w:p w14:paraId="60B90D72" w14:textId="77777777" w:rsidR="00A9191F" w:rsidRDefault="00A9191F" w:rsidP="00A9191F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Malo podjetje</w:t>
            </w:r>
          </w:p>
          <w:p w14:paraId="417729D4" w14:textId="16A1D56E" w:rsidR="00A9191F" w:rsidRPr="00A9191F" w:rsidRDefault="00A9191F" w:rsidP="00A9191F">
            <w:pPr>
              <w:pStyle w:val="Odstavekseznam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Srednje veliko podjetje</w:t>
            </w:r>
          </w:p>
        </w:tc>
      </w:tr>
      <w:tr w:rsidR="00F73F00" w:rsidRPr="00F73F00" w14:paraId="69B7EECE" w14:textId="77777777" w:rsidTr="0037259F">
        <w:trPr>
          <w:trHeight w:val="20"/>
        </w:trPr>
        <w:tc>
          <w:tcPr>
            <w:tcW w:w="4750" w:type="dxa"/>
          </w:tcPr>
          <w:p w14:paraId="63083484" w14:textId="07A8E6CC" w:rsidR="00F73F00" w:rsidRPr="00F73F00" w:rsidRDefault="00D8530F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V kateri kohezijski regiji imate sedež (obkrožite)</w:t>
            </w:r>
          </w:p>
        </w:tc>
        <w:tc>
          <w:tcPr>
            <w:tcW w:w="4534" w:type="dxa"/>
          </w:tcPr>
          <w:p w14:paraId="0B8273EB" w14:textId="77777777" w:rsidR="00F73F00" w:rsidRDefault="00D8530F" w:rsidP="00D8530F">
            <w:pPr>
              <w:pStyle w:val="Odstavekseznam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lang w:val="sl-SI"/>
              </w:rPr>
            </w:pPr>
            <w:r w:rsidRPr="00D8530F">
              <w:rPr>
                <w:rFonts w:ascii="Times New Roman" w:hAnsi="Times New Roman" w:cs="Times New Roman"/>
                <w:sz w:val="24"/>
                <w:lang w:val="sl-SI"/>
              </w:rPr>
              <w:t>kohezijska regija Vzhodna Slovenija (KRVS)</w:t>
            </w:r>
          </w:p>
          <w:p w14:paraId="4CD38591" w14:textId="58E4F9C2" w:rsidR="00D8530F" w:rsidRPr="00D8530F" w:rsidRDefault="00D8530F" w:rsidP="00D8530F">
            <w:pPr>
              <w:pStyle w:val="Odstavekseznam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lang w:val="sl-SI"/>
              </w:rPr>
            </w:pPr>
            <w:r w:rsidRPr="00D8530F">
              <w:rPr>
                <w:rFonts w:ascii="Times New Roman" w:hAnsi="Times New Roman" w:cs="Times New Roman"/>
                <w:sz w:val="24"/>
                <w:lang w:val="sl-SI"/>
              </w:rPr>
              <w:t>kohezijska regija Zahodna Slovenija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(KRZS)</w:t>
            </w:r>
          </w:p>
        </w:tc>
      </w:tr>
    </w:tbl>
    <w:p w14:paraId="50513A96" w14:textId="77777777" w:rsidR="00F73F00" w:rsidRPr="00F73F00" w:rsidRDefault="00F73F00" w:rsidP="00F73F00">
      <w:pPr>
        <w:rPr>
          <w:rFonts w:ascii="Times New Roman" w:hAnsi="Times New Roman" w:cs="Times New Roman"/>
          <w:sz w:val="24"/>
          <w:lang w:val="sl-SI"/>
        </w:rPr>
      </w:pPr>
    </w:p>
    <w:p w14:paraId="57417FF5" w14:textId="77777777" w:rsidR="00F73F00" w:rsidRPr="00F73F00" w:rsidRDefault="00F73F00" w:rsidP="00F73F0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 w:rsidRPr="00F73F00">
        <w:rPr>
          <w:b/>
          <w:sz w:val="24"/>
          <w:szCs w:val="24"/>
          <w:u w:val="single"/>
        </w:rPr>
        <w:lastRenderedPageBreak/>
        <w:t>Podatki o prijavitelju in projektu:</w:t>
      </w:r>
    </w:p>
    <w:p w14:paraId="06D6B053" w14:textId="77777777" w:rsidR="00F73F00" w:rsidRPr="00F73F00" w:rsidRDefault="00F73F00" w:rsidP="00F73F0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3619"/>
      </w:tblGrid>
      <w:tr w:rsidR="00F73F00" w:rsidRPr="00F73F00" w14:paraId="74E4C570" w14:textId="77777777" w:rsidTr="0037259F">
        <w:trPr>
          <w:trHeight w:val="20"/>
        </w:trPr>
        <w:tc>
          <w:tcPr>
            <w:tcW w:w="5665" w:type="dxa"/>
          </w:tcPr>
          <w:p w14:paraId="75371D37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Na razpise JAK smo se v preteklosti že prijavljali (obkrožite)</w:t>
            </w:r>
          </w:p>
        </w:tc>
        <w:tc>
          <w:tcPr>
            <w:tcW w:w="3619" w:type="dxa"/>
          </w:tcPr>
          <w:p w14:paraId="5E68C89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45F1313A" w14:textId="77777777" w:rsidTr="0037259F">
        <w:trPr>
          <w:trHeight w:val="20"/>
        </w:trPr>
        <w:tc>
          <w:tcPr>
            <w:tcW w:w="5665" w:type="dxa"/>
            <w:shd w:val="clear" w:color="auto" w:fill="auto"/>
          </w:tcPr>
          <w:p w14:paraId="07773F72" w14:textId="3C4DBB7F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Za prijavljeni projekt nameravam</w:t>
            </w:r>
            <w:r w:rsidR="00EB678E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zaprositi za dodatne podpore pri drugih financerjih:</w:t>
            </w:r>
          </w:p>
        </w:tc>
        <w:tc>
          <w:tcPr>
            <w:tcW w:w="3619" w:type="dxa"/>
            <w:shd w:val="clear" w:color="auto" w:fill="auto"/>
          </w:tcPr>
          <w:p w14:paraId="04C99F4E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1C279ECE" w14:textId="77777777" w:rsidTr="0037259F">
        <w:trPr>
          <w:trHeight w:val="20"/>
        </w:trPr>
        <w:tc>
          <w:tcPr>
            <w:tcW w:w="5665" w:type="dxa"/>
          </w:tcPr>
          <w:p w14:paraId="50FA5942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Če ste obkrožili DA, navedite pri katerih:</w:t>
            </w:r>
          </w:p>
          <w:p w14:paraId="2F3F14FD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  <w:tc>
          <w:tcPr>
            <w:tcW w:w="3619" w:type="dxa"/>
          </w:tcPr>
          <w:p w14:paraId="221509D9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7B3570C7" w14:textId="77777777" w:rsidTr="0037259F">
        <w:trPr>
          <w:trHeight w:val="20"/>
        </w:trPr>
        <w:tc>
          <w:tcPr>
            <w:tcW w:w="5665" w:type="dxa"/>
          </w:tcPr>
          <w:p w14:paraId="3703F790" w14:textId="45530034" w:rsidR="00F73F00" w:rsidRPr="00F73F00" w:rsidRDefault="00124076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Naziv mednarodnega knjižnega sejma v tujini</w:t>
            </w:r>
            <w:r w:rsidR="00F73F00"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619" w:type="dxa"/>
          </w:tcPr>
          <w:p w14:paraId="2E3D2807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78CAB9BE" w14:textId="77777777" w:rsidTr="0037259F">
        <w:trPr>
          <w:trHeight w:val="20"/>
        </w:trPr>
        <w:tc>
          <w:tcPr>
            <w:tcW w:w="5665" w:type="dxa"/>
          </w:tcPr>
          <w:p w14:paraId="4C347322" w14:textId="7E309E0D" w:rsidR="00F73F00" w:rsidRPr="00F73F00" w:rsidRDefault="00124076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Lokacij</w:t>
            </w:r>
            <w:r w:rsidR="00AB60C2"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mednarodnega knjižnega sejma v tujini:</w:t>
            </w:r>
          </w:p>
        </w:tc>
        <w:tc>
          <w:tcPr>
            <w:tcW w:w="3619" w:type="dxa"/>
          </w:tcPr>
          <w:p w14:paraId="1331CE79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7E81035D" w14:textId="77777777" w:rsidTr="0037259F">
        <w:trPr>
          <w:trHeight w:val="20"/>
        </w:trPr>
        <w:tc>
          <w:tcPr>
            <w:tcW w:w="5665" w:type="dxa"/>
          </w:tcPr>
          <w:p w14:paraId="14449A4C" w14:textId="74FC70C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Načrtovani </w:t>
            </w:r>
            <w:r w:rsidR="00BF5B8C">
              <w:rPr>
                <w:rFonts w:ascii="Times New Roman" w:hAnsi="Times New Roman" w:cs="Times New Roman"/>
                <w:sz w:val="24"/>
                <w:lang w:val="sl-SI"/>
              </w:rPr>
              <w:t>termin obiska sejma</w:t>
            </w:r>
            <w:r w:rsidRPr="00F73F00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3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619" w:type="dxa"/>
          </w:tcPr>
          <w:p w14:paraId="26E01B38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02B20AD5" w14:textId="77777777" w:rsidTr="0037259F">
        <w:trPr>
          <w:trHeight w:val="20"/>
        </w:trPr>
        <w:tc>
          <w:tcPr>
            <w:tcW w:w="5665" w:type="dxa"/>
          </w:tcPr>
          <w:p w14:paraId="366B06B0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Načrtovani mesec oddaje zahtevka za izplačilo subvencije:</w:t>
            </w:r>
          </w:p>
        </w:tc>
        <w:tc>
          <w:tcPr>
            <w:tcW w:w="3619" w:type="dxa"/>
          </w:tcPr>
          <w:p w14:paraId="42EC6A2D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39911BF7" w14:textId="77777777" w:rsidTr="0037259F">
        <w:trPr>
          <w:trHeight w:val="20"/>
        </w:trPr>
        <w:tc>
          <w:tcPr>
            <w:tcW w:w="5665" w:type="dxa"/>
          </w:tcPr>
          <w:p w14:paraId="03562FA0" w14:textId="7978DB9B" w:rsidR="00F73F00" w:rsidRPr="00F73F00" w:rsidRDefault="00AD32FF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Delež tujih razstavljavcev na sejmu</w:t>
            </w:r>
            <w:r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4"/>
            </w:r>
            <w:r w:rsidR="00F73F00"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619" w:type="dxa"/>
          </w:tcPr>
          <w:p w14:paraId="1C6DC0F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21B2B8CC" w14:textId="77777777" w:rsidTr="0037259F">
        <w:trPr>
          <w:trHeight w:val="20"/>
        </w:trPr>
        <w:tc>
          <w:tcPr>
            <w:tcW w:w="5665" w:type="dxa"/>
          </w:tcPr>
          <w:p w14:paraId="0EEAA591" w14:textId="3C409B7C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Ali </w:t>
            </w:r>
            <w:r w:rsidR="007D2747">
              <w:rPr>
                <w:rFonts w:ascii="Times New Roman" w:hAnsi="Times New Roman" w:cs="Times New Roman"/>
                <w:sz w:val="24"/>
                <w:lang w:val="sl-SI"/>
              </w:rPr>
              <w:t>gre za prvo predstavitev vašega podjetja v državi gostiteljici sejma</w:t>
            </w:r>
            <w:r w:rsidR="00AD32FF">
              <w:rPr>
                <w:rFonts w:ascii="Times New Roman" w:hAnsi="Times New Roman" w:cs="Times New Roman"/>
                <w:sz w:val="24"/>
                <w:lang w:val="sl-SI"/>
              </w:rPr>
              <w:t>?</w:t>
            </w:r>
          </w:p>
        </w:tc>
        <w:tc>
          <w:tcPr>
            <w:tcW w:w="3619" w:type="dxa"/>
          </w:tcPr>
          <w:p w14:paraId="5ADE6AC4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6BEB14BB" w14:textId="77777777" w:rsidTr="0037259F">
        <w:trPr>
          <w:trHeight w:val="20"/>
        </w:trPr>
        <w:tc>
          <w:tcPr>
            <w:tcW w:w="5665" w:type="dxa"/>
          </w:tcPr>
          <w:p w14:paraId="60682A8C" w14:textId="195369B1" w:rsidR="00F73F00" w:rsidRPr="00F73F00" w:rsidRDefault="00AB60C2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Ali gre za vašo prvo </w:t>
            </w:r>
            <w:r w:rsidR="007D2747" w:rsidRPr="007D2747">
              <w:rPr>
                <w:rFonts w:ascii="Times New Roman" w:hAnsi="Times New Roman" w:cs="Times New Roman"/>
                <w:sz w:val="24"/>
                <w:lang w:val="sl-SI"/>
              </w:rPr>
              <w:t>samostojn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="007D2747" w:rsidRPr="007D2747">
              <w:rPr>
                <w:rFonts w:ascii="Times New Roman" w:hAnsi="Times New Roman" w:cs="Times New Roman"/>
                <w:sz w:val="24"/>
                <w:lang w:val="sl-SI"/>
              </w:rPr>
              <w:t xml:space="preserve"> predstavitev na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konkretnem </w:t>
            </w:r>
            <w:r w:rsidR="007D2747" w:rsidRPr="007D2747">
              <w:rPr>
                <w:rFonts w:ascii="Times New Roman" w:hAnsi="Times New Roman" w:cs="Times New Roman"/>
                <w:sz w:val="24"/>
                <w:lang w:val="sl-SI"/>
              </w:rPr>
              <w:t>mednarodnem knjižnem sejmu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?</w:t>
            </w:r>
          </w:p>
        </w:tc>
        <w:tc>
          <w:tcPr>
            <w:tcW w:w="3619" w:type="dxa"/>
          </w:tcPr>
          <w:p w14:paraId="17351EC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73F00" w:rsidRPr="00F73F00" w14:paraId="328B978F" w14:textId="77777777" w:rsidTr="0037259F">
        <w:trPr>
          <w:trHeight w:val="20"/>
        </w:trPr>
        <w:tc>
          <w:tcPr>
            <w:tcW w:w="5665" w:type="dxa"/>
          </w:tcPr>
          <w:p w14:paraId="3487329C" w14:textId="13D2391C" w:rsidR="00F73F00" w:rsidRPr="00F73F00" w:rsidRDefault="00AB60C2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Š</w:t>
            </w:r>
            <w:r w:rsidRPr="00AB60C2">
              <w:rPr>
                <w:rFonts w:ascii="Times New Roman" w:hAnsi="Times New Roman" w:cs="Times New Roman"/>
                <w:sz w:val="24"/>
                <w:lang w:val="sl-SI"/>
              </w:rPr>
              <w:t xml:space="preserve">tevilo </w:t>
            </w:r>
            <w:r w:rsidR="00EB678E" w:rsidRPr="00AB60C2">
              <w:rPr>
                <w:rFonts w:ascii="Times New Roman" w:hAnsi="Times New Roman" w:cs="Times New Roman"/>
                <w:sz w:val="24"/>
                <w:lang w:val="sl-SI"/>
              </w:rPr>
              <w:t>predstavljenih lastnih knjig, ki še niso bile prevedene v uradni jezik države, ki gosti sejem</w:t>
            </w:r>
            <w:r w:rsidR="00EB678E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</w:p>
        </w:tc>
        <w:tc>
          <w:tcPr>
            <w:tcW w:w="3619" w:type="dxa"/>
          </w:tcPr>
          <w:p w14:paraId="41AD5B12" w14:textId="3B4C6AAC" w:rsidR="00F73F00" w:rsidRPr="00F73F00" w:rsidRDefault="00AB60C2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30421082" w14:textId="183C500A" w:rsidR="00F73F00" w:rsidRDefault="00F73F00" w:rsidP="00F73F0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3B7C187" w14:textId="77777777" w:rsidR="005E4938" w:rsidRPr="00F73F00" w:rsidRDefault="005E4938" w:rsidP="00F73F0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73F00" w:rsidRPr="00F73F00" w14:paraId="5267D7B5" w14:textId="77777777" w:rsidTr="0037259F">
        <w:trPr>
          <w:trHeight w:val="2636"/>
        </w:trPr>
        <w:tc>
          <w:tcPr>
            <w:tcW w:w="9250" w:type="dxa"/>
          </w:tcPr>
          <w:p w14:paraId="26B2A9A9" w14:textId="0EC2187B" w:rsidR="00BF5B8C" w:rsidRPr="00F73F00" w:rsidRDefault="003D0CC3" w:rsidP="00BF5B8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Opi</w:t>
            </w:r>
            <w:r w:rsidR="00EB678E">
              <w:rPr>
                <w:rFonts w:ascii="Times New Roman" w:hAnsi="Times New Roman" w:cs="Times New Roman"/>
                <w:sz w:val="24"/>
                <w:lang w:val="sl-SI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referenc, ki izkazujejo vašo sposobnost izvedbe </w:t>
            </w:r>
            <w:r w:rsidR="00AB60C2">
              <w:rPr>
                <w:rFonts w:ascii="Times New Roman" w:hAnsi="Times New Roman" w:cs="Times New Roman"/>
                <w:sz w:val="24"/>
                <w:lang w:val="sl-SI"/>
              </w:rPr>
              <w:t xml:space="preserve">individualne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predstavitve na knjižnem sejmu v tujini (npr. dosedanje predstavitve na sejmih doma in v tujini, podatki o </w:t>
            </w:r>
            <w:r w:rsidR="00624F49">
              <w:rPr>
                <w:rFonts w:ascii="Times New Roman" w:hAnsi="Times New Roman" w:cs="Times New Roman"/>
                <w:sz w:val="24"/>
                <w:lang w:val="sl-SI"/>
              </w:rPr>
              <w:t xml:space="preserve">aktivnostih na področju prodaje avtorskih pravic v tujino oz. o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proda</w:t>
            </w:r>
            <w:r w:rsidR="00624F49">
              <w:rPr>
                <w:rFonts w:ascii="Times New Roman" w:hAnsi="Times New Roman" w:cs="Times New Roman"/>
                <w:sz w:val="24"/>
                <w:lang w:val="sl-SI"/>
              </w:rPr>
              <w:t>nih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avtorskih pravic</w:t>
            </w:r>
            <w:r w:rsidR="00624F49">
              <w:rPr>
                <w:rFonts w:ascii="Times New Roman" w:hAnsi="Times New Roman" w:cs="Times New Roman"/>
                <w:sz w:val="24"/>
                <w:lang w:val="sl-SI"/>
              </w:rPr>
              <w:t>ah za konkretna knjižna dela v tujino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itd.)</w:t>
            </w:r>
            <w:r w:rsidR="00BF5B8C"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2F2387D2" w14:textId="77777777" w:rsidR="00BF5B8C" w:rsidRPr="00F73F00" w:rsidRDefault="00BF5B8C" w:rsidP="00BF5B8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7F479572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83D26BA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D03B890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2CC440D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15B9B77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BF5B8C" w:rsidRPr="00F73F00" w14:paraId="26F555B9" w14:textId="77777777" w:rsidTr="0037259F">
        <w:trPr>
          <w:trHeight w:val="2636"/>
        </w:trPr>
        <w:tc>
          <w:tcPr>
            <w:tcW w:w="9250" w:type="dxa"/>
          </w:tcPr>
          <w:p w14:paraId="1E8585F1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Kratko opišite in utemeljite, na kakšen način bo udeležba na sejmu izboljšala konkurenčnost podjetja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37033A4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7D95096" w14:textId="77777777" w:rsidR="00BF5B8C" w:rsidRPr="00F73F00" w:rsidRDefault="00BF5B8C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BF5B8C" w:rsidRPr="00F73F00" w14:paraId="137FE959" w14:textId="77777777" w:rsidTr="0037259F">
        <w:trPr>
          <w:trHeight w:val="2636"/>
        </w:trPr>
        <w:tc>
          <w:tcPr>
            <w:tcW w:w="9250" w:type="dxa"/>
          </w:tcPr>
          <w:p w14:paraId="3B0B0C29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t>Opišite potencial trga države gostiteljice sejma za vaše podjetje:</w:t>
            </w:r>
          </w:p>
          <w:p w14:paraId="31DE4B99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8D08B62" w14:textId="77777777" w:rsidR="00BF5B8C" w:rsidRPr="00F73F00" w:rsidRDefault="00BF5B8C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124076" w:rsidRPr="00F73F00" w14:paraId="64DFD162" w14:textId="77777777" w:rsidTr="0037259F">
        <w:trPr>
          <w:trHeight w:val="2636"/>
        </w:trPr>
        <w:tc>
          <w:tcPr>
            <w:tcW w:w="9250" w:type="dxa"/>
          </w:tcPr>
          <w:p w14:paraId="692FA1B7" w14:textId="60773BB8" w:rsidR="00124076" w:rsidRPr="00F73F00" w:rsidRDefault="00124076" w:rsidP="00124076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Cilj</w:t>
            </w:r>
            <w:r w:rsidR="00263205">
              <w:rPr>
                <w:rFonts w:ascii="Times New Roman" w:hAnsi="Times New Roman" w:cs="Times New Roman"/>
                <w:sz w:val="24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 skupina (navedite</w:t>
            </w:r>
            <w:r w:rsidR="00507B66">
              <w:rPr>
                <w:rFonts w:ascii="Times New Roman" w:hAnsi="Times New Roman" w:cs="Times New Roman"/>
                <w:sz w:val="24"/>
                <w:lang w:val="sl-SI"/>
              </w:rPr>
              <w:t xml:space="preserve"> profil obiskovalcev </w:t>
            </w:r>
            <w:r w:rsidR="00263205">
              <w:rPr>
                <w:rFonts w:ascii="Times New Roman" w:hAnsi="Times New Roman" w:cs="Times New Roman"/>
                <w:sz w:val="24"/>
                <w:lang w:val="sl-SI"/>
              </w:rPr>
              <w:t xml:space="preserve">mednarodnega knjižnega sejma </w:t>
            </w:r>
            <w:r w:rsidR="00507B66">
              <w:rPr>
                <w:rFonts w:ascii="Times New Roman" w:hAnsi="Times New Roman" w:cs="Times New Roman"/>
                <w:sz w:val="24"/>
                <w:lang w:val="sl-SI"/>
              </w:rPr>
              <w:t>– potencialnih kupcev in poslovnih partnerjev)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635BE94E" w14:textId="77777777" w:rsidR="00124076" w:rsidRPr="00F73F00" w:rsidRDefault="00124076" w:rsidP="00124076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FFFD6CB" w14:textId="77777777" w:rsidR="00124076" w:rsidRPr="00F73F00" w:rsidRDefault="00124076" w:rsidP="00BF5B8C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07B66" w:rsidRPr="00F73F00" w14:paraId="132CFCC8" w14:textId="77777777" w:rsidTr="0037259F">
        <w:trPr>
          <w:trHeight w:val="2636"/>
        </w:trPr>
        <w:tc>
          <w:tcPr>
            <w:tcW w:w="9250" w:type="dxa"/>
          </w:tcPr>
          <w:p w14:paraId="05249851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Seznam del in avtorjev, ki jih boste na tem tržišču (državi, kjer poteka sejem) predstavljali prvič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67F415A5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427BA90" w14:textId="77777777" w:rsidR="00507B66" w:rsidRDefault="00507B66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07B66" w:rsidRPr="00F73F00" w14:paraId="3DE79B3D" w14:textId="77777777" w:rsidTr="0037259F">
        <w:trPr>
          <w:trHeight w:val="2636"/>
        </w:trPr>
        <w:tc>
          <w:tcPr>
            <w:tcW w:w="9250" w:type="dxa"/>
          </w:tcPr>
          <w:p w14:paraId="67242DEB" w14:textId="2CD20B04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Navedite r</w:t>
            </w:r>
            <w:r w:rsidRPr="003D0CC3">
              <w:rPr>
                <w:rFonts w:ascii="Times New Roman" w:hAnsi="Times New Roman" w:cs="Times New Roman"/>
                <w:sz w:val="24"/>
                <w:lang w:val="sl-SI"/>
              </w:rPr>
              <w:t xml:space="preserve">eference knjižnih </w:t>
            </w:r>
            <w:r w:rsidR="00263205">
              <w:rPr>
                <w:rFonts w:ascii="Times New Roman" w:hAnsi="Times New Roman" w:cs="Times New Roman"/>
                <w:sz w:val="24"/>
                <w:lang w:val="sl-SI"/>
              </w:rPr>
              <w:t>del/</w:t>
            </w:r>
            <w:r w:rsidRPr="003D0CC3">
              <w:rPr>
                <w:rFonts w:ascii="Times New Roman" w:hAnsi="Times New Roman" w:cs="Times New Roman"/>
                <w:sz w:val="24"/>
                <w:lang w:val="sl-SI"/>
              </w:rPr>
              <w:t>programov in avtorjev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, ki jih boste predstavljali na knjižnem sejmu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720274B3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AFED96B" w14:textId="77777777" w:rsidR="00507B66" w:rsidRDefault="00507B66" w:rsidP="0012407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07B66" w:rsidRPr="00F73F00" w14:paraId="20F4F52E" w14:textId="77777777" w:rsidTr="0037259F">
        <w:trPr>
          <w:trHeight w:val="2636"/>
        </w:trPr>
        <w:tc>
          <w:tcPr>
            <w:tcW w:w="9250" w:type="dxa"/>
          </w:tcPr>
          <w:p w14:paraId="34D1284E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t>Opišite storitve, ki jih boste predstavljali na sejmu in navedite, ali boste te storitve na tem tržišču predstavljali prvič (izpolnite samo v primeru, da boste na sejmu predstavljali tudi storitve):</w:t>
            </w:r>
          </w:p>
          <w:p w14:paraId="57040BE1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C3AB695" w14:textId="77777777" w:rsidR="00507B66" w:rsidRPr="00F73F00" w:rsidRDefault="00507B66" w:rsidP="00507B6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37B6046" w14:textId="77777777" w:rsidR="00507B66" w:rsidRPr="00F73F00" w:rsidRDefault="00507B66" w:rsidP="00507B6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F2937B8" w14:textId="77777777" w:rsidR="00507B66" w:rsidRPr="00F73F00" w:rsidRDefault="00507B66" w:rsidP="00507B6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B4B62F7" w14:textId="77777777" w:rsidR="00507B66" w:rsidRPr="00F73F00" w:rsidRDefault="00507B66" w:rsidP="00507B6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1A9FA51" w14:textId="77777777" w:rsidR="00507B66" w:rsidRDefault="00507B66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07B66" w:rsidRPr="00F73F00" w14:paraId="350B586B" w14:textId="77777777" w:rsidTr="0037259F">
        <w:trPr>
          <w:trHeight w:val="2636"/>
        </w:trPr>
        <w:tc>
          <w:tcPr>
            <w:tcW w:w="9250" w:type="dxa"/>
          </w:tcPr>
          <w:p w14:paraId="35509571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Opišite dodatne aktivnosti, ki jih boste poleg predstavitve knjig na stojnici izvajali na sejmu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6F81E085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48F51AA" w14:textId="77777777" w:rsidR="001B1359" w:rsidRPr="00F73F00" w:rsidRDefault="001B1359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1FCA9CF" w14:textId="77777777" w:rsidR="00507B66" w:rsidRDefault="00507B66" w:rsidP="001B1359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78604351" w14:textId="77777777" w:rsidR="00F73F00" w:rsidRPr="00F73F00" w:rsidRDefault="00F73F00" w:rsidP="00F73F0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0036773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F73F00">
        <w:rPr>
          <w:rFonts w:ascii="Times New Roman" w:hAnsi="Times New Roman" w:cs="Times New Roman"/>
          <w:b/>
          <w:sz w:val="24"/>
          <w:u w:val="single"/>
          <w:lang w:val="sl-SI"/>
        </w:rPr>
        <w:br w:type="page"/>
      </w:r>
    </w:p>
    <w:p w14:paraId="0AA4F757" w14:textId="77777777" w:rsidR="005E4938" w:rsidRDefault="005E4938" w:rsidP="00F73F00">
      <w:pPr>
        <w:rPr>
          <w:rFonts w:ascii="Times New Roman" w:hAnsi="Times New Roman" w:cs="Times New Roman"/>
          <w:b/>
          <w:bCs/>
          <w:sz w:val="24"/>
          <w:lang w:val="sl-SI"/>
        </w:rPr>
      </w:pPr>
    </w:p>
    <w:p w14:paraId="33DA14FE" w14:textId="77777777" w:rsidR="005E4938" w:rsidRDefault="005E4938" w:rsidP="00F73F00">
      <w:pPr>
        <w:rPr>
          <w:rFonts w:ascii="Times New Roman" w:hAnsi="Times New Roman" w:cs="Times New Roman"/>
          <w:b/>
          <w:bCs/>
          <w:sz w:val="24"/>
          <w:lang w:val="sl-SI"/>
        </w:rPr>
      </w:pPr>
    </w:p>
    <w:p w14:paraId="3DA46558" w14:textId="75B174C8" w:rsidR="00F73F00" w:rsidRPr="00F73F00" w:rsidRDefault="00F73F00" w:rsidP="00F73F00">
      <w:pPr>
        <w:rPr>
          <w:rFonts w:ascii="Times New Roman" w:hAnsi="Times New Roman" w:cs="Times New Roman"/>
          <w:b/>
          <w:bCs/>
          <w:sz w:val="24"/>
          <w:u w:val="single"/>
          <w:lang w:val="sl-SI"/>
        </w:rPr>
      </w:pPr>
      <w:r w:rsidRPr="00F73F00">
        <w:rPr>
          <w:rFonts w:ascii="Times New Roman" w:hAnsi="Times New Roman" w:cs="Times New Roman"/>
          <w:b/>
          <w:bCs/>
          <w:sz w:val="24"/>
          <w:lang w:val="sl-SI"/>
        </w:rPr>
        <w:t xml:space="preserve">Predvidena finančna zgradba stroškov </w:t>
      </w:r>
      <w:r w:rsidR="0077449E" w:rsidRPr="0077449E">
        <w:rPr>
          <w:rFonts w:ascii="Times New Roman" w:hAnsi="Times New Roman" w:cs="Times New Roman"/>
          <w:b/>
          <w:bCs/>
          <w:sz w:val="24"/>
          <w:lang w:val="sl-SI"/>
        </w:rPr>
        <w:t>nastop</w:t>
      </w:r>
      <w:r w:rsidR="0077449E">
        <w:rPr>
          <w:rFonts w:ascii="Times New Roman" w:hAnsi="Times New Roman" w:cs="Times New Roman"/>
          <w:b/>
          <w:bCs/>
          <w:sz w:val="24"/>
          <w:lang w:val="sl-SI"/>
        </w:rPr>
        <w:t>a</w:t>
      </w:r>
      <w:r w:rsidR="0077449E" w:rsidRPr="0077449E">
        <w:rPr>
          <w:rFonts w:ascii="Times New Roman" w:hAnsi="Times New Roman" w:cs="Times New Roman"/>
          <w:b/>
          <w:bCs/>
          <w:sz w:val="24"/>
          <w:lang w:val="sl-SI"/>
        </w:rPr>
        <w:t xml:space="preserve"> na knjižnem sejmu v tujini</w:t>
      </w:r>
    </w:p>
    <w:p w14:paraId="66D0AE25" w14:textId="77777777" w:rsidR="00F73F00" w:rsidRPr="00F73F00" w:rsidRDefault="00F73F00" w:rsidP="00F73F00">
      <w:pPr>
        <w:rPr>
          <w:rFonts w:ascii="Times New Roman" w:hAnsi="Times New Roman" w:cs="Times New Roman"/>
          <w:sz w:val="24"/>
          <w:lang w:val="sl-SI"/>
        </w:rPr>
      </w:pPr>
    </w:p>
    <w:p w14:paraId="6EB59EB9" w14:textId="21D675FD" w:rsidR="00F73F00" w:rsidRPr="00F73F00" w:rsidRDefault="00F73F00" w:rsidP="00F73F00">
      <w:pPr>
        <w:rPr>
          <w:rFonts w:ascii="Times New Roman" w:eastAsia="Times New Roman" w:hAnsi="Times New Roman" w:cs="Times New Roman"/>
          <w:sz w:val="24"/>
          <w:lang w:val="sl-SI"/>
        </w:rPr>
      </w:pPr>
      <w:r w:rsidRPr="00F73F00">
        <w:rPr>
          <w:rFonts w:ascii="Times New Roman" w:eastAsia="Times New Roman" w:hAnsi="Times New Roman" w:cs="Times New Roman"/>
          <w:color w:val="000000"/>
          <w:sz w:val="24"/>
          <w:lang w:val="sl-SI"/>
        </w:rPr>
        <w:t xml:space="preserve">Predstavljena finančna konstrukcija mora biti </w:t>
      </w:r>
      <w:r w:rsidRPr="00F73F00">
        <w:rPr>
          <w:rFonts w:ascii="Times New Roman" w:eastAsia="Times New Roman" w:hAnsi="Times New Roman" w:cs="Times New Roman"/>
          <w:sz w:val="24"/>
          <w:lang w:val="sl-SI"/>
        </w:rPr>
        <w:t xml:space="preserve">uravnotežena (prihodki = odhodki). </w:t>
      </w:r>
      <w:r w:rsidRPr="00F73F00">
        <w:rPr>
          <w:rFonts w:ascii="Times New Roman" w:hAnsi="Times New Roman" w:cs="Times New Roman"/>
          <w:sz w:val="24"/>
          <w:lang w:val="sl-SI"/>
        </w:rPr>
        <w:t>JAK bo izbranim prijaviteljem za izdelavo enega</w:t>
      </w:r>
      <w:r w:rsidR="0077449E" w:rsidRPr="0077449E">
        <w:rPr>
          <w:rFonts w:ascii="Times New Roman" w:hAnsi="Times New Roman" w:cs="Times New Roman"/>
          <w:sz w:val="24"/>
          <w:lang w:val="sl-SI"/>
        </w:rPr>
        <w:t xml:space="preserve"> </w:t>
      </w:r>
      <w:r w:rsidR="001B1359" w:rsidRPr="0077449E">
        <w:rPr>
          <w:rFonts w:ascii="Times New Roman" w:hAnsi="Times New Roman" w:cs="Times New Roman"/>
          <w:sz w:val="24"/>
          <w:lang w:val="sl-SI"/>
        </w:rPr>
        <w:t>izved</w:t>
      </w:r>
      <w:r w:rsidR="001B1359">
        <w:rPr>
          <w:rFonts w:ascii="Times New Roman" w:hAnsi="Times New Roman" w:cs="Times New Roman"/>
          <w:sz w:val="24"/>
          <w:lang w:val="sl-SI"/>
        </w:rPr>
        <w:t>enega</w:t>
      </w:r>
      <w:r w:rsidR="0077449E" w:rsidRPr="0077449E">
        <w:rPr>
          <w:rFonts w:ascii="Times New Roman" w:hAnsi="Times New Roman" w:cs="Times New Roman"/>
          <w:sz w:val="24"/>
          <w:lang w:val="sl-SI"/>
        </w:rPr>
        <w:t xml:space="preserve"> nastop na knjižnem sejmu v tujini</w:t>
      </w:r>
      <w:r w:rsidRPr="00F73F00">
        <w:rPr>
          <w:rFonts w:ascii="Times New Roman" w:hAnsi="Times New Roman" w:cs="Times New Roman"/>
          <w:sz w:val="24"/>
          <w:lang w:val="sl-SI"/>
        </w:rPr>
        <w:t xml:space="preserve"> podelila subvencijo v enkratnem fiksnem znesku v višini 9.217,62</w:t>
      </w:r>
      <w:r w:rsidRPr="00F73F00" w:rsidDel="00D94017">
        <w:rPr>
          <w:rFonts w:ascii="Times New Roman" w:hAnsi="Times New Roman" w:cs="Times New Roman"/>
          <w:bCs/>
          <w:sz w:val="24"/>
          <w:lang w:val="sl-SI"/>
        </w:rPr>
        <w:t xml:space="preserve"> </w:t>
      </w:r>
      <w:r w:rsidRPr="00F73F00">
        <w:rPr>
          <w:rFonts w:ascii="Times New Roman" w:hAnsi="Times New Roman" w:cs="Times New Roman"/>
          <w:sz w:val="24"/>
          <w:lang w:val="sl-SI"/>
        </w:rPr>
        <w:t xml:space="preserve">EUR, kar predstavlja maksimalni delež podpore oziroma </w:t>
      </w:r>
      <w:r w:rsidR="0077449E">
        <w:rPr>
          <w:rFonts w:ascii="Times New Roman" w:hAnsi="Times New Roman" w:cs="Times New Roman"/>
          <w:sz w:val="24"/>
          <w:lang w:val="sl-SI"/>
        </w:rPr>
        <w:t>45</w:t>
      </w:r>
      <w:r w:rsidRPr="00F73F00">
        <w:rPr>
          <w:rFonts w:ascii="Times New Roman" w:hAnsi="Times New Roman" w:cs="Times New Roman"/>
          <w:sz w:val="24"/>
          <w:lang w:val="sl-SI"/>
        </w:rPr>
        <w:t xml:space="preserve"> % vrednosti upravičenih stroškov.</w:t>
      </w:r>
      <w:r w:rsidRPr="00F73F00">
        <w:rPr>
          <w:rFonts w:ascii="Times New Roman" w:eastAsia="Times New Roman" w:hAnsi="Times New Roman" w:cs="Times New Roman"/>
          <w:sz w:val="24"/>
          <w:lang w:val="sl-SI"/>
        </w:rPr>
        <w:t xml:space="preserve"> To pomeni, da mora prijavitelj vsaj </w:t>
      </w:r>
      <w:r w:rsidR="0077449E">
        <w:rPr>
          <w:rFonts w:ascii="Times New Roman" w:eastAsia="Times New Roman" w:hAnsi="Times New Roman" w:cs="Times New Roman"/>
          <w:sz w:val="24"/>
          <w:lang w:val="sl-SI"/>
        </w:rPr>
        <w:t>55</w:t>
      </w:r>
      <w:r w:rsidRPr="00F73F00">
        <w:rPr>
          <w:rFonts w:ascii="Times New Roman" w:eastAsia="Times New Roman" w:hAnsi="Times New Roman" w:cs="Times New Roman"/>
          <w:sz w:val="24"/>
          <w:lang w:val="sl-SI"/>
        </w:rPr>
        <w:t xml:space="preserve"> % stroškov financirati iz drugih virov ali lastnih sredstev.</w:t>
      </w:r>
    </w:p>
    <w:p w14:paraId="489724E1" w14:textId="77777777" w:rsidR="00F73F00" w:rsidRPr="00F73F00" w:rsidRDefault="00F73F00" w:rsidP="00F73F00">
      <w:pPr>
        <w:rPr>
          <w:rFonts w:ascii="Times New Roman" w:hAnsi="Times New Roman" w:cs="Times New Roman"/>
          <w:sz w:val="24"/>
          <w:lang w:val="sl-SI"/>
        </w:rPr>
      </w:pPr>
    </w:p>
    <w:p w14:paraId="696EA760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lang w:val="sl-SI"/>
        </w:rPr>
      </w:pPr>
      <w:r w:rsidRPr="00F73F00">
        <w:rPr>
          <w:rFonts w:ascii="Times New Roman" w:hAnsi="Times New Roman" w:cs="Times New Roman"/>
          <w:b/>
          <w:sz w:val="24"/>
          <w:lang w:val="sl-SI"/>
        </w:rPr>
        <w:t xml:space="preserve">Odhodki/stroški </w:t>
      </w:r>
    </w:p>
    <w:p w14:paraId="5517ED55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F73F00" w:rsidRPr="00F73F00" w14:paraId="33DC3962" w14:textId="77777777" w:rsidTr="0037259F">
        <w:trPr>
          <w:cantSplit/>
          <w:trHeight w:val="255"/>
        </w:trPr>
        <w:tc>
          <w:tcPr>
            <w:tcW w:w="4930" w:type="dxa"/>
          </w:tcPr>
          <w:p w14:paraId="11F8BF75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0ED59C5C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F73F00" w:rsidRPr="00F73F00" w14:paraId="2C94A4B4" w14:textId="77777777" w:rsidTr="0037259F">
        <w:trPr>
          <w:cantSplit/>
          <w:trHeight w:val="255"/>
        </w:trPr>
        <w:tc>
          <w:tcPr>
            <w:tcW w:w="4930" w:type="dxa"/>
          </w:tcPr>
          <w:p w14:paraId="229234C7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5DFF7767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F73F00" w:rsidRPr="00F73F00" w14:paraId="6AE108AF" w14:textId="77777777" w:rsidTr="0037259F">
        <w:trPr>
          <w:cantSplit/>
          <w:trHeight w:val="255"/>
        </w:trPr>
        <w:tc>
          <w:tcPr>
            <w:tcW w:w="4930" w:type="dxa"/>
          </w:tcPr>
          <w:p w14:paraId="5D7F51A6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786C3959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F73F00" w:rsidRPr="00F73F00" w14:paraId="1C75DF56" w14:textId="77777777" w:rsidTr="0037259F">
        <w:trPr>
          <w:cantSplit/>
          <w:trHeight w:val="255"/>
        </w:trPr>
        <w:tc>
          <w:tcPr>
            <w:tcW w:w="4930" w:type="dxa"/>
          </w:tcPr>
          <w:p w14:paraId="56171D6E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4FD0E88A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F73F00" w:rsidRPr="00F73F00" w14:paraId="294C0D2F" w14:textId="77777777" w:rsidTr="0037259F">
        <w:trPr>
          <w:cantSplit/>
          <w:trHeight w:val="255"/>
        </w:trPr>
        <w:tc>
          <w:tcPr>
            <w:tcW w:w="4930" w:type="dxa"/>
          </w:tcPr>
          <w:p w14:paraId="71059A9D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7F0977F6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F73F00" w:rsidRPr="00F73F00" w14:paraId="29289186" w14:textId="77777777" w:rsidTr="0037259F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65A27E71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t>Stroški skupaj: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5D9A200" w14:textId="52F7384C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EUR</w:t>
            </w:r>
            <w:r w:rsidR="00E13C63">
              <w:rPr>
                <w:rStyle w:val="Sprotnaopomba-sklic"/>
                <w:rFonts w:ascii="Times New Roman" w:hAnsi="Times New Roman" w:cs="Times New Roman"/>
                <w:b/>
                <w:sz w:val="24"/>
                <w:lang w:val="sl-SI"/>
              </w:rPr>
              <w:footnoteReference w:id="5"/>
            </w:r>
          </w:p>
        </w:tc>
      </w:tr>
    </w:tbl>
    <w:p w14:paraId="14638C03" w14:textId="77777777" w:rsidR="00F73F00" w:rsidRPr="00F73F00" w:rsidRDefault="00F73F00" w:rsidP="00F73F00">
      <w:pPr>
        <w:rPr>
          <w:rFonts w:ascii="Times New Roman" w:hAnsi="Times New Roman" w:cs="Times New Roman"/>
          <w:sz w:val="24"/>
          <w:lang w:val="sl-SI"/>
        </w:rPr>
      </w:pPr>
    </w:p>
    <w:p w14:paraId="49FF09C2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lang w:val="sl-SI"/>
        </w:rPr>
      </w:pPr>
      <w:r w:rsidRPr="00F73F00">
        <w:rPr>
          <w:rFonts w:ascii="Times New Roman" w:hAnsi="Times New Roman" w:cs="Times New Roman"/>
          <w:b/>
          <w:sz w:val="24"/>
          <w:lang w:val="sl-SI"/>
        </w:rPr>
        <w:t>Prihodki</w:t>
      </w:r>
    </w:p>
    <w:p w14:paraId="582639EE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F73F00" w:rsidRPr="00F73F00" w14:paraId="527E8180" w14:textId="77777777" w:rsidTr="0037259F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4D89533A" w14:textId="77777777" w:rsidR="00F73F00" w:rsidRPr="00F73F00" w:rsidRDefault="00F73F00" w:rsidP="0037259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t>Zaprošena sredstva 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84AA3E6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lang w:val="sl-SI"/>
              </w:rPr>
              <w:t>9.217,62</w:t>
            </w:r>
            <w:r w:rsidRPr="00F73F00" w:rsidDel="00D94017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</w:t>
            </w:r>
            <w:r w:rsidRPr="00F73F00"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  <w:t>EUR</w:t>
            </w:r>
          </w:p>
        </w:tc>
      </w:tr>
      <w:tr w:rsidR="00F73F00" w:rsidRPr="00F73F00" w14:paraId="104663D8" w14:textId="77777777" w:rsidTr="0037259F">
        <w:trPr>
          <w:cantSplit/>
          <w:trHeight w:val="852"/>
        </w:trPr>
        <w:tc>
          <w:tcPr>
            <w:tcW w:w="4930" w:type="dxa"/>
          </w:tcPr>
          <w:p w14:paraId="5A3AE843" w14:textId="30CE6C69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Ostali sofinancerji </w:t>
            </w:r>
            <w:r w:rsidR="00A74245">
              <w:rPr>
                <w:rFonts w:ascii="Times New Roman" w:hAnsi="Times New Roman" w:cs="Times New Roman"/>
                <w:sz w:val="24"/>
                <w:lang w:val="sl-SI"/>
              </w:rPr>
              <w:t>nastopa na sejmu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(navesti):</w:t>
            </w:r>
          </w:p>
          <w:p w14:paraId="20ED273C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506FAEB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7D4E635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D905B1D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F73F00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  <w:p w14:paraId="26045BE7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F73F00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  <w:tr w:rsidR="00F73F00" w:rsidRPr="00F73F00" w14:paraId="69D16EF9" w14:textId="77777777" w:rsidTr="0037259F">
        <w:trPr>
          <w:cantSplit/>
          <w:trHeight w:val="293"/>
        </w:trPr>
        <w:tc>
          <w:tcPr>
            <w:tcW w:w="4930" w:type="dxa"/>
          </w:tcPr>
          <w:p w14:paraId="77710E69" w14:textId="77777777" w:rsidR="00F73F00" w:rsidRPr="00F73F00" w:rsidRDefault="00F73F00" w:rsidP="0037259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742D425" w14:textId="77777777" w:rsidR="00F73F00" w:rsidRPr="00F73F00" w:rsidRDefault="00F73F00" w:rsidP="0037259F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F73F00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F73F00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</w:tbl>
    <w:p w14:paraId="229B3700" w14:textId="77777777" w:rsidR="00F73F00" w:rsidRPr="00F73F00" w:rsidRDefault="00F73F00" w:rsidP="00F73F0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3799CE19" w14:textId="77777777" w:rsidR="00F73F00" w:rsidRPr="00F73F00" w:rsidRDefault="00F73F00" w:rsidP="00F73F0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2284596B" w14:textId="77777777" w:rsidR="00F73F00" w:rsidRPr="00F73F00" w:rsidRDefault="00F73F00" w:rsidP="00F73F0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F73F00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t>Izjave prijavitelja o izpolnjevanju pogojev za sodelovanje na razpisu</w:t>
      </w:r>
    </w:p>
    <w:p w14:paraId="4A672A86" w14:textId="77777777" w:rsidR="00F73F00" w:rsidRPr="00F73F00" w:rsidRDefault="00F73F00" w:rsidP="00F73F00">
      <w:pPr>
        <w:rPr>
          <w:rFonts w:ascii="Times New Roman" w:hAnsi="Times New Roman" w:cs="Times New Roman"/>
          <w:b/>
          <w:snapToGrid w:val="0"/>
          <w:sz w:val="24"/>
          <w:lang w:val="sl-SI"/>
        </w:rPr>
      </w:pPr>
    </w:p>
    <w:p w14:paraId="72D7298C" w14:textId="77777777" w:rsidR="00F73F00" w:rsidRPr="00F73F00" w:rsidRDefault="00F73F00" w:rsidP="00F73F0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  <w:r w:rsidRPr="00F73F00">
        <w:rPr>
          <w:rFonts w:ascii="Times New Roman" w:hAnsi="Times New Roman" w:cs="Times New Roman"/>
          <w:b/>
          <w:bCs/>
          <w:color w:val="000000"/>
          <w:sz w:val="24"/>
          <w:lang w:val="sl-SI"/>
        </w:rPr>
        <w:t>Izjavljam(o):</w:t>
      </w:r>
    </w:p>
    <w:p w14:paraId="4361DC04" w14:textId="77777777" w:rsidR="00F73F00" w:rsidRPr="00F73F00" w:rsidRDefault="00F73F00" w:rsidP="00F73F00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color w:val="000000"/>
          <w:lang w:val="sl-SI"/>
        </w:rPr>
      </w:pPr>
      <w:r w:rsidRPr="00F73F00">
        <w:rPr>
          <w:color w:val="000000"/>
          <w:lang w:val="sl-SI"/>
        </w:rPr>
        <w:t>da izpolnjujem(o) splošne in posebne pogoje javnega razpisa JR5–FRANKFURT–SEJMI–2022;</w:t>
      </w:r>
    </w:p>
    <w:p w14:paraId="1C425E8C" w14:textId="77777777" w:rsidR="00F73F00" w:rsidRPr="00F73F00" w:rsidRDefault="00F73F00" w:rsidP="00F73F00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color w:val="000000"/>
          <w:lang w:val="sl-SI"/>
        </w:rPr>
      </w:pPr>
      <w:r w:rsidRPr="00F73F00">
        <w:rPr>
          <w:color w:val="000000"/>
          <w:lang w:val="sl-SI"/>
        </w:rPr>
        <w:t>da sem(smo) proučil(i) dokumentacijo javnega razpisa JR5–FRANKFURT–SEJMI–2022 in jo v celoti sprejemam(o).</w:t>
      </w:r>
    </w:p>
    <w:p w14:paraId="3931D336" w14:textId="77777777" w:rsidR="00F73F00" w:rsidRPr="00F73F00" w:rsidRDefault="00F73F00" w:rsidP="00F73F00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47809ADB" w14:textId="77777777" w:rsidR="00F73F00" w:rsidRPr="00F73F00" w:rsidRDefault="00F73F00" w:rsidP="00F73F00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2BC18E0A" w14:textId="77777777" w:rsidR="00F73F00" w:rsidRPr="00F73F00" w:rsidRDefault="00F73F00" w:rsidP="00F73F0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4"/>
          <w:lang w:val="sl-SI"/>
        </w:rPr>
      </w:pPr>
    </w:p>
    <w:p w14:paraId="3B72DE3D" w14:textId="77777777" w:rsidR="00F73F00" w:rsidRPr="00F73F00" w:rsidRDefault="00F73F00" w:rsidP="00F73F0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  <w:r w:rsidRPr="00F73F00">
        <w:rPr>
          <w:rFonts w:ascii="Times New Roman" w:hAnsi="Times New Roman" w:cs="Times New Roman"/>
          <w:sz w:val="24"/>
          <w:lang w:val="sl-SI"/>
        </w:rPr>
        <w:t xml:space="preserve">Kraj in datum: </w:t>
      </w:r>
      <w:r w:rsidRPr="00F73F00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F73F00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Pr="00F73F00">
        <w:rPr>
          <w:rFonts w:ascii="Times New Roman" w:hAnsi="Times New Roman" w:cs="Times New Roman"/>
          <w:sz w:val="24"/>
          <w:lang w:val="sl-SI"/>
        </w:rPr>
      </w:r>
      <w:r w:rsidRPr="00F73F00">
        <w:rPr>
          <w:rFonts w:ascii="Times New Roman" w:hAnsi="Times New Roman" w:cs="Times New Roman"/>
          <w:sz w:val="24"/>
          <w:lang w:val="sl-SI"/>
        </w:rPr>
        <w:fldChar w:fldCharType="separate"/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sz w:val="24"/>
          <w:lang w:val="sl-SI"/>
        </w:rPr>
        <w:fldChar w:fldCharType="end"/>
      </w:r>
      <w:r w:rsidRPr="00F73F00">
        <w:rPr>
          <w:rFonts w:ascii="Times New Roman" w:hAnsi="Times New Roman" w:cs="Times New Roman"/>
          <w:sz w:val="24"/>
          <w:lang w:val="sl-SI"/>
        </w:rPr>
        <w:tab/>
        <w:t xml:space="preserve">Podpis prijavitelja: </w:t>
      </w:r>
      <w:r w:rsidRPr="00F73F00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5" w:name="Besedilo18"/>
      <w:r w:rsidRPr="00F73F00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Pr="00F73F00">
        <w:rPr>
          <w:rFonts w:ascii="Times New Roman" w:hAnsi="Times New Roman" w:cs="Times New Roman"/>
          <w:sz w:val="24"/>
          <w:lang w:val="sl-SI"/>
        </w:rPr>
      </w:r>
      <w:r w:rsidRPr="00F73F00">
        <w:rPr>
          <w:rFonts w:ascii="Times New Roman" w:hAnsi="Times New Roman" w:cs="Times New Roman"/>
          <w:sz w:val="24"/>
          <w:lang w:val="sl-SI"/>
        </w:rPr>
        <w:fldChar w:fldCharType="separate"/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> </w:t>
      </w:r>
      <w:r w:rsidRPr="00F73F00">
        <w:rPr>
          <w:rFonts w:ascii="Times New Roman" w:hAnsi="Times New Roman" w:cs="Times New Roman"/>
          <w:sz w:val="24"/>
          <w:lang w:val="sl-SI"/>
        </w:rPr>
        <w:fldChar w:fldCharType="end"/>
      </w:r>
      <w:bookmarkEnd w:id="5"/>
    </w:p>
    <w:p w14:paraId="40C4A460" w14:textId="77777777" w:rsidR="00F73F00" w:rsidRPr="00F73F00" w:rsidRDefault="00F73F00" w:rsidP="00F73F0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52E2C506" w14:textId="77777777" w:rsidR="00F73F00" w:rsidRPr="00F73F00" w:rsidRDefault="00F73F00" w:rsidP="00F73F00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lang w:val="sl-SI"/>
        </w:rPr>
      </w:pPr>
    </w:p>
    <w:p w14:paraId="60AD6253" w14:textId="77777777" w:rsidR="00F73F00" w:rsidRPr="00F73F00" w:rsidRDefault="00F73F00" w:rsidP="00F73F00">
      <w:pPr>
        <w:widowControl w:val="0"/>
        <w:rPr>
          <w:rFonts w:ascii="Times New Roman" w:hAnsi="Times New Roman" w:cs="Times New Roman"/>
          <w:sz w:val="24"/>
          <w:lang w:val="sl-SI"/>
        </w:rPr>
      </w:pPr>
      <w:r w:rsidRPr="00F73F00">
        <w:rPr>
          <w:rFonts w:ascii="Times New Roman" w:hAnsi="Times New Roman" w:cs="Times New Roman"/>
          <w:b/>
          <w:bCs/>
          <w:snapToGrid w:val="0"/>
          <w:sz w:val="24"/>
          <w:lang w:val="sl-SI"/>
        </w:rPr>
        <w:t xml:space="preserve">Opozorilo: </w:t>
      </w:r>
      <w:r w:rsidRPr="00F73F00">
        <w:rPr>
          <w:rFonts w:ascii="Times New Roman" w:hAnsi="Times New Roman" w:cs="Times New Roman"/>
          <w:snapToGrid w:val="0"/>
          <w:sz w:val="24"/>
          <w:lang w:val="sl-SI"/>
        </w:rPr>
        <w:t>V primeru naknadne ugotovitve, da prijavitelj ne izpolnjuje pogojev razpisa, bo JAK vlogo prijavitelja s sklepom zavrgla.</w:t>
      </w:r>
    </w:p>
    <w:p w14:paraId="76A2009C" w14:textId="77777777" w:rsidR="00F73F00" w:rsidRPr="00F73F00" w:rsidRDefault="00F73F00" w:rsidP="00F73F00">
      <w:pPr>
        <w:pStyle w:val="Naslov1"/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l-SI"/>
        </w:rPr>
      </w:pPr>
      <w:r w:rsidRPr="00F73F00">
        <w:rPr>
          <w:rFonts w:ascii="Times New Roman" w:hAnsi="Times New Roman" w:cs="Times New Roman"/>
          <w:bCs w:val="0"/>
          <w:color w:val="auto"/>
          <w:sz w:val="24"/>
          <w:szCs w:val="24"/>
          <w:lang w:val="sl-SI"/>
        </w:rPr>
        <w:lastRenderedPageBreak/>
        <w:t>Obvezne priloge:</w:t>
      </w:r>
    </w:p>
    <w:p w14:paraId="3FFE678B" w14:textId="77777777" w:rsidR="00F73F00" w:rsidRPr="00F73F00" w:rsidRDefault="00F73F00" w:rsidP="00F73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lang w:val="sl-SI"/>
        </w:rPr>
      </w:pPr>
      <w:r w:rsidRPr="00F73F00">
        <w:rPr>
          <w:rFonts w:ascii="Times New Roman" w:hAnsi="Times New Roman" w:cs="Times New Roman"/>
          <w:sz w:val="24"/>
          <w:lang w:val="sl-SI"/>
        </w:rPr>
        <w:t>Prijavitelji morajo predložiti v celoti izpolnjeno naslednjo dokumentacijo</w:t>
      </w:r>
      <w:r w:rsidRPr="00F73F00">
        <w:rPr>
          <w:rFonts w:ascii="Times New Roman" w:hAnsi="Times New Roman" w:cs="Times New Roman"/>
          <w:bCs/>
          <w:snapToGrid w:val="0"/>
          <w:sz w:val="24"/>
          <w:lang w:val="sl-SI"/>
        </w:rPr>
        <w:t>:</w:t>
      </w:r>
    </w:p>
    <w:p w14:paraId="1DD7178A" w14:textId="68B4E9C2" w:rsidR="00F73F00" w:rsidRDefault="00F73F00" w:rsidP="00F73F00">
      <w:pPr>
        <w:pStyle w:val="Telobesedila31"/>
        <w:numPr>
          <w:ilvl w:val="0"/>
          <w:numId w:val="1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</w:rPr>
      </w:pPr>
      <w:r w:rsidRPr="00F73F00">
        <w:rPr>
          <w:noProof/>
          <w:sz w:val="24"/>
          <w:szCs w:val="24"/>
        </w:rPr>
        <w:t>prijavni obrazec (</w:t>
      </w:r>
      <w:r w:rsidRPr="00F73F00">
        <w:rPr>
          <w:color w:val="000000"/>
          <w:sz w:val="24"/>
          <w:szCs w:val="24"/>
        </w:rPr>
        <w:t>JR5–FRANKFURT–SEJMI–2022</w:t>
      </w:r>
      <w:r w:rsidRPr="00F73F00">
        <w:rPr>
          <w:noProof/>
          <w:sz w:val="24"/>
          <w:szCs w:val="24"/>
        </w:rPr>
        <w:t>) z obveznimi prilogami:</w:t>
      </w:r>
    </w:p>
    <w:p w14:paraId="012F6C90" w14:textId="093BE8DC" w:rsidR="003F2781" w:rsidRDefault="003F2781" w:rsidP="003F2781">
      <w:pPr>
        <w:pStyle w:val="Odstavekseznama"/>
        <w:numPr>
          <w:ilvl w:val="0"/>
          <w:numId w:val="13"/>
        </w:numPr>
        <w:rPr>
          <w:rFonts w:ascii="Times New Roman" w:eastAsia="Times New Roman" w:hAnsi="Times New Roman" w:cs="Times New Roman"/>
          <w:noProof/>
          <w:sz w:val="24"/>
          <w:lang w:val="sl-SI" w:eastAsia="sl-SI"/>
        </w:rPr>
      </w:pPr>
      <w:r w:rsidRPr="003F2781">
        <w:rPr>
          <w:rFonts w:ascii="Times New Roman" w:eastAsia="Times New Roman" w:hAnsi="Times New Roman" w:cs="Times New Roman"/>
          <w:noProof/>
          <w:sz w:val="24"/>
          <w:lang w:val="sl-SI" w:eastAsia="sl-SI"/>
        </w:rPr>
        <w:t>kopija zavezujočega dokumenta (prijavnica, pogodba, potrditev razstavnega prostora, dokazilo o plačilu računa, itd…..), s katerim prijavitelj na javni razpis dokazuje nastop na mednarodnem sejmu v tujini in iz katerega so razvidni podatki o mednarodnem sejmu (naziv dogodka, organizator, kraj in termin) in prijavitelju na sejem</w:t>
      </w:r>
      <w:r>
        <w:rPr>
          <w:rFonts w:ascii="Times New Roman" w:eastAsia="Times New Roman" w:hAnsi="Times New Roman" w:cs="Times New Roman"/>
          <w:noProof/>
          <w:sz w:val="24"/>
          <w:lang w:val="sl-SI" w:eastAsia="sl-SI"/>
        </w:rPr>
        <w:t xml:space="preserve"> – se lahko priloži v tujem jeziku (od prijavitelja lahko JAK zahteva prevod dokumenta v slovenski jezik);</w:t>
      </w:r>
    </w:p>
    <w:p w14:paraId="5A60E3A9" w14:textId="40295B2F" w:rsidR="003F2781" w:rsidRDefault="003F2781" w:rsidP="003F2781">
      <w:pPr>
        <w:pStyle w:val="Odstavekseznama"/>
        <w:numPr>
          <w:ilvl w:val="0"/>
          <w:numId w:val="13"/>
        </w:numPr>
        <w:rPr>
          <w:rFonts w:ascii="Times New Roman" w:eastAsia="Times New Roman" w:hAnsi="Times New Roman" w:cs="Times New Roman"/>
          <w:noProof/>
          <w:sz w:val="24"/>
          <w:lang w:val="sl-SI" w:eastAsia="sl-SI"/>
        </w:rPr>
      </w:pPr>
      <w:r w:rsidRPr="003F2781">
        <w:rPr>
          <w:rFonts w:ascii="Times New Roman" w:eastAsia="Times New Roman" w:hAnsi="Times New Roman" w:cs="Times New Roman"/>
          <w:noProof/>
          <w:sz w:val="24"/>
          <w:lang w:val="sl-SI" w:eastAsia="sl-SI"/>
        </w:rPr>
        <w:t>izpis iz mednarodnega registra sejmov AUMA</w:t>
      </w:r>
      <w:r>
        <w:rPr>
          <w:rFonts w:ascii="Times New Roman" w:eastAsia="Times New Roman" w:hAnsi="Times New Roman" w:cs="Times New Roman"/>
          <w:noProof/>
          <w:sz w:val="24"/>
          <w:lang w:val="sl-SI" w:eastAsia="sl-SI"/>
        </w:rPr>
        <w:t xml:space="preserve"> (</w:t>
      </w:r>
      <w:hyperlink r:id="rId8" w:history="1">
        <w:r w:rsidRPr="00CA2BBF">
          <w:rPr>
            <w:rStyle w:val="Hiperpovezava"/>
            <w:rFonts w:ascii="Times New Roman" w:eastAsia="Times New Roman" w:hAnsi="Times New Roman" w:cs="Times New Roman"/>
            <w:noProof/>
            <w:sz w:val="24"/>
            <w:lang w:val="sl-SI" w:eastAsia="sl-SI"/>
          </w:rPr>
          <w:t>www.auma.de</w:t>
        </w:r>
      </w:hyperlink>
      <w:r>
        <w:rPr>
          <w:rFonts w:ascii="Times New Roman" w:eastAsia="Times New Roman" w:hAnsi="Times New Roman" w:cs="Times New Roman"/>
          <w:noProof/>
          <w:sz w:val="24"/>
          <w:lang w:val="sl-SI" w:eastAsia="sl-SI"/>
        </w:rPr>
        <w:t>)</w:t>
      </w:r>
      <w:r w:rsidR="004B3EF8">
        <w:rPr>
          <w:rFonts w:ascii="Times New Roman" w:eastAsia="Times New Roman" w:hAnsi="Times New Roman" w:cs="Times New Roman"/>
          <w:noProof/>
          <w:sz w:val="24"/>
          <w:lang w:val="sl-SI" w:eastAsia="sl-SI"/>
        </w:rPr>
        <w:t xml:space="preserve"> za mednarodni sejem, ki ga je prijavitelj navedel v Obrazcu 1 – se lahko predloži v tujem jeziku</w:t>
      </w:r>
      <w:r w:rsidRPr="003F2781">
        <w:rPr>
          <w:rFonts w:ascii="Times New Roman" w:eastAsia="Times New Roman" w:hAnsi="Times New Roman" w:cs="Times New Roman"/>
          <w:noProof/>
          <w:sz w:val="24"/>
          <w:lang w:val="sl-SI" w:eastAsia="sl-SI"/>
        </w:rPr>
        <w:t xml:space="preserve">, </w:t>
      </w:r>
    </w:p>
    <w:p w14:paraId="0D9BFC3C" w14:textId="29472F0C" w:rsidR="004B3EF8" w:rsidRPr="003F2781" w:rsidRDefault="004B3EF8" w:rsidP="003F2781">
      <w:pPr>
        <w:pStyle w:val="Odstavekseznama"/>
        <w:numPr>
          <w:ilvl w:val="0"/>
          <w:numId w:val="13"/>
        </w:numPr>
        <w:rPr>
          <w:rFonts w:ascii="Times New Roman" w:eastAsia="Times New Roman" w:hAnsi="Times New Roman" w:cs="Times New Roman"/>
          <w:noProof/>
          <w:sz w:val="24"/>
          <w:lang w:val="sl-SI" w:eastAsia="sl-SI"/>
        </w:rPr>
      </w:pPr>
      <w:r>
        <w:rPr>
          <w:rFonts w:ascii="Times New Roman" w:eastAsia="Times New Roman" w:hAnsi="Times New Roman" w:cs="Times New Roman"/>
          <w:noProof/>
          <w:sz w:val="24"/>
          <w:lang w:val="sl-SI" w:eastAsia="sl-SI"/>
        </w:rPr>
        <w:t xml:space="preserve">v kolikor iz zgornjega izpisa niso razvidni zadnji razpoložljivi podatki o registriranem </w:t>
      </w:r>
      <w:r w:rsidR="005F7D45">
        <w:rPr>
          <w:rFonts w:ascii="Times New Roman" w:eastAsia="Times New Roman" w:hAnsi="Times New Roman" w:cs="Times New Roman"/>
          <w:noProof/>
          <w:sz w:val="24"/>
          <w:lang w:val="sl-SI" w:eastAsia="sl-SI"/>
        </w:rPr>
        <w:t>deležu</w:t>
      </w:r>
      <w:r>
        <w:rPr>
          <w:rFonts w:ascii="Times New Roman" w:eastAsia="Times New Roman" w:hAnsi="Times New Roman" w:cs="Times New Roman"/>
          <w:noProof/>
          <w:sz w:val="24"/>
          <w:lang w:val="sl-SI" w:eastAsia="sl-SI"/>
        </w:rPr>
        <w:t xml:space="preserve"> tujih razstavljalcev na že zaključenem sejmu v preteklosti, mora prijavitelj podatke sam pridobiti od organizatorja sejma ter jih predložiti k Obrazcu 1,</w:t>
      </w:r>
    </w:p>
    <w:p w14:paraId="5FAECD04" w14:textId="77777777" w:rsidR="00F73F00" w:rsidRPr="00F73F00" w:rsidRDefault="00F73F00" w:rsidP="00F73F00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73F00">
        <w:t xml:space="preserve">izjavo prijavitelja, ki vsebuje podatke o številu zaposlenih, letnem prometu in bilančni vsoti za zadnji dve leti, </w:t>
      </w:r>
    </w:p>
    <w:p w14:paraId="4FFC0205" w14:textId="77777777" w:rsidR="00F73F00" w:rsidRPr="00F73F00" w:rsidRDefault="00F73F00" w:rsidP="00F73F00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73F00">
        <w:t>izjavo prijavitelja, da podjetje ni v težavah glede na osemnajsto točko 2. člena Uredbe Komisije (EU) št. 651/2014,</w:t>
      </w:r>
    </w:p>
    <w:p w14:paraId="11E6656B" w14:textId="624FD915" w:rsidR="00F73F00" w:rsidRDefault="00F73F00" w:rsidP="00F73F00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73F00">
        <w:t>dokazilo pristojnega organa o poravnanih vseh zapadlih davkih in prispevkih v Republiki Sloveniji oziroma v tujini</w:t>
      </w:r>
      <w:r w:rsidR="00D04D84">
        <w:t>. JAK bo podatke pridobil po uradni dolžnosti, če potrdila ne boste priložili sami.</w:t>
      </w:r>
      <w:r w:rsidRPr="00F73F00">
        <w:t>.</w:t>
      </w:r>
    </w:p>
    <w:p w14:paraId="7BE2F28C" w14:textId="5D98AFBE" w:rsidR="0065177E" w:rsidRPr="00F73F00" w:rsidRDefault="0065177E" w:rsidP="00F73F00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Pooblastilo za pridobitev podatkov od </w:t>
      </w:r>
      <w:r w:rsidR="00E43AA3">
        <w:t>F</w:t>
      </w:r>
      <w:r>
        <w:t xml:space="preserve">inančne uprave Republike Slovenije </w:t>
      </w:r>
      <w:r w:rsidR="00E43AA3">
        <w:t xml:space="preserve">– Obrazec 2 </w:t>
      </w:r>
      <w:r>
        <w:t xml:space="preserve">(priložite samo v primeru, da potrdila iz zgornje točke niste pridobili sami). </w:t>
      </w:r>
    </w:p>
    <w:p w14:paraId="4ECD670D" w14:textId="77777777" w:rsidR="00F73F00" w:rsidRPr="00F73F00" w:rsidRDefault="00F73F00" w:rsidP="00F73F00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lang w:val="sl-SI"/>
        </w:rPr>
      </w:pPr>
    </w:p>
    <w:p w14:paraId="727D1560" w14:textId="77777777" w:rsidR="004B3EF8" w:rsidRPr="00F73F00" w:rsidRDefault="004B3EF8" w:rsidP="00F73F0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02265DF1" w14:textId="77777777" w:rsidR="00F73F00" w:rsidRPr="00F73F00" w:rsidRDefault="00F73F00" w:rsidP="00F73F0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F73F00">
        <w:rPr>
          <w:rFonts w:ascii="Times New Roman" w:hAnsi="Times New Roman" w:cs="Times New Roman"/>
          <w:sz w:val="24"/>
          <w:lang w:val="sl-SI"/>
        </w:rPr>
        <w:t xml:space="preserve">Dodatne informacije: </w:t>
      </w:r>
    </w:p>
    <w:p w14:paraId="14EE954F" w14:textId="77777777" w:rsidR="00F73F00" w:rsidRPr="00F73F00" w:rsidRDefault="00F73F00" w:rsidP="00F73F00">
      <w:pPr>
        <w:pStyle w:val="Glava"/>
        <w:numPr>
          <w:ilvl w:val="0"/>
          <w:numId w:val="15"/>
        </w:numPr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F73F00">
        <w:rPr>
          <w:rFonts w:ascii="Times New Roman" w:hAnsi="Times New Roman" w:cs="Times New Roman"/>
          <w:sz w:val="24"/>
          <w:lang w:val="sl-SI"/>
        </w:rPr>
        <w:t xml:space="preserve">Miha Marinč, </w:t>
      </w:r>
      <w:r w:rsidRPr="00F73F00">
        <w:rPr>
          <w:rFonts w:ascii="Times New Roman" w:hAnsi="Times New Roman" w:cs="Times New Roman"/>
          <w:sz w:val="24"/>
          <w:lang w:val="sl-SI"/>
        </w:rPr>
        <w:sym w:font="Wingdings" w:char="0028"/>
      </w:r>
      <w:r w:rsidRPr="00F73F00">
        <w:rPr>
          <w:rFonts w:ascii="Times New Roman" w:hAnsi="Times New Roman" w:cs="Times New Roman"/>
          <w:sz w:val="24"/>
          <w:lang w:val="sl-SI"/>
        </w:rPr>
        <w:t xml:space="preserve">: </w:t>
      </w:r>
      <w:r w:rsidRPr="00F73F00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 w:rsidRPr="00F73F00">
        <w:rPr>
          <w:rFonts w:ascii="Times New Roman" w:hAnsi="Times New Roman" w:cs="Times New Roman"/>
          <w:sz w:val="24"/>
          <w:lang w:val="sl-SI"/>
        </w:rPr>
        <w:t xml:space="preserve">369 58 22, </w:t>
      </w:r>
      <w:r w:rsidRPr="00F73F00">
        <w:rPr>
          <w:rFonts w:ascii="Times New Roman" w:hAnsi="Times New Roman" w:cs="Times New Roman"/>
          <w:sz w:val="24"/>
          <w:lang w:val="sl-SI"/>
        </w:rPr>
        <w:sym w:font="Wingdings" w:char="002B"/>
      </w:r>
      <w:r w:rsidRPr="00F73F00">
        <w:rPr>
          <w:rFonts w:ascii="Times New Roman" w:hAnsi="Times New Roman" w:cs="Times New Roman"/>
          <w:sz w:val="24"/>
          <w:lang w:val="sl-SI"/>
        </w:rPr>
        <w:t xml:space="preserve">: </w:t>
      </w:r>
      <w:proofErr w:type="spellStart"/>
      <w:r w:rsidRPr="00F73F00">
        <w:rPr>
          <w:rFonts w:ascii="Times New Roman" w:hAnsi="Times New Roman" w:cs="Times New Roman"/>
          <w:sz w:val="24"/>
          <w:lang w:val="sl-SI"/>
        </w:rPr>
        <w:t>miha.marinc</w:t>
      </w:r>
      <w:proofErr w:type="spellEnd"/>
      <w:r w:rsidRPr="00F73F00">
        <w:rPr>
          <w:rFonts w:ascii="Times New Roman" w:hAnsi="Times New Roman" w:cs="Times New Roman"/>
          <w:sz w:val="24"/>
          <w:lang w:val="sl-SI"/>
        </w:rPr>
        <w:t>(at)jakrs.si.</w:t>
      </w:r>
    </w:p>
    <w:p w14:paraId="1FE2B85E" w14:textId="77777777" w:rsidR="00F73F00" w:rsidRPr="00F73F00" w:rsidRDefault="00F73F00" w:rsidP="00F73F0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</w:p>
    <w:p w14:paraId="57C7AF43" w14:textId="77777777" w:rsidR="00F73F00" w:rsidRPr="00F73F00" w:rsidRDefault="00F73F00" w:rsidP="00F73F0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06383D9C" w14:textId="77777777" w:rsidR="00095C3B" w:rsidRPr="00F73F00" w:rsidRDefault="00095C3B" w:rsidP="00F73F00">
      <w:pPr>
        <w:rPr>
          <w:lang w:val="sl-SI"/>
        </w:rPr>
      </w:pPr>
    </w:p>
    <w:sectPr w:rsidR="00095C3B" w:rsidRPr="00F73F00" w:rsidSect="007E2EB3">
      <w:headerReference w:type="default" r:id="rId9"/>
      <w:footerReference w:type="default" r:id="rId10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EDDD" w14:textId="77777777" w:rsidR="00403E9A" w:rsidRDefault="00403E9A" w:rsidP="006F239E">
      <w:r>
        <w:separator/>
      </w:r>
    </w:p>
  </w:endnote>
  <w:endnote w:type="continuationSeparator" w:id="0">
    <w:p w14:paraId="5A3715FE" w14:textId="77777777" w:rsidR="00403E9A" w:rsidRDefault="00403E9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D4F" w14:textId="77777777" w:rsidR="002C6849" w:rsidRDefault="002C6849" w:rsidP="002C6849"/>
  <w:p w14:paraId="68736C74" w14:textId="5AA348F6" w:rsidR="002C6849" w:rsidRPr="002C6849" w:rsidRDefault="002C6849" w:rsidP="002C6849">
    <w:pPr>
      <w:jc w:val="center"/>
      <w:rPr>
        <w:rFonts w:ascii="Calibri Light" w:hAnsi="Calibri Light" w:cs="Calibri Light"/>
        <w:sz w:val="16"/>
        <w:szCs w:val="16"/>
        <w:lang w:val="sl-SI"/>
      </w:rPr>
    </w:pPr>
    <w:r w:rsidRPr="002C6849">
      <w:rPr>
        <w:rFonts w:ascii="Calibri Light" w:hAnsi="Calibri Light" w:cs="Calibri Light"/>
        <w:sz w:val="16"/>
        <w:szCs w:val="16"/>
        <w:lang w:val="sl-SI"/>
      </w:rPr>
      <w:t>Operacijo »Slovenija, osrednja gostja mednarodnega knjižnega sejma v Frankfurtu - model trajnega uveljavljanja slovenske literarne ustvarjalnosti v tujini« sofinancirata Republika Slovenija in Evrops</w:t>
    </w:r>
    <w:r>
      <w:rPr>
        <w:rFonts w:ascii="Calibri Light" w:hAnsi="Calibri Light" w:cs="Calibri Light"/>
        <w:sz w:val="16"/>
        <w:szCs w:val="16"/>
        <w:lang w:val="sl-SI"/>
      </w:rPr>
      <w:t xml:space="preserve">ka unija iz </w:t>
    </w:r>
    <w:r w:rsidRPr="002C6849">
      <w:rPr>
        <w:rFonts w:ascii="Calibri Light" w:hAnsi="Calibri Light" w:cs="Calibri Light"/>
        <w:sz w:val="16"/>
        <w:szCs w:val="16"/>
        <w:lang w:val="sl-SI"/>
      </w:rPr>
      <w:t>Evropskega sklada za regionalni razvoj.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D763" w14:textId="77777777" w:rsidR="00403E9A" w:rsidRDefault="00403E9A" w:rsidP="006F239E">
      <w:r>
        <w:separator/>
      </w:r>
    </w:p>
  </w:footnote>
  <w:footnote w:type="continuationSeparator" w:id="0">
    <w:p w14:paraId="6FAB8ABF" w14:textId="77777777" w:rsidR="00403E9A" w:rsidRDefault="00403E9A" w:rsidP="006F239E">
      <w:r>
        <w:continuationSeparator/>
      </w:r>
    </w:p>
  </w:footnote>
  <w:footnote w:id="1">
    <w:p w14:paraId="229B7143" w14:textId="77777777" w:rsidR="00F73F00" w:rsidRPr="00F73F00" w:rsidRDefault="00F73F00" w:rsidP="00F73F00">
      <w:pPr>
        <w:pStyle w:val="Sprotnaopomba-besedilo"/>
        <w:rPr>
          <w:lang w:val="sl-SI"/>
        </w:rPr>
      </w:pPr>
      <w:r w:rsidRPr="00F73F00">
        <w:rPr>
          <w:rStyle w:val="Sprotnaopomba-sklic"/>
          <w:lang w:val="sl-SI"/>
        </w:rPr>
        <w:footnoteRef/>
      </w:r>
      <w:r w:rsidRPr="00F73F00">
        <w:rPr>
          <w:lang w:val="sl-SI"/>
        </w:rPr>
        <w:t xml:space="preserve"> V tem besedilu uporabljeni izrazi, ki se nanašajo na osebe in so zapisani v moški slovnični obliki, so uporabljeni kot nevtralni za ženski in moški spol.</w:t>
      </w:r>
    </w:p>
  </w:footnote>
  <w:footnote w:id="2">
    <w:p w14:paraId="4054DB9A" w14:textId="77777777" w:rsidR="00F73F00" w:rsidRPr="00F73F00" w:rsidRDefault="00F73F00" w:rsidP="00F73F00">
      <w:pPr>
        <w:pStyle w:val="Sprotnaopomba-besedilo"/>
        <w:rPr>
          <w:lang w:val="sl-SI"/>
        </w:rPr>
      </w:pPr>
      <w:r w:rsidRPr="00F73F00">
        <w:rPr>
          <w:rStyle w:val="Sprotnaopomba-sklic"/>
          <w:lang w:val="sl-SI"/>
        </w:rPr>
        <w:footnoteRef/>
      </w:r>
      <w:r w:rsidRPr="00F73F00">
        <w:rPr>
          <w:lang w:val="sl-SI"/>
        </w:rPr>
        <w:t xml:space="preserve"> </w:t>
      </w:r>
      <w:r w:rsidRPr="00F73F00">
        <w:rPr>
          <w:lang w:val="sl-SI"/>
        </w:rPr>
        <w:t>Na ta naslov elektronske pošte bo JAK prijavitelju pošiljala vsa pomembna sporočila glede razpisa.</w:t>
      </w:r>
    </w:p>
  </w:footnote>
  <w:footnote w:id="3">
    <w:p w14:paraId="127968A2" w14:textId="25B10BD6" w:rsidR="00F73F00" w:rsidRDefault="00F73F00" w:rsidP="00F73F00">
      <w:pPr>
        <w:pStyle w:val="Sprotnaopomba-besedilo"/>
      </w:pPr>
      <w:r w:rsidRPr="00F73F00">
        <w:rPr>
          <w:rStyle w:val="Sprotnaopomba-sklic"/>
          <w:lang w:val="sl-SI"/>
        </w:rPr>
        <w:footnoteRef/>
      </w:r>
      <w:r w:rsidRPr="00F73F00">
        <w:rPr>
          <w:lang w:val="sl-SI"/>
        </w:rPr>
        <w:t xml:space="preserve"> </w:t>
      </w:r>
      <w:r w:rsidRPr="00F73F00">
        <w:rPr>
          <w:lang w:val="sl-SI"/>
        </w:rPr>
        <w:t xml:space="preserve">Najpozneje do </w:t>
      </w:r>
      <w:r w:rsidR="00BF5B8C">
        <w:rPr>
          <w:lang w:val="sl-SI"/>
        </w:rPr>
        <w:t>31</w:t>
      </w:r>
      <w:r w:rsidRPr="00F73F00">
        <w:rPr>
          <w:lang w:val="sl-SI"/>
        </w:rPr>
        <w:t xml:space="preserve">. </w:t>
      </w:r>
      <w:r w:rsidR="00BF5B8C">
        <w:rPr>
          <w:lang w:val="sl-SI"/>
        </w:rPr>
        <w:t>12</w:t>
      </w:r>
      <w:r w:rsidRPr="00F73F00">
        <w:rPr>
          <w:lang w:val="sl-SI"/>
        </w:rPr>
        <w:t>. 2022.</w:t>
      </w:r>
    </w:p>
  </w:footnote>
  <w:footnote w:id="4">
    <w:p w14:paraId="2C8DC385" w14:textId="0E42A7E6" w:rsidR="00AD32FF" w:rsidRPr="00AD32FF" w:rsidRDefault="00AD32F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Vpišite podatek, ki ste ga dobili na spletni strani AUMA oz. </w:t>
      </w:r>
      <w:r w:rsidR="00624F49">
        <w:rPr>
          <w:lang w:val="sl-SI"/>
        </w:rPr>
        <w:t xml:space="preserve">s strani sejma </w:t>
      </w:r>
      <w:r>
        <w:rPr>
          <w:lang w:val="sl-SI"/>
        </w:rPr>
        <w:t>od organizatorja.</w:t>
      </w:r>
    </w:p>
  </w:footnote>
  <w:footnote w:id="5">
    <w:p w14:paraId="71379D9D" w14:textId="7897F53A" w:rsidR="00E13C63" w:rsidRPr="00E13C63" w:rsidRDefault="00E13C6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E13C63">
        <w:rPr>
          <w:b/>
          <w:bCs/>
        </w:rPr>
        <w:t>Najmanj</w:t>
      </w:r>
      <w:proofErr w:type="spellEnd"/>
      <w:r w:rsidRPr="00E13C63">
        <w:rPr>
          <w:b/>
          <w:bCs/>
        </w:rPr>
        <w:t xml:space="preserve"> 20.483,60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1E" w14:textId="23746EB1" w:rsidR="00CC09EC" w:rsidRDefault="002C6849" w:rsidP="006F239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B410621" wp14:editId="6CE0968B">
          <wp:simplePos x="0" y="0"/>
          <wp:positionH relativeFrom="column">
            <wp:posOffset>3580130</wp:posOffset>
          </wp:positionH>
          <wp:positionV relativeFrom="paragraph">
            <wp:posOffset>-50800</wp:posOffset>
          </wp:positionV>
          <wp:extent cx="3883378" cy="1879600"/>
          <wp:effectExtent l="0" t="0" r="3175" b="635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378" cy="1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9EC">
      <w:rPr>
        <w:noProof/>
        <w:lang w:val="sl-SI" w:eastAsia="sl-SI"/>
      </w:rPr>
      <w:drawing>
        <wp:anchor distT="0" distB="0" distL="114300" distR="114300" simplePos="0" relativeHeight="251659264" behindDoc="0" locked="1" layoutInCell="1" allowOverlap="1" wp14:anchorId="6D9EAD09" wp14:editId="6F9E72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00922754"/>
    <w:lvl w:ilvl="0" w:tplc="CB10E2BC">
      <w:start w:val="9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80C"/>
    <w:multiLevelType w:val="hybridMultilevel"/>
    <w:tmpl w:val="4E22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4DBC"/>
    <w:multiLevelType w:val="hybridMultilevel"/>
    <w:tmpl w:val="6BE00F94"/>
    <w:lvl w:ilvl="0" w:tplc="D85842F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43204"/>
    <w:multiLevelType w:val="hybridMultilevel"/>
    <w:tmpl w:val="EA44F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5CC"/>
    <w:multiLevelType w:val="hybridMultilevel"/>
    <w:tmpl w:val="3396494E"/>
    <w:lvl w:ilvl="0" w:tplc="D85842F0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2C6A"/>
    <w:multiLevelType w:val="hybridMultilevel"/>
    <w:tmpl w:val="4E103B08"/>
    <w:lvl w:ilvl="0" w:tplc="1A360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441"/>
    <w:multiLevelType w:val="hybridMultilevel"/>
    <w:tmpl w:val="C2EA40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AF0FA8"/>
    <w:multiLevelType w:val="hybridMultilevel"/>
    <w:tmpl w:val="A914E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20A7"/>
    <w:multiLevelType w:val="hybridMultilevel"/>
    <w:tmpl w:val="73121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C5618"/>
    <w:multiLevelType w:val="hybridMultilevel"/>
    <w:tmpl w:val="3E883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04C9"/>
    <w:multiLevelType w:val="hybridMultilevel"/>
    <w:tmpl w:val="971EC572"/>
    <w:lvl w:ilvl="0" w:tplc="51BE3D7E">
      <w:start w:val="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80F0F"/>
    <w:multiLevelType w:val="hybridMultilevel"/>
    <w:tmpl w:val="4D20474E"/>
    <w:lvl w:ilvl="0" w:tplc="F3382F9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2218E"/>
    <w:multiLevelType w:val="hybridMultilevel"/>
    <w:tmpl w:val="4ABEADB6"/>
    <w:lvl w:ilvl="0" w:tplc="836A04E6">
      <w:start w:val="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EE1"/>
    <w:multiLevelType w:val="hybridMultilevel"/>
    <w:tmpl w:val="E79C03C4"/>
    <w:lvl w:ilvl="0" w:tplc="D85842F0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3724718">
    <w:abstractNumId w:val="5"/>
  </w:num>
  <w:num w:numId="2" w16cid:durableId="29650027">
    <w:abstractNumId w:val="12"/>
  </w:num>
  <w:num w:numId="3" w16cid:durableId="986978937">
    <w:abstractNumId w:val="15"/>
  </w:num>
  <w:num w:numId="4" w16cid:durableId="1818914841">
    <w:abstractNumId w:val="2"/>
  </w:num>
  <w:num w:numId="5" w16cid:durableId="264920205">
    <w:abstractNumId w:val="16"/>
  </w:num>
  <w:num w:numId="6" w16cid:durableId="242228674">
    <w:abstractNumId w:val="7"/>
  </w:num>
  <w:num w:numId="7" w16cid:durableId="840313627">
    <w:abstractNumId w:val="4"/>
  </w:num>
  <w:num w:numId="8" w16cid:durableId="688141712">
    <w:abstractNumId w:val="3"/>
  </w:num>
  <w:num w:numId="9" w16cid:durableId="2002155297">
    <w:abstractNumId w:val="0"/>
  </w:num>
  <w:num w:numId="10" w16cid:durableId="1125999281">
    <w:abstractNumId w:val="1"/>
  </w:num>
  <w:num w:numId="11" w16cid:durableId="420219182">
    <w:abstractNumId w:val="14"/>
  </w:num>
  <w:num w:numId="12" w16cid:durableId="1927037229">
    <w:abstractNumId w:val="6"/>
  </w:num>
  <w:num w:numId="13" w16cid:durableId="676231815">
    <w:abstractNumId w:val="8"/>
  </w:num>
  <w:num w:numId="14" w16cid:durableId="1743213732">
    <w:abstractNumId w:val="13"/>
  </w:num>
  <w:num w:numId="15" w16cid:durableId="1438259769">
    <w:abstractNumId w:val="10"/>
  </w:num>
  <w:num w:numId="16" w16cid:durableId="1529954346">
    <w:abstractNumId w:val="9"/>
  </w:num>
  <w:num w:numId="17" w16cid:durableId="2105376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6607"/>
    <w:rsid w:val="00017090"/>
    <w:rsid w:val="00034AB2"/>
    <w:rsid w:val="00044E74"/>
    <w:rsid w:val="00054B3D"/>
    <w:rsid w:val="00060C28"/>
    <w:rsid w:val="00063FD7"/>
    <w:rsid w:val="000940DD"/>
    <w:rsid w:val="00095C3B"/>
    <w:rsid w:val="000B6917"/>
    <w:rsid w:val="000C68E4"/>
    <w:rsid w:val="000D4819"/>
    <w:rsid w:val="001043B4"/>
    <w:rsid w:val="0011349E"/>
    <w:rsid w:val="001225CD"/>
    <w:rsid w:val="00124076"/>
    <w:rsid w:val="00154A6A"/>
    <w:rsid w:val="001556E7"/>
    <w:rsid w:val="001774AD"/>
    <w:rsid w:val="001B1359"/>
    <w:rsid w:val="00242366"/>
    <w:rsid w:val="0025095C"/>
    <w:rsid w:val="00263205"/>
    <w:rsid w:val="00264A06"/>
    <w:rsid w:val="0027628A"/>
    <w:rsid w:val="002C6849"/>
    <w:rsid w:val="002E0291"/>
    <w:rsid w:val="002E595E"/>
    <w:rsid w:val="00322B9D"/>
    <w:rsid w:val="00334433"/>
    <w:rsid w:val="00336645"/>
    <w:rsid w:val="00365F92"/>
    <w:rsid w:val="003701CA"/>
    <w:rsid w:val="0037634D"/>
    <w:rsid w:val="00384230"/>
    <w:rsid w:val="003D0CC3"/>
    <w:rsid w:val="003F2781"/>
    <w:rsid w:val="00403E9A"/>
    <w:rsid w:val="00433E7D"/>
    <w:rsid w:val="004374AF"/>
    <w:rsid w:val="004548C4"/>
    <w:rsid w:val="00456C56"/>
    <w:rsid w:val="004B3EF8"/>
    <w:rsid w:val="004D7A70"/>
    <w:rsid w:val="00507B66"/>
    <w:rsid w:val="00511AE0"/>
    <w:rsid w:val="0052624C"/>
    <w:rsid w:val="00557CA2"/>
    <w:rsid w:val="005838EA"/>
    <w:rsid w:val="00591423"/>
    <w:rsid w:val="005932A6"/>
    <w:rsid w:val="005C1797"/>
    <w:rsid w:val="005C4E1D"/>
    <w:rsid w:val="005C78E7"/>
    <w:rsid w:val="005E2FA7"/>
    <w:rsid w:val="005E4938"/>
    <w:rsid w:val="005F7D45"/>
    <w:rsid w:val="00624F49"/>
    <w:rsid w:val="00627A5D"/>
    <w:rsid w:val="00630FF9"/>
    <w:rsid w:val="00641C44"/>
    <w:rsid w:val="0065177E"/>
    <w:rsid w:val="00671227"/>
    <w:rsid w:val="006C1BD8"/>
    <w:rsid w:val="006F239E"/>
    <w:rsid w:val="006F73D8"/>
    <w:rsid w:val="007009AC"/>
    <w:rsid w:val="00723B6D"/>
    <w:rsid w:val="00734F15"/>
    <w:rsid w:val="00751C36"/>
    <w:rsid w:val="00760932"/>
    <w:rsid w:val="0077449E"/>
    <w:rsid w:val="00791599"/>
    <w:rsid w:val="0079621C"/>
    <w:rsid w:val="007D1963"/>
    <w:rsid w:val="007D2747"/>
    <w:rsid w:val="007E2EB3"/>
    <w:rsid w:val="00827F77"/>
    <w:rsid w:val="00860E23"/>
    <w:rsid w:val="008A4100"/>
    <w:rsid w:val="008C4107"/>
    <w:rsid w:val="008E213E"/>
    <w:rsid w:val="009153DD"/>
    <w:rsid w:val="009168D2"/>
    <w:rsid w:val="00996AF3"/>
    <w:rsid w:val="009A7DDD"/>
    <w:rsid w:val="009B0A84"/>
    <w:rsid w:val="00A74245"/>
    <w:rsid w:val="00A9191F"/>
    <w:rsid w:val="00AB60C2"/>
    <w:rsid w:val="00AD32FF"/>
    <w:rsid w:val="00B35F92"/>
    <w:rsid w:val="00B64D8E"/>
    <w:rsid w:val="00BB5757"/>
    <w:rsid w:val="00BD2621"/>
    <w:rsid w:val="00BE13D6"/>
    <w:rsid w:val="00BF5B8C"/>
    <w:rsid w:val="00C00D88"/>
    <w:rsid w:val="00C65B9B"/>
    <w:rsid w:val="00C90D76"/>
    <w:rsid w:val="00CB7823"/>
    <w:rsid w:val="00CC09EC"/>
    <w:rsid w:val="00CE3283"/>
    <w:rsid w:val="00D01B1A"/>
    <w:rsid w:val="00D0414F"/>
    <w:rsid w:val="00D04D1B"/>
    <w:rsid w:val="00D04D84"/>
    <w:rsid w:val="00D12BEF"/>
    <w:rsid w:val="00D2122E"/>
    <w:rsid w:val="00D8530F"/>
    <w:rsid w:val="00DB3476"/>
    <w:rsid w:val="00E13C63"/>
    <w:rsid w:val="00E43AA3"/>
    <w:rsid w:val="00E65B0F"/>
    <w:rsid w:val="00E827B4"/>
    <w:rsid w:val="00E96C3A"/>
    <w:rsid w:val="00EA4A82"/>
    <w:rsid w:val="00EB678E"/>
    <w:rsid w:val="00EC4A1E"/>
    <w:rsid w:val="00EF1CBC"/>
    <w:rsid w:val="00F20F6B"/>
    <w:rsid w:val="00F33658"/>
    <w:rsid w:val="00F500D3"/>
    <w:rsid w:val="00F73F00"/>
    <w:rsid w:val="00F95BFB"/>
    <w:rsid w:val="00FD0A8D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3D64EE19-1C7C-4DA8-A01C-5DA91F90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Odstavek seznama_IP,Seznam_IP_1,Odstavek -,K1,Table of contents numbered,Elenco num ARGEA,body,Odsek zoznamu2,za tekst,Označevanje,List Paragraph2"/>
    <w:basedOn w:val="Navaden"/>
    <w:link w:val="OdstavekseznamaZnak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table" w:styleId="Tabelapreprosta1">
    <w:name w:val="Table Simple 1"/>
    <w:basedOn w:val="Navadnatabela"/>
    <w:rsid w:val="000D4819"/>
    <w:pPr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body Znak,Odsek zoznamu2 Znak,za tekst Znak,Označevanje Znak,List Paragraph2 Znak"/>
    <w:link w:val="Odstavekseznama"/>
    <w:uiPriority w:val="34"/>
    <w:qFormat/>
    <w:locked/>
    <w:rsid w:val="004D7A70"/>
    <w:rPr>
      <w:sz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35F9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35F92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35F92"/>
    <w:rPr>
      <w:vertAlign w:val="superscript"/>
    </w:rPr>
  </w:style>
  <w:style w:type="paragraph" w:customStyle="1" w:styleId="Telobesedila31">
    <w:name w:val="Telo besedila 31"/>
    <w:basedOn w:val="Navaden"/>
    <w:rsid w:val="00F73F0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F73F0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alineazaodstavkom">
    <w:name w:val="alineazaodstavkom"/>
    <w:basedOn w:val="Navaden"/>
    <w:rsid w:val="00F73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F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m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49FB-5563-481C-B3C5-32A584D8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Miha Marinč</cp:lastModifiedBy>
  <cp:revision>2</cp:revision>
  <cp:lastPrinted>2021-12-17T11:18:00Z</cp:lastPrinted>
  <dcterms:created xsi:type="dcterms:W3CDTF">2022-08-02T12:41:00Z</dcterms:created>
  <dcterms:modified xsi:type="dcterms:W3CDTF">2022-08-02T12:41:00Z</dcterms:modified>
</cp:coreProperties>
</file>