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12E3" w14:textId="77777777" w:rsidR="00367EEF" w:rsidRPr="00451189" w:rsidRDefault="00367EEF" w:rsidP="00367EEF">
      <w:pPr>
        <w:jc w:val="both"/>
        <w:rPr>
          <w:b/>
          <w:bCs/>
          <w:sz w:val="22"/>
          <w:szCs w:val="22"/>
        </w:rPr>
      </w:pPr>
      <w:r w:rsidRPr="00451189">
        <w:rPr>
          <w:b/>
          <w:bCs/>
          <w:color w:val="000000"/>
          <w:sz w:val="22"/>
          <w:szCs w:val="22"/>
        </w:rPr>
        <w:t>Javna agencija za knjigo Republike Slovenije</w:t>
      </w:r>
      <w:r w:rsidRPr="00451189">
        <w:rPr>
          <w:color w:val="000000"/>
          <w:sz w:val="22"/>
          <w:szCs w:val="22"/>
        </w:rPr>
        <w:t xml:space="preserve"> na podlagi Zakona o Javni agenciji za knjigo Republike Slovenije </w:t>
      </w:r>
      <w:r w:rsidRPr="00451189">
        <w:rPr>
          <w:sz w:val="22"/>
          <w:szCs w:val="22"/>
        </w:rPr>
        <w:t>(Uradni list RS, št. 112/07, 40/12 – ZUJF in 63/13</w:t>
      </w:r>
      <w:r w:rsidRPr="00451189">
        <w:rPr>
          <w:color w:val="000000"/>
          <w:sz w:val="22"/>
          <w:szCs w:val="22"/>
        </w:rPr>
        <w:t>)</w:t>
      </w:r>
      <w:r w:rsidRPr="00451189">
        <w:rPr>
          <w:sz w:val="22"/>
          <w:szCs w:val="22"/>
        </w:rPr>
        <w:t xml:space="preserve">, Zakona o uresničevanju javnega interesa za kulturo (Uradni list RS, št. 77/07 – UPB, 56/08, 4/10, 20/11 in 111/13, 68/16, 61/17 in 21/18 – </w:t>
      </w:r>
      <w:proofErr w:type="spellStart"/>
      <w:r w:rsidRPr="00451189">
        <w:rPr>
          <w:sz w:val="22"/>
          <w:szCs w:val="22"/>
        </w:rPr>
        <w:t>ZnOrg</w:t>
      </w:r>
      <w:proofErr w:type="spellEnd"/>
      <w:r w:rsidRPr="00451189">
        <w:rPr>
          <w:sz w:val="22"/>
          <w:szCs w:val="22"/>
        </w:rPr>
        <w:t>)</w:t>
      </w:r>
      <w:r w:rsidRPr="00451189">
        <w:rPr>
          <w:color w:val="000000"/>
          <w:sz w:val="22"/>
          <w:szCs w:val="22"/>
        </w:rPr>
        <w:t xml:space="preserve">, </w:t>
      </w:r>
      <w:r w:rsidRPr="00451189">
        <w:rPr>
          <w:sz w:val="22"/>
          <w:szCs w:val="22"/>
        </w:rPr>
        <w:t xml:space="preserve">Pravilnika o izvedbi postopkov javnega poziva in javnega razpisa s področja knjige (Uradni list RS, št. 107/15) ter Pravilnika o strokovnih komisijah Javne agencije za knjigo Republike Slovenije (Uradni list RS, št. 62/18) </w:t>
      </w:r>
      <w:r w:rsidRPr="00451189">
        <w:rPr>
          <w:b/>
          <w:bCs/>
          <w:sz w:val="22"/>
          <w:szCs w:val="22"/>
        </w:rPr>
        <w:t>objavlja</w:t>
      </w:r>
    </w:p>
    <w:p w14:paraId="2E28539A" w14:textId="77777777" w:rsidR="007A4DA8" w:rsidRPr="00451189" w:rsidRDefault="007A4DA8" w:rsidP="00FF246F">
      <w:pPr>
        <w:jc w:val="both"/>
        <w:rPr>
          <w:sz w:val="22"/>
          <w:szCs w:val="22"/>
        </w:rPr>
      </w:pPr>
    </w:p>
    <w:p w14:paraId="5C1C0712" w14:textId="77777777" w:rsidR="007A4DA8" w:rsidRPr="00451189" w:rsidRDefault="007A4DA8" w:rsidP="00FF246F">
      <w:pPr>
        <w:jc w:val="both"/>
        <w:rPr>
          <w:sz w:val="22"/>
          <w:szCs w:val="22"/>
        </w:rPr>
      </w:pPr>
    </w:p>
    <w:p w14:paraId="3A482C5C" w14:textId="77777777" w:rsidR="007A4DA8" w:rsidRPr="00451189" w:rsidRDefault="007A4DA8" w:rsidP="00FF246F">
      <w:pPr>
        <w:widowControl w:val="0"/>
        <w:ind w:right="-32"/>
        <w:jc w:val="center"/>
        <w:rPr>
          <w:b/>
          <w:bCs/>
          <w:sz w:val="22"/>
          <w:szCs w:val="22"/>
        </w:rPr>
      </w:pPr>
      <w:r w:rsidRPr="00451189">
        <w:rPr>
          <w:b/>
          <w:bCs/>
          <w:sz w:val="22"/>
          <w:szCs w:val="22"/>
        </w:rPr>
        <w:t>Javni razpis za sofinanciranje večletnih zahtevnih knjižnih projektov</w:t>
      </w:r>
    </w:p>
    <w:p w14:paraId="7DDA91B2" w14:textId="742F73A8" w:rsidR="007A4DA8" w:rsidRPr="00451189" w:rsidRDefault="007A4DA8" w:rsidP="00FF246F">
      <w:pPr>
        <w:widowControl w:val="0"/>
        <w:ind w:right="-32"/>
        <w:jc w:val="center"/>
        <w:rPr>
          <w:bCs/>
          <w:sz w:val="22"/>
          <w:szCs w:val="22"/>
        </w:rPr>
      </w:pPr>
      <w:r w:rsidRPr="00451189">
        <w:rPr>
          <w:b/>
          <w:bCs/>
          <w:sz w:val="22"/>
          <w:szCs w:val="22"/>
        </w:rPr>
        <w:t>za obdobje 20</w:t>
      </w:r>
      <w:r w:rsidR="00367EEF" w:rsidRPr="00451189">
        <w:rPr>
          <w:b/>
          <w:bCs/>
          <w:sz w:val="22"/>
          <w:szCs w:val="22"/>
        </w:rPr>
        <w:t>22-2024</w:t>
      </w:r>
    </w:p>
    <w:p w14:paraId="4514566B" w14:textId="0C15C967" w:rsidR="007A4DA8" w:rsidRPr="00451189" w:rsidRDefault="007A4DA8" w:rsidP="00FF246F">
      <w:pPr>
        <w:widowControl w:val="0"/>
        <w:ind w:right="-32"/>
        <w:jc w:val="center"/>
        <w:rPr>
          <w:b/>
          <w:snapToGrid w:val="0"/>
          <w:sz w:val="22"/>
          <w:szCs w:val="22"/>
        </w:rPr>
      </w:pPr>
      <w:r w:rsidRPr="00451189">
        <w:rPr>
          <w:b/>
          <w:snapToGrid w:val="0"/>
          <w:sz w:val="22"/>
          <w:szCs w:val="22"/>
        </w:rPr>
        <w:t xml:space="preserve">(oznaka: </w:t>
      </w:r>
      <w:bookmarkStart w:id="0" w:name="_Hlk90282812"/>
      <w:r w:rsidR="00581EBB" w:rsidRPr="00451189">
        <w:rPr>
          <w:b/>
          <w:sz w:val="22"/>
          <w:szCs w:val="22"/>
        </w:rPr>
        <w:t>JR2</w:t>
      </w:r>
      <w:r w:rsidRPr="00451189">
        <w:rPr>
          <w:b/>
          <w:snapToGrid w:val="0"/>
          <w:sz w:val="22"/>
          <w:szCs w:val="22"/>
        </w:rPr>
        <w:t>–VKP–</w:t>
      </w:r>
      <w:r w:rsidRPr="00451189">
        <w:rPr>
          <w:b/>
          <w:sz w:val="22"/>
          <w:szCs w:val="22"/>
        </w:rPr>
        <w:t>20</w:t>
      </w:r>
      <w:r w:rsidR="00367EEF" w:rsidRPr="00451189">
        <w:rPr>
          <w:b/>
          <w:sz w:val="22"/>
          <w:szCs w:val="22"/>
        </w:rPr>
        <w:t>22</w:t>
      </w:r>
      <w:r w:rsidRPr="00451189">
        <w:rPr>
          <w:b/>
          <w:snapToGrid w:val="0"/>
          <w:sz w:val="22"/>
          <w:szCs w:val="22"/>
        </w:rPr>
        <w:t>–</w:t>
      </w:r>
      <w:r w:rsidRPr="00451189">
        <w:rPr>
          <w:b/>
          <w:sz w:val="22"/>
          <w:szCs w:val="22"/>
        </w:rPr>
        <w:t>202</w:t>
      </w:r>
      <w:r w:rsidR="00367EEF" w:rsidRPr="00451189">
        <w:rPr>
          <w:b/>
          <w:sz w:val="22"/>
          <w:szCs w:val="22"/>
        </w:rPr>
        <w:t>4</w:t>
      </w:r>
      <w:bookmarkEnd w:id="0"/>
      <w:r w:rsidRPr="00451189">
        <w:rPr>
          <w:b/>
          <w:snapToGrid w:val="0"/>
          <w:sz w:val="22"/>
          <w:szCs w:val="22"/>
        </w:rPr>
        <w:t>)</w:t>
      </w:r>
    </w:p>
    <w:p w14:paraId="38443158" w14:textId="77777777" w:rsidR="007A4DA8" w:rsidRPr="00451189" w:rsidRDefault="007A4DA8" w:rsidP="00FF246F">
      <w:pPr>
        <w:widowControl w:val="0"/>
        <w:ind w:right="-32"/>
        <w:jc w:val="both"/>
        <w:rPr>
          <w:bCs/>
          <w:snapToGrid w:val="0"/>
          <w:sz w:val="22"/>
          <w:szCs w:val="22"/>
        </w:rPr>
      </w:pPr>
    </w:p>
    <w:p w14:paraId="2B25DB15" w14:textId="77777777" w:rsidR="007A4DA8" w:rsidRPr="00451189" w:rsidRDefault="007A4DA8" w:rsidP="00FF246F">
      <w:pPr>
        <w:widowControl w:val="0"/>
        <w:ind w:right="-32"/>
        <w:jc w:val="both"/>
        <w:rPr>
          <w:bCs/>
          <w:snapToGrid w:val="0"/>
          <w:sz w:val="22"/>
          <w:szCs w:val="22"/>
        </w:rPr>
      </w:pPr>
    </w:p>
    <w:p w14:paraId="66526D7F" w14:textId="77777777" w:rsidR="007A4DA8" w:rsidRPr="00451189" w:rsidRDefault="007A4DA8" w:rsidP="00FF246F">
      <w:pPr>
        <w:widowControl w:val="0"/>
        <w:ind w:right="-32"/>
        <w:jc w:val="both"/>
        <w:outlineLvl w:val="0"/>
        <w:rPr>
          <w:b/>
          <w:bCs/>
          <w:snapToGrid w:val="0"/>
          <w:sz w:val="22"/>
          <w:szCs w:val="22"/>
        </w:rPr>
      </w:pPr>
      <w:r w:rsidRPr="00451189">
        <w:rPr>
          <w:b/>
          <w:bCs/>
          <w:snapToGrid w:val="0"/>
          <w:sz w:val="22"/>
          <w:szCs w:val="22"/>
        </w:rPr>
        <w:t xml:space="preserve">1. Naziv in sedež naročnika </w:t>
      </w:r>
    </w:p>
    <w:p w14:paraId="033F9C2C" w14:textId="77777777" w:rsidR="007A4DA8" w:rsidRPr="00451189" w:rsidRDefault="007A4DA8" w:rsidP="00FF246F">
      <w:pPr>
        <w:widowControl w:val="0"/>
        <w:ind w:right="-32"/>
        <w:jc w:val="both"/>
        <w:outlineLvl w:val="0"/>
        <w:rPr>
          <w:b/>
          <w:bCs/>
          <w:snapToGrid w:val="0"/>
          <w:sz w:val="22"/>
          <w:szCs w:val="22"/>
        </w:rPr>
      </w:pPr>
    </w:p>
    <w:p w14:paraId="3A570134" w14:textId="4D71E2DF" w:rsidR="007A4DA8" w:rsidRPr="00451189" w:rsidRDefault="007A4DA8" w:rsidP="00FF246F">
      <w:pPr>
        <w:widowControl w:val="0"/>
        <w:ind w:right="-32"/>
        <w:jc w:val="both"/>
        <w:outlineLvl w:val="0"/>
        <w:rPr>
          <w:b/>
          <w:bCs/>
          <w:snapToGrid w:val="0"/>
          <w:sz w:val="22"/>
          <w:szCs w:val="22"/>
        </w:rPr>
      </w:pPr>
      <w:r w:rsidRPr="00451189">
        <w:rPr>
          <w:sz w:val="22"/>
          <w:szCs w:val="22"/>
        </w:rPr>
        <w:t>Javna agencija za knjigo Republike Slovenije, Metelkova 2b, 1000 Ljubljana</w:t>
      </w:r>
      <w:r w:rsidR="00BC7CA7" w:rsidRPr="00451189">
        <w:rPr>
          <w:sz w:val="22"/>
          <w:szCs w:val="22"/>
        </w:rPr>
        <w:t xml:space="preserve"> (v nadaljevanju JAK)</w:t>
      </w:r>
      <w:r w:rsidRPr="00451189">
        <w:rPr>
          <w:bCs/>
          <w:snapToGrid w:val="0"/>
          <w:sz w:val="22"/>
          <w:szCs w:val="22"/>
        </w:rPr>
        <w:t>.</w:t>
      </w:r>
    </w:p>
    <w:p w14:paraId="36D5EABB" w14:textId="77777777" w:rsidR="007A4DA8" w:rsidRPr="00451189" w:rsidRDefault="007A4DA8" w:rsidP="00FF246F">
      <w:pPr>
        <w:widowControl w:val="0"/>
        <w:ind w:right="-32"/>
        <w:jc w:val="both"/>
        <w:outlineLvl w:val="0"/>
        <w:rPr>
          <w:b/>
          <w:bCs/>
          <w:snapToGrid w:val="0"/>
          <w:sz w:val="22"/>
          <w:szCs w:val="22"/>
        </w:rPr>
      </w:pPr>
    </w:p>
    <w:p w14:paraId="479AD350" w14:textId="77777777" w:rsidR="007A4DA8" w:rsidRPr="00451189" w:rsidRDefault="007A4DA8" w:rsidP="00FF246F">
      <w:pPr>
        <w:widowControl w:val="0"/>
        <w:ind w:right="-32"/>
        <w:jc w:val="both"/>
        <w:outlineLvl w:val="0"/>
        <w:rPr>
          <w:b/>
          <w:bCs/>
          <w:snapToGrid w:val="0"/>
          <w:sz w:val="22"/>
          <w:szCs w:val="22"/>
        </w:rPr>
      </w:pPr>
      <w:r w:rsidRPr="00451189">
        <w:rPr>
          <w:b/>
          <w:bCs/>
          <w:snapToGrid w:val="0"/>
          <w:sz w:val="22"/>
          <w:szCs w:val="22"/>
        </w:rPr>
        <w:t>2. Predmet in področje javnega razpisa</w:t>
      </w:r>
    </w:p>
    <w:p w14:paraId="19A97390" w14:textId="77777777" w:rsidR="007A4DA8" w:rsidRPr="00451189" w:rsidRDefault="007A4DA8" w:rsidP="00FF246F">
      <w:pPr>
        <w:widowControl w:val="0"/>
        <w:ind w:right="-32"/>
        <w:jc w:val="both"/>
        <w:rPr>
          <w:b/>
          <w:bCs/>
          <w:snapToGrid w:val="0"/>
          <w:sz w:val="22"/>
          <w:szCs w:val="22"/>
        </w:rPr>
      </w:pPr>
    </w:p>
    <w:p w14:paraId="4E599586" w14:textId="7A7A1D8A" w:rsidR="001A0894" w:rsidRPr="00451189" w:rsidRDefault="007A4DA8" w:rsidP="00655486">
      <w:pPr>
        <w:widowControl w:val="0"/>
        <w:tabs>
          <w:tab w:val="num" w:pos="720"/>
        </w:tabs>
        <w:ind w:right="-32"/>
        <w:jc w:val="both"/>
        <w:rPr>
          <w:sz w:val="22"/>
          <w:szCs w:val="22"/>
        </w:rPr>
      </w:pPr>
      <w:r w:rsidRPr="00451189">
        <w:rPr>
          <w:sz w:val="22"/>
          <w:szCs w:val="22"/>
        </w:rPr>
        <w:t xml:space="preserve">Predmet javnega razpisa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 xml:space="preserve">24 </w:t>
      </w:r>
      <w:r w:rsidRPr="00451189">
        <w:rPr>
          <w:sz w:val="22"/>
          <w:szCs w:val="22"/>
        </w:rPr>
        <w:t xml:space="preserve">je izbor izvajalcev in sofinanciranje </w:t>
      </w:r>
      <w:r w:rsidR="0025728D" w:rsidRPr="00451189">
        <w:rPr>
          <w:sz w:val="22"/>
          <w:szCs w:val="22"/>
        </w:rPr>
        <w:t xml:space="preserve">izdaje </w:t>
      </w:r>
      <w:r w:rsidRPr="00451189">
        <w:rPr>
          <w:sz w:val="22"/>
          <w:szCs w:val="22"/>
        </w:rPr>
        <w:t>večletnih zahtevnih knjižnih projektov</w:t>
      </w:r>
      <w:r w:rsidR="000378A5" w:rsidRPr="00451189">
        <w:rPr>
          <w:sz w:val="22"/>
          <w:szCs w:val="22"/>
        </w:rPr>
        <w:t xml:space="preserve"> v slovenskem jeziku</w:t>
      </w:r>
      <w:r w:rsidRPr="00451189">
        <w:rPr>
          <w:sz w:val="22"/>
          <w:szCs w:val="22"/>
        </w:rPr>
        <w:t>:</w:t>
      </w:r>
      <w:r w:rsidR="00655486" w:rsidRPr="00451189">
        <w:rPr>
          <w:sz w:val="22"/>
          <w:szCs w:val="22"/>
        </w:rPr>
        <w:t xml:space="preserve"> </w:t>
      </w:r>
    </w:p>
    <w:p w14:paraId="1B48A5F2" w14:textId="2A94417C" w:rsidR="00F0012F" w:rsidRPr="00451189" w:rsidRDefault="00F0012F" w:rsidP="00F0012F">
      <w:pPr>
        <w:pStyle w:val="Odstavekseznama"/>
        <w:numPr>
          <w:ilvl w:val="0"/>
          <w:numId w:val="10"/>
        </w:numPr>
        <w:rPr>
          <w:color w:val="1F497D"/>
          <w:sz w:val="22"/>
          <w:szCs w:val="22"/>
          <w:lang w:eastAsia="en-US"/>
        </w:rPr>
      </w:pPr>
      <w:r w:rsidRPr="00451189">
        <w:rPr>
          <w:sz w:val="22"/>
          <w:szCs w:val="22"/>
        </w:rPr>
        <w:t xml:space="preserve">izbrana </w:t>
      </w:r>
      <w:r w:rsidR="000378A5" w:rsidRPr="00451189">
        <w:rPr>
          <w:sz w:val="22"/>
          <w:szCs w:val="22"/>
        </w:rPr>
        <w:t xml:space="preserve">in zbrana </w:t>
      </w:r>
      <w:r w:rsidRPr="00451189">
        <w:rPr>
          <w:sz w:val="22"/>
          <w:szCs w:val="22"/>
        </w:rPr>
        <w:t>dela slovensk</w:t>
      </w:r>
      <w:r w:rsidR="00005069" w:rsidRPr="00451189">
        <w:rPr>
          <w:sz w:val="22"/>
          <w:szCs w:val="22"/>
        </w:rPr>
        <w:t>e</w:t>
      </w:r>
      <w:r w:rsidRPr="00451189">
        <w:rPr>
          <w:sz w:val="22"/>
          <w:szCs w:val="22"/>
        </w:rPr>
        <w:t xml:space="preserve"> književn</w:t>
      </w:r>
      <w:r w:rsidR="00005069" w:rsidRPr="00451189">
        <w:rPr>
          <w:sz w:val="22"/>
          <w:szCs w:val="22"/>
        </w:rPr>
        <w:t>osti in humanistike;</w:t>
      </w:r>
    </w:p>
    <w:p w14:paraId="6B4D0F43" w14:textId="6FAC391E" w:rsidR="00F0012F" w:rsidRPr="00451189" w:rsidRDefault="00F0012F" w:rsidP="00F0012F">
      <w:pPr>
        <w:pStyle w:val="Odstavekseznama"/>
        <w:numPr>
          <w:ilvl w:val="0"/>
          <w:numId w:val="10"/>
        </w:numPr>
        <w:rPr>
          <w:color w:val="1F497D"/>
          <w:sz w:val="22"/>
          <w:szCs w:val="22"/>
          <w:lang w:eastAsia="en-US"/>
        </w:rPr>
      </w:pPr>
      <w:r w:rsidRPr="00451189">
        <w:rPr>
          <w:sz w:val="22"/>
          <w:szCs w:val="22"/>
        </w:rPr>
        <w:t xml:space="preserve">prevodi temeljnih del </w:t>
      </w:r>
      <w:r w:rsidR="000378A5" w:rsidRPr="00451189">
        <w:rPr>
          <w:sz w:val="22"/>
          <w:szCs w:val="22"/>
        </w:rPr>
        <w:t xml:space="preserve">in modernih klasikov </w:t>
      </w:r>
      <w:r w:rsidRPr="00451189">
        <w:rPr>
          <w:sz w:val="22"/>
          <w:szCs w:val="22"/>
        </w:rPr>
        <w:t>svetovne književnosti in humanistike.</w:t>
      </w:r>
    </w:p>
    <w:p w14:paraId="0B07F05F" w14:textId="5120F971" w:rsidR="007A4DA8" w:rsidRPr="00451189" w:rsidRDefault="007A4DA8" w:rsidP="00F0012F">
      <w:pPr>
        <w:pStyle w:val="Odstavekseznama"/>
        <w:rPr>
          <w:color w:val="1F497D"/>
          <w:sz w:val="22"/>
          <w:szCs w:val="22"/>
          <w:lang w:eastAsia="en-US"/>
        </w:rPr>
      </w:pPr>
    </w:p>
    <w:p w14:paraId="4A9D16C5" w14:textId="3BFBAD7C" w:rsidR="007A4DA8" w:rsidRPr="00451189" w:rsidRDefault="007A4DA8" w:rsidP="00FF246F">
      <w:pPr>
        <w:widowControl w:val="0"/>
        <w:ind w:right="-32"/>
        <w:jc w:val="both"/>
        <w:rPr>
          <w:sz w:val="22"/>
          <w:szCs w:val="22"/>
        </w:rPr>
      </w:pPr>
      <w:r w:rsidRPr="00451189">
        <w:rPr>
          <w:sz w:val="22"/>
          <w:szCs w:val="22"/>
        </w:rPr>
        <w:t>JAK bo v okviru tega javnega razpisa sofinancira</w:t>
      </w:r>
      <w:r w:rsidR="00B520AA" w:rsidRPr="00451189">
        <w:rPr>
          <w:sz w:val="22"/>
          <w:szCs w:val="22"/>
        </w:rPr>
        <w:t>la</w:t>
      </w:r>
      <w:r w:rsidRPr="00451189">
        <w:rPr>
          <w:sz w:val="22"/>
          <w:szCs w:val="22"/>
        </w:rPr>
        <w:t xml:space="preserve"> predvidoma </w:t>
      </w:r>
      <w:r w:rsidR="000378A5" w:rsidRPr="00451189">
        <w:rPr>
          <w:sz w:val="22"/>
          <w:szCs w:val="22"/>
        </w:rPr>
        <w:t>deset (10)</w:t>
      </w:r>
      <w:r w:rsidRPr="00451189">
        <w:rPr>
          <w:sz w:val="22"/>
          <w:szCs w:val="22"/>
        </w:rPr>
        <w:t xml:space="preserve"> večletnih knjižnih projektov.</w:t>
      </w:r>
    </w:p>
    <w:p w14:paraId="1256BA46" w14:textId="77777777" w:rsidR="003B11CD" w:rsidRPr="00451189" w:rsidRDefault="003B11CD" w:rsidP="00FF246F">
      <w:pPr>
        <w:widowControl w:val="0"/>
        <w:ind w:right="-32"/>
        <w:jc w:val="both"/>
        <w:rPr>
          <w:sz w:val="22"/>
          <w:szCs w:val="22"/>
        </w:rPr>
      </w:pPr>
    </w:p>
    <w:p w14:paraId="077F6E7E" w14:textId="6B8D4D71" w:rsidR="007A4DA8" w:rsidRPr="00451189" w:rsidRDefault="00834F87" w:rsidP="00FF246F">
      <w:pPr>
        <w:widowControl w:val="0"/>
        <w:ind w:right="-32"/>
        <w:jc w:val="both"/>
        <w:outlineLvl w:val="0"/>
        <w:rPr>
          <w:b/>
          <w:bCs/>
          <w:snapToGrid w:val="0"/>
          <w:sz w:val="22"/>
          <w:szCs w:val="22"/>
        </w:rPr>
      </w:pPr>
      <w:r w:rsidRPr="00451189">
        <w:rPr>
          <w:rFonts w:eastAsiaTheme="minorHAnsi"/>
          <w:color w:val="000000"/>
          <w:sz w:val="22"/>
          <w:szCs w:val="22"/>
          <w:lang w:eastAsia="en-US"/>
        </w:rPr>
        <w:t xml:space="preserve">Večletni zahtevni knjižni projekt je definiran kot posamično knjižno delo ali </w:t>
      </w:r>
      <w:r w:rsidR="00B520AA" w:rsidRPr="00451189">
        <w:rPr>
          <w:rFonts w:eastAsiaTheme="minorHAnsi"/>
          <w:color w:val="000000"/>
          <w:sz w:val="22"/>
          <w:szCs w:val="22"/>
          <w:lang w:eastAsia="en-US"/>
        </w:rPr>
        <w:t>knjižna zbirka</w:t>
      </w:r>
      <w:r w:rsidRPr="00451189">
        <w:rPr>
          <w:rFonts w:eastAsiaTheme="minorHAnsi"/>
          <w:color w:val="000000"/>
          <w:sz w:val="22"/>
          <w:szCs w:val="22"/>
          <w:lang w:eastAsia="en-US"/>
        </w:rPr>
        <w:t>, kater</w:t>
      </w:r>
      <w:r w:rsidR="00B520AA" w:rsidRPr="00451189">
        <w:rPr>
          <w:rFonts w:eastAsiaTheme="minorHAnsi"/>
          <w:color w:val="000000"/>
          <w:sz w:val="22"/>
          <w:szCs w:val="22"/>
          <w:lang w:eastAsia="en-US"/>
        </w:rPr>
        <w:t>e k</w:t>
      </w:r>
      <w:r w:rsidRPr="00451189">
        <w:rPr>
          <w:rFonts w:eastAsiaTheme="minorHAnsi"/>
          <w:color w:val="000000"/>
          <w:sz w:val="22"/>
          <w:szCs w:val="22"/>
          <w:lang w:eastAsia="en-US"/>
        </w:rPr>
        <w:t>onceptualna in uredniška zasnova zagotavlja</w:t>
      </w:r>
      <w:r w:rsidR="00B520AA" w:rsidRPr="00451189">
        <w:rPr>
          <w:rFonts w:eastAsiaTheme="minorHAnsi"/>
          <w:color w:val="000000"/>
          <w:sz w:val="22"/>
          <w:szCs w:val="22"/>
          <w:lang w:eastAsia="en-US"/>
        </w:rPr>
        <w:t>ta</w:t>
      </w:r>
      <w:r w:rsidRPr="00451189">
        <w:rPr>
          <w:rFonts w:eastAsiaTheme="minorHAnsi"/>
          <w:color w:val="000000"/>
          <w:sz w:val="22"/>
          <w:szCs w:val="22"/>
          <w:lang w:eastAsia="en-US"/>
        </w:rPr>
        <w:t xml:space="preserve"> celovitost projekta. Zahtevnost večletnega knjižnega projekta pomeni, da ga zaradi obsega (najmanj 50 AP ali najmanj 6.000 verzov), strokovne in/ali tehnične zahtevnosti ni mogoče pripraviti in objaviti v enem letu. Zahtevnost knjižnega projekta je utemeljena tudi z vidika umestitv</w:t>
      </w:r>
      <w:r w:rsidR="00F5780F" w:rsidRPr="00451189">
        <w:rPr>
          <w:rFonts w:eastAsiaTheme="minorHAnsi"/>
          <w:color w:val="000000"/>
          <w:sz w:val="22"/>
          <w:szCs w:val="22"/>
          <w:lang w:eastAsia="en-US"/>
        </w:rPr>
        <w:t>e</w:t>
      </w:r>
      <w:r w:rsidRPr="00451189">
        <w:rPr>
          <w:rFonts w:eastAsiaTheme="minorHAnsi"/>
          <w:color w:val="000000"/>
          <w:sz w:val="22"/>
          <w:szCs w:val="22"/>
          <w:lang w:eastAsia="en-US"/>
        </w:rPr>
        <w:t xml:space="preserve"> knjižnega projekta na trg, zagotavljanja njegove vidnosti in dostopnosti ter komunikacije ciljnemu občinstvu.</w:t>
      </w:r>
    </w:p>
    <w:p w14:paraId="6ED1937E" w14:textId="77777777" w:rsidR="00F5780F" w:rsidRPr="00451189" w:rsidRDefault="00F5780F" w:rsidP="00FF246F">
      <w:pPr>
        <w:widowControl w:val="0"/>
        <w:ind w:right="-32"/>
        <w:jc w:val="both"/>
        <w:outlineLvl w:val="0"/>
        <w:rPr>
          <w:b/>
          <w:bCs/>
          <w:snapToGrid w:val="0"/>
          <w:sz w:val="22"/>
          <w:szCs w:val="22"/>
        </w:rPr>
      </w:pPr>
    </w:p>
    <w:p w14:paraId="3EBE92F8" w14:textId="67D1986E" w:rsidR="007A4DA8" w:rsidRPr="00451189" w:rsidRDefault="007A4DA8" w:rsidP="00FF246F">
      <w:pPr>
        <w:widowControl w:val="0"/>
        <w:ind w:right="-32"/>
        <w:jc w:val="both"/>
        <w:outlineLvl w:val="0"/>
        <w:rPr>
          <w:b/>
          <w:bCs/>
          <w:snapToGrid w:val="0"/>
          <w:sz w:val="22"/>
          <w:szCs w:val="22"/>
        </w:rPr>
      </w:pPr>
      <w:r w:rsidRPr="00451189">
        <w:rPr>
          <w:b/>
          <w:bCs/>
          <w:snapToGrid w:val="0"/>
          <w:sz w:val="22"/>
          <w:szCs w:val="22"/>
        </w:rPr>
        <w:t>3. Cilji javnega razpisa</w:t>
      </w:r>
    </w:p>
    <w:p w14:paraId="3018FA9A" w14:textId="77777777" w:rsidR="007A4DA8" w:rsidRPr="00451189" w:rsidRDefault="007A4DA8" w:rsidP="00FF246F">
      <w:pPr>
        <w:widowControl w:val="0"/>
        <w:ind w:right="-32"/>
        <w:jc w:val="both"/>
        <w:rPr>
          <w:sz w:val="22"/>
          <w:szCs w:val="22"/>
        </w:rPr>
      </w:pPr>
    </w:p>
    <w:p w14:paraId="4952BCDD" w14:textId="77777777" w:rsidR="007A4DA8" w:rsidRPr="00451189" w:rsidRDefault="007A4DA8" w:rsidP="00FF246F">
      <w:pPr>
        <w:autoSpaceDE w:val="0"/>
        <w:autoSpaceDN w:val="0"/>
        <w:adjustRightInd w:val="0"/>
        <w:ind w:right="-32"/>
        <w:jc w:val="both"/>
        <w:rPr>
          <w:sz w:val="22"/>
          <w:szCs w:val="22"/>
        </w:rPr>
      </w:pPr>
      <w:r w:rsidRPr="00451189">
        <w:rPr>
          <w:sz w:val="22"/>
          <w:szCs w:val="22"/>
        </w:rPr>
        <w:t xml:space="preserve">JAK bo večletne knjižne projekte v okviru tega javnega razpisa </w:t>
      </w:r>
      <w:r w:rsidRPr="00451189">
        <w:rPr>
          <w:bCs/>
          <w:snapToGrid w:val="0"/>
          <w:sz w:val="22"/>
          <w:szCs w:val="22"/>
        </w:rPr>
        <w:t>sofinancirala</w:t>
      </w:r>
      <w:r w:rsidRPr="00451189">
        <w:rPr>
          <w:sz w:val="22"/>
          <w:szCs w:val="22"/>
        </w:rPr>
        <w:t xml:space="preserve"> v skladu z naslednjimi dolgoročnimi cilji: </w:t>
      </w:r>
    </w:p>
    <w:p w14:paraId="2D009E02" w14:textId="77777777" w:rsidR="00B520AA" w:rsidRPr="00451189" w:rsidRDefault="00B520AA" w:rsidP="00B520AA">
      <w:pPr>
        <w:numPr>
          <w:ilvl w:val="0"/>
          <w:numId w:val="4"/>
        </w:numPr>
        <w:autoSpaceDE w:val="0"/>
        <w:autoSpaceDN w:val="0"/>
        <w:adjustRightInd w:val="0"/>
        <w:ind w:right="-32"/>
        <w:jc w:val="both"/>
        <w:rPr>
          <w:sz w:val="22"/>
          <w:szCs w:val="22"/>
        </w:rPr>
      </w:pPr>
      <w:r w:rsidRPr="00451189">
        <w:rPr>
          <w:sz w:val="22"/>
          <w:szCs w:val="22"/>
        </w:rPr>
        <w:t>razvoj kompetenc založnikov za pripravo in izvedbo zahtevnih knjižnih projektov;</w:t>
      </w:r>
    </w:p>
    <w:p w14:paraId="36A164F5" w14:textId="5D6DA170" w:rsidR="007A4DA8" w:rsidRPr="00451189" w:rsidRDefault="007A4DA8" w:rsidP="00FF246F">
      <w:pPr>
        <w:numPr>
          <w:ilvl w:val="0"/>
          <w:numId w:val="4"/>
        </w:numPr>
        <w:autoSpaceDE w:val="0"/>
        <w:autoSpaceDN w:val="0"/>
        <w:adjustRightInd w:val="0"/>
        <w:ind w:right="-32"/>
        <w:jc w:val="both"/>
        <w:rPr>
          <w:sz w:val="22"/>
          <w:szCs w:val="22"/>
        </w:rPr>
      </w:pPr>
      <w:r w:rsidRPr="00451189">
        <w:rPr>
          <w:sz w:val="22"/>
          <w:szCs w:val="22"/>
        </w:rPr>
        <w:t xml:space="preserve">izhajanje zahtevnih izvirnih in prevodnih </w:t>
      </w:r>
      <w:r w:rsidR="00655486" w:rsidRPr="00451189">
        <w:rPr>
          <w:sz w:val="22"/>
          <w:szCs w:val="22"/>
        </w:rPr>
        <w:t xml:space="preserve">leposlovnih in humanističnih </w:t>
      </w:r>
      <w:r w:rsidRPr="00451189">
        <w:rPr>
          <w:sz w:val="22"/>
          <w:szCs w:val="22"/>
        </w:rPr>
        <w:t xml:space="preserve">knjižnih </w:t>
      </w:r>
      <w:r w:rsidR="006C5F29" w:rsidRPr="00451189">
        <w:rPr>
          <w:sz w:val="22"/>
          <w:szCs w:val="22"/>
        </w:rPr>
        <w:t>del</w:t>
      </w:r>
      <w:r w:rsidRPr="00451189">
        <w:rPr>
          <w:sz w:val="22"/>
          <w:szCs w:val="22"/>
        </w:rPr>
        <w:t>;</w:t>
      </w:r>
    </w:p>
    <w:p w14:paraId="5FD8ECBC" w14:textId="56A01EC5" w:rsidR="007A4DA8" w:rsidRPr="00451189" w:rsidRDefault="007A4DA8" w:rsidP="00FF246F">
      <w:pPr>
        <w:numPr>
          <w:ilvl w:val="0"/>
          <w:numId w:val="4"/>
        </w:numPr>
        <w:autoSpaceDE w:val="0"/>
        <w:autoSpaceDN w:val="0"/>
        <w:adjustRightInd w:val="0"/>
        <w:ind w:right="-32"/>
        <w:jc w:val="both"/>
        <w:rPr>
          <w:sz w:val="22"/>
          <w:szCs w:val="22"/>
        </w:rPr>
      </w:pPr>
      <w:r w:rsidRPr="00451189">
        <w:rPr>
          <w:sz w:val="22"/>
          <w:szCs w:val="22"/>
        </w:rPr>
        <w:t>višanje deleža zahtevne knjižne produkcije</w:t>
      </w:r>
      <w:r w:rsidR="00FF246F" w:rsidRPr="00451189">
        <w:rPr>
          <w:sz w:val="22"/>
          <w:szCs w:val="22"/>
        </w:rPr>
        <w:t xml:space="preserve"> in</w:t>
      </w:r>
      <w:r w:rsidRPr="00451189">
        <w:rPr>
          <w:sz w:val="22"/>
          <w:szCs w:val="22"/>
        </w:rPr>
        <w:t xml:space="preserve"> </w:t>
      </w:r>
      <w:r w:rsidR="00FF246F" w:rsidRPr="00451189">
        <w:rPr>
          <w:sz w:val="22"/>
          <w:szCs w:val="22"/>
        </w:rPr>
        <w:t>izboljšanje njene dostopnosti</w:t>
      </w:r>
      <w:r w:rsidR="00F5780F" w:rsidRPr="00451189">
        <w:rPr>
          <w:sz w:val="22"/>
          <w:szCs w:val="22"/>
        </w:rPr>
        <w:t xml:space="preserve"> na knjižnem trgu</w:t>
      </w:r>
      <w:r w:rsidRPr="00451189">
        <w:rPr>
          <w:sz w:val="22"/>
          <w:szCs w:val="22"/>
        </w:rPr>
        <w:t>.</w:t>
      </w:r>
    </w:p>
    <w:p w14:paraId="1FFECCEE" w14:textId="77777777" w:rsidR="007A4DA8" w:rsidRPr="00451189" w:rsidRDefault="007A4DA8" w:rsidP="00FF246F">
      <w:pPr>
        <w:widowControl w:val="0"/>
        <w:jc w:val="both"/>
        <w:rPr>
          <w:snapToGrid w:val="0"/>
          <w:sz w:val="22"/>
          <w:szCs w:val="22"/>
        </w:rPr>
      </w:pPr>
    </w:p>
    <w:p w14:paraId="0D0877C4" w14:textId="11DFC24A" w:rsidR="007A4DA8" w:rsidRPr="00451189" w:rsidRDefault="007A4DA8" w:rsidP="00FF246F">
      <w:pPr>
        <w:autoSpaceDE w:val="0"/>
        <w:autoSpaceDN w:val="0"/>
        <w:adjustRightInd w:val="0"/>
        <w:ind w:right="-32"/>
        <w:jc w:val="both"/>
        <w:rPr>
          <w:b/>
          <w:bCs/>
          <w:snapToGrid w:val="0"/>
          <w:sz w:val="22"/>
          <w:szCs w:val="22"/>
        </w:rPr>
      </w:pPr>
      <w:r w:rsidRPr="00451189">
        <w:rPr>
          <w:b/>
          <w:bCs/>
          <w:snapToGrid w:val="0"/>
          <w:sz w:val="22"/>
          <w:szCs w:val="22"/>
        </w:rPr>
        <w:t xml:space="preserve">4. Okvirna vrednost javnega razpisa </w:t>
      </w:r>
      <w:r w:rsidR="00581EBB" w:rsidRPr="00451189">
        <w:rPr>
          <w:b/>
          <w:bCs/>
          <w:sz w:val="22"/>
          <w:szCs w:val="22"/>
        </w:rPr>
        <w:t>JR2</w:t>
      </w:r>
      <w:r w:rsidR="00367EEF" w:rsidRPr="00451189">
        <w:rPr>
          <w:b/>
          <w:bCs/>
          <w:snapToGrid w:val="0"/>
          <w:sz w:val="22"/>
          <w:szCs w:val="22"/>
        </w:rPr>
        <w:t>–VKP–</w:t>
      </w:r>
      <w:r w:rsidR="00367EEF" w:rsidRPr="00451189">
        <w:rPr>
          <w:b/>
          <w:bCs/>
          <w:sz w:val="22"/>
          <w:szCs w:val="22"/>
        </w:rPr>
        <w:t>2022</w:t>
      </w:r>
      <w:r w:rsidR="00367EEF" w:rsidRPr="00451189">
        <w:rPr>
          <w:b/>
          <w:bCs/>
          <w:snapToGrid w:val="0"/>
          <w:sz w:val="22"/>
          <w:szCs w:val="22"/>
        </w:rPr>
        <w:t>–</w:t>
      </w:r>
      <w:r w:rsidR="00367EEF" w:rsidRPr="00451189">
        <w:rPr>
          <w:b/>
          <w:bCs/>
          <w:sz w:val="22"/>
          <w:szCs w:val="22"/>
        </w:rPr>
        <w:t>2024</w:t>
      </w:r>
      <w:r w:rsidRPr="00451189">
        <w:rPr>
          <w:b/>
          <w:bCs/>
          <w:snapToGrid w:val="0"/>
          <w:sz w:val="22"/>
          <w:szCs w:val="22"/>
        </w:rPr>
        <w:t xml:space="preserve">, obdobje za porabo dodeljenih sredstev, izvedba postopkov javnega razpisa ter poročanje o izvajanju </w:t>
      </w:r>
      <w:r w:rsidRPr="00451189">
        <w:rPr>
          <w:b/>
          <w:sz w:val="22"/>
          <w:szCs w:val="22"/>
        </w:rPr>
        <w:t>večletnega knjižnega</w:t>
      </w:r>
      <w:r w:rsidRPr="00451189">
        <w:rPr>
          <w:b/>
          <w:bCs/>
          <w:snapToGrid w:val="0"/>
          <w:sz w:val="22"/>
          <w:szCs w:val="22"/>
        </w:rPr>
        <w:t xml:space="preserve"> projekta</w:t>
      </w:r>
    </w:p>
    <w:p w14:paraId="18E7619D" w14:textId="77777777" w:rsidR="007A4DA8" w:rsidRPr="00451189" w:rsidRDefault="007A4DA8" w:rsidP="00FF246F">
      <w:pPr>
        <w:widowControl w:val="0"/>
        <w:ind w:right="-32"/>
        <w:jc w:val="both"/>
        <w:rPr>
          <w:b/>
          <w:bCs/>
          <w:snapToGrid w:val="0"/>
          <w:sz w:val="22"/>
          <w:szCs w:val="22"/>
        </w:rPr>
      </w:pPr>
    </w:p>
    <w:p w14:paraId="16AC9AFB" w14:textId="1CA55E16" w:rsidR="00300EB2" w:rsidRPr="00451189" w:rsidRDefault="00300EB2" w:rsidP="00300EB2">
      <w:pPr>
        <w:widowControl w:val="0"/>
        <w:ind w:right="-32"/>
        <w:jc w:val="both"/>
        <w:outlineLvl w:val="0"/>
        <w:rPr>
          <w:bCs/>
          <w:snapToGrid w:val="0"/>
          <w:sz w:val="22"/>
          <w:szCs w:val="22"/>
        </w:rPr>
      </w:pPr>
      <w:r w:rsidRPr="00451189">
        <w:rPr>
          <w:bCs/>
          <w:snapToGrid w:val="0"/>
          <w:sz w:val="22"/>
          <w:szCs w:val="22"/>
        </w:rPr>
        <w:t xml:space="preserve">Okvirna vrednost javnega razpisa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 xml:space="preserve">24 </w:t>
      </w:r>
      <w:r w:rsidRPr="00451189">
        <w:rPr>
          <w:bCs/>
          <w:snapToGrid w:val="0"/>
          <w:sz w:val="22"/>
          <w:szCs w:val="22"/>
        </w:rPr>
        <w:t>za leto 20</w:t>
      </w:r>
      <w:r w:rsidR="003650B7" w:rsidRPr="00451189">
        <w:rPr>
          <w:bCs/>
          <w:snapToGrid w:val="0"/>
          <w:sz w:val="22"/>
          <w:szCs w:val="22"/>
        </w:rPr>
        <w:t>22</w:t>
      </w:r>
      <w:r w:rsidRPr="00451189">
        <w:rPr>
          <w:bCs/>
          <w:snapToGrid w:val="0"/>
          <w:sz w:val="22"/>
          <w:szCs w:val="22"/>
        </w:rPr>
        <w:t xml:space="preserve"> znaša </w:t>
      </w:r>
      <w:r w:rsidR="003650B7" w:rsidRPr="00451189">
        <w:rPr>
          <w:bCs/>
          <w:snapToGrid w:val="0"/>
          <w:sz w:val="22"/>
          <w:szCs w:val="22"/>
        </w:rPr>
        <w:t>100</w:t>
      </w:r>
      <w:r w:rsidRPr="00451189">
        <w:rPr>
          <w:bCs/>
          <w:snapToGrid w:val="0"/>
          <w:sz w:val="22"/>
          <w:szCs w:val="22"/>
        </w:rPr>
        <w:t>.000</w:t>
      </w:r>
      <w:r w:rsidR="007B5339" w:rsidRPr="00451189">
        <w:rPr>
          <w:bCs/>
          <w:snapToGrid w:val="0"/>
          <w:sz w:val="22"/>
          <w:szCs w:val="22"/>
        </w:rPr>
        <w:t>,00</w:t>
      </w:r>
      <w:r w:rsidRPr="00451189">
        <w:rPr>
          <w:bCs/>
          <w:snapToGrid w:val="0"/>
          <w:sz w:val="22"/>
          <w:szCs w:val="22"/>
        </w:rPr>
        <w:t xml:space="preserve"> EUR, za leti 202</w:t>
      </w:r>
      <w:r w:rsidR="003650B7" w:rsidRPr="00451189">
        <w:rPr>
          <w:bCs/>
          <w:snapToGrid w:val="0"/>
          <w:sz w:val="22"/>
          <w:szCs w:val="22"/>
        </w:rPr>
        <w:t>3</w:t>
      </w:r>
      <w:r w:rsidRPr="00451189">
        <w:rPr>
          <w:bCs/>
          <w:snapToGrid w:val="0"/>
          <w:sz w:val="22"/>
          <w:szCs w:val="22"/>
        </w:rPr>
        <w:t xml:space="preserve"> in 202</w:t>
      </w:r>
      <w:r w:rsidR="003650B7" w:rsidRPr="00451189">
        <w:rPr>
          <w:bCs/>
          <w:snapToGrid w:val="0"/>
          <w:sz w:val="22"/>
          <w:szCs w:val="22"/>
        </w:rPr>
        <w:t>4</w:t>
      </w:r>
      <w:r w:rsidRPr="00451189">
        <w:rPr>
          <w:bCs/>
          <w:snapToGrid w:val="0"/>
          <w:sz w:val="22"/>
          <w:szCs w:val="22"/>
        </w:rPr>
        <w:t xml:space="preserve"> pa bo določena po prejemu odločb in podpisu pogodb o sofinanciranju programa JAK za leti 202</w:t>
      </w:r>
      <w:r w:rsidR="003650B7" w:rsidRPr="00451189">
        <w:rPr>
          <w:bCs/>
          <w:snapToGrid w:val="0"/>
          <w:sz w:val="22"/>
          <w:szCs w:val="22"/>
        </w:rPr>
        <w:t>3</w:t>
      </w:r>
      <w:r w:rsidRPr="00451189">
        <w:rPr>
          <w:bCs/>
          <w:snapToGrid w:val="0"/>
          <w:sz w:val="22"/>
          <w:szCs w:val="22"/>
        </w:rPr>
        <w:t xml:space="preserve"> in 20</w:t>
      </w:r>
      <w:r w:rsidR="00BC7CA7" w:rsidRPr="00451189">
        <w:rPr>
          <w:bCs/>
          <w:snapToGrid w:val="0"/>
          <w:sz w:val="22"/>
          <w:szCs w:val="22"/>
        </w:rPr>
        <w:t>2</w:t>
      </w:r>
      <w:r w:rsidR="003650B7" w:rsidRPr="00451189">
        <w:rPr>
          <w:bCs/>
          <w:snapToGrid w:val="0"/>
          <w:sz w:val="22"/>
          <w:szCs w:val="22"/>
        </w:rPr>
        <w:t>4</w:t>
      </w:r>
      <w:r w:rsidRPr="00451189">
        <w:rPr>
          <w:bCs/>
          <w:snapToGrid w:val="0"/>
          <w:sz w:val="22"/>
          <w:szCs w:val="22"/>
        </w:rPr>
        <w:t xml:space="preserve">, predvidoma pa bo na letni ravni znašala </w:t>
      </w:r>
      <w:r w:rsidR="003650B7" w:rsidRPr="00451189">
        <w:rPr>
          <w:bCs/>
          <w:snapToGrid w:val="0"/>
          <w:sz w:val="22"/>
          <w:szCs w:val="22"/>
        </w:rPr>
        <w:t>100</w:t>
      </w:r>
      <w:r w:rsidRPr="00451189">
        <w:rPr>
          <w:bCs/>
          <w:snapToGrid w:val="0"/>
          <w:sz w:val="22"/>
          <w:szCs w:val="22"/>
        </w:rPr>
        <w:t>.000</w:t>
      </w:r>
      <w:r w:rsidR="007B5339" w:rsidRPr="00451189">
        <w:rPr>
          <w:bCs/>
          <w:snapToGrid w:val="0"/>
          <w:sz w:val="22"/>
          <w:szCs w:val="22"/>
        </w:rPr>
        <w:t>,00</w:t>
      </w:r>
      <w:r w:rsidRPr="00451189">
        <w:rPr>
          <w:bCs/>
          <w:snapToGrid w:val="0"/>
          <w:sz w:val="22"/>
          <w:szCs w:val="22"/>
        </w:rPr>
        <w:t xml:space="preserve"> EUR (skupaj v triletnem obdobju </w:t>
      </w:r>
      <w:r w:rsidR="003650B7" w:rsidRPr="00451189">
        <w:rPr>
          <w:bCs/>
          <w:snapToGrid w:val="0"/>
          <w:sz w:val="22"/>
          <w:szCs w:val="22"/>
        </w:rPr>
        <w:t>300</w:t>
      </w:r>
      <w:r w:rsidRPr="00451189">
        <w:rPr>
          <w:bCs/>
          <w:snapToGrid w:val="0"/>
          <w:sz w:val="22"/>
          <w:szCs w:val="22"/>
        </w:rPr>
        <w:t>.000</w:t>
      </w:r>
      <w:r w:rsidR="007B5339" w:rsidRPr="00451189">
        <w:rPr>
          <w:bCs/>
          <w:snapToGrid w:val="0"/>
          <w:sz w:val="22"/>
          <w:szCs w:val="22"/>
        </w:rPr>
        <w:t>,00</w:t>
      </w:r>
      <w:r w:rsidRPr="00451189">
        <w:rPr>
          <w:bCs/>
          <w:snapToGrid w:val="0"/>
          <w:sz w:val="22"/>
          <w:szCs w:val="22"/>
        </w:rPr>
        <w:t xml:space="preserve"> EUR).</w:t>
      </w:r>
    </w:p>
    <w:p w14:paraId="17C60769" w14:textId="77777777" w:rsidR="007A4DA8" w:rsidRPr="00451189" w:rsidRDefault="007A4DA8" w:rsidP="00FF246F">
      <w:pPr>
        <w:widowControl w:val="0"/>
        <w:ind w:right="-32"/>
        <w:jc w:val="both"/>
        <w:outlineLvl w:val="0"/>
        <w:rPr>
          <w:bCs/>
          <w:snapToGrid w:val="0"/>
          <w:sz w:val="22"/>
          <w:szCs w:val="22"/>
        </w:rPr>
      </w:pPr>
    </w:p>
    <w:p w14:paraId="23170603" w14:textId="6C0B4092" w:rsidR="007A4DA8" w:rsidRPr="00451189" w:rsidRDefault="007A4DA8" w:rsidP="00FF246F">
      <w:pPr>
        <w:autoSpaceDE w:val="0"/>
        <w:autoSpaceDN w:val="0"/>
        <w:adjustRightInd w:val="0"/>
        <w:ind w:right="-32"/>
        <w:jc w:val="both"/>
        <w:rPr>
          <w:b/>
          <w:bCs/>
          <w:sz w:val="22"/>
          <w:szCs w:val="22"/>
        </w:rPr>
      </w:pPr>
      <w:r w:rsidRPr="00451189">
        <w:rPr>
          <w:sz w:val="22"/>
          <w:szCs w:val="22"/>
        </w:rPr>
        <w:lastRenderedPageBreak/>
        <w:t>Dodeljena proračunska sredstva morajo biti porabljena v proračunskih letih v obdobju od 20</w:t>
      </w:r>
      <w:r w:rsidR="003650B7" w:rsidRPr="00451189">
        <w:rPr>
          <w:sz w:val="22"/>
          <w:szCs w:val="22"/>
        </w:rPr>
        <w:t>22</w:t>
      </w:r>
      <w:r w:rsidRPr="00451189">
        <w:rPr>
          <w:sz w:val="22"/>
          <w:szCs w:val="22"/>
        </w:rPr>
        <w:t xml:space="preserve"> do 202</w:t>
      </w:r>
      <w:r w:rsidR="003650B7" w:rsidRPr="00451189">
        <w:rPr>
          <w:sz w:val="22"/>
          <w:szCs w:val="22"/>
        </w:rPr>
        <w:t>4</w:t>
      </w:r>
      <w:r w:rsidRPr="00451189">
        <w:rPr>
          <w:sz w:val="22"/>
          <w:szCs w:val="22"/>
        </w:rPr>
        <w:t xml:space="preserve"> oz. v plačilnih rokih, kot jih bo določal veljavni zakon o izvrševanju proračuna Republike Slovenije ter pogodba o sofinanciranju večletnega knjižnega projekta.</w:t>
      </w:r>
    </w:p>
    <w:p w14:paraId="454E63C7" w14:textId="77777777" w:rsidR="007A4DA8" w:rsidRPr="00451189" w:rsidRDefault="007A4DA8" w:rsidP="00FF246F">
      <w:pPr>
        <w:autoSpaceDE w:val="0"/>
        <w:autoSpaceDN w:val="0"/>
        <w:adjustRightInd w:val="0"/>
        <w:jc w:val="both"/>
        <w:rPr>
          <w:sz w:val="22"/>
          <w:szCs w:val="22"/>
        </w:rPr>
      </w:pPr>
    </w:p>
    <w:p w14:paraId="6B569618" w14:textId="7D7AC42D" w:rsidR="007A4DA8" w:rsidRPr="00451189" w:rsidRDefault="007A4DA8" w:rsidP="00FF246F">
      <w:pPr>
        <w:autoSpaceDE w:val="0"/>
        <w:autoSpaceDN w:val="0"/>
        <w:adjustRightInd w:val="0"/>
        <w:jc w:val="both"/>
        <w:rPr>
          <w:sz w:val="22"/>
          <w:szCs w:val="22"/>
        </w:rPr>
      </w:pPr>
      <w:r w:rsidRPr="00451189">
        <w:rPr>
          <w:sz w:val="22"/>
          <w:szCs w:val="22"/>
        </w:rPr>
        <w:t>JAK bo z izbranimi izvajalci večletnih knjižnih projektov za obdobje 20</w:t>
      </w:r>
      <w:r w:rsidR="003650B7" w:rsidRPr="00451189">
        <w:rPr>
          <w:sz w:val="22"/>
          <w:szCs w:val="22"/>
        </w:rPr>
        <w:t>22</w:t>
      </w:r>
      <w:r w:rsidRPr="00451189">
        <w:rPr>
          <w:sz w:val="22"/>
          <w:szCs w:val="22"/>
        </w:rPr>
        <w:t>–202</w:t>
      </w:r>
      <w:r w:rsidR="003650B7" w:rsidRPr="00451189">
        <w:rPr>
          <w:sz w:val="22"/>
          <w:szCs w:val="22"/>
        </w:rPr>
        <w:t>4</w:t>
      </w:r>
      <w:r w:rsidRPr="00451189">
        <w:rPr>
          <w:sz w:val="22"/>
          <w:szCs w:val="22"/>
        </w:rPr>
        <w:t xml:space="preserve"> sklenila pogodbo o sofinanciranju v okviru proračunskih možnosti. </w:t>
      </w:r>
    </w:p>
    <w:p w14:paraId="73C8F786" w14:textId="77777777" w:rsidR="007A4DA8" w:rsidRPr="00451189" w:rsidRDefault="007A4DA8" w:rsidP="00FF246F">
      <w:pPr>
        <w:autoSpaceDE w:val="0"/>
        <w:autoSpaceDN w:val="0"/>
        <w:adjustRightInd w:val="0"/>
        <w:jc w:val="both"/>
        <w:rPr>
          <w:sz w:val="22"/>
          <w:szCs w:val="22"/>
        </w:rPr>
      </w:pPr>
    </w:p>
    <w:p w14:paraId="7FCCC397" w14:textId="413B342E" w:rsidR="007A4DA8" w:rsidRPr="00451189" w:rsidRDefault="007A4DA8" w:rsidP="00FF246F">
      <w:pPr>
        <w:widowControl w:val="0"/>
        <w:ind w:right="-32"/>
        <w:jc w:val="both"/>
        <w:rPr>
          <w:sz w:val="22"/>
          <w:szCs w:val="22"/>
        </w:rPr>
      </w:pPr>
      <w:r w:rsidRPr="00451189">
        <w:rPr>
          <w:sz w:val="22"/>
          <w:szCs w:val="22"/>
        </w:rPr>
        <w:t xml:space="preserve">JAK bo v prvi fazi javnega razpisa </w:t>
      </w:r>
      <w:r w:rsidRPr="00451189">
        <w:rPr>
          <w:bCs/>
          <w:snapToGrid w:val="0"/>
          <w:sz w:val="22"/>
          <w:szCs w:val="22"/>
        </w:rPr>
        <w:t xml:space="preserve">preverila izpolnjevanje </w:t>
      </w:r>
      <w:r w:rsidRPr="00451189">
        <w:rPr>
          <w:sz w:val="22"/>
          <w:szCs w:val="22"/>
        </w:rPr>
        <w:t>pogojev prijaviteljev, v drugi fazi pa</w:t>
      </w:r>
      <w:r w:rsidRPr="00451189" w:rsidDel="00E95E37">
        <w:rPr>
          <w:bCs/>
          <w:snapToGrid w:val="0"/>
          <w:sz w:val="22"/>
          <w:szCs w:val="22"/>
        </w:rPr>
        <w:t xml:space="preserve"> </w:t>
      </w:r>
      <w:r w:rsidRPr="00451189">
        <w:rPr>
          <w:sz w:val="22"/>
          <w:szCs w:val="22"/>
        </w:rPr>
        <w:t xml:space="preserve">bo </w:t>
      </w:r>
      <w:r w:rsidRPr="00451189">
        <w:rPr>
          <w:bCs/>
          <w:snapToGrid w:val="0"/>
          <w:sz w:val="22"/>
          <w:szCs w:val="22"/>
        </w:rPr>
        <w:t xml:space="preserve">vloge prijaviteljev ocenila strokovna komisija po razpisnih kriterijih iz 7. točke besedila javnega razpisa. Nato bo direktor JAK na podlagi predloga strokovne komisije </w:t>
      </w:r>
      <w:r w:rsidRPr="00451189">
        <w:rPr>
          <w:sz w:val="22"/>
          <w:szCs w:val="22"/>
        </w:rPr>
        <w:t>izdal odločbo o sofinanciranju večletnega knjižnega projekta za obdobje 20</w:t>
      </w:r>
      <w:r w:rsidR="003650B7" w:rsidRPr="00451189">
        <w:rPr>
          <w:sz w:val="22"/>
          <w:szCs w:val="22"/>
        </w:rPr>
        <w:t>22</w:t>
      </w:r>
      <w:r w:rsidRPr="00451189">
        <w:rPr>
          <w:sz w:val="22"/>
          <w:szCs w:val="22"/>
        </w:rPr>
        <w:t>–202</w:t>
      </w:r>
      <w:r w:rsidR="003650B7" w:rsidRPr="00451189">
        <w:rPr>
          <w:sz w:val="22"/>
          <w:szCs w:val="22"/>
        </w:rPr>
        <w:t>4</w:t>
      </w:r>
      <w:r w:rsidRPr="00451189">
        <w:rPr>
          <w:sz w:val="22"/>
          <w:szCs w:val="22"/>
        </w:rPr>
        <w:t xml:space="preserve">. </w:t>
      </w:r>
    </w:p>
    <w:p w14:paraId="6D78780E" w14:textId="77777777" w:rsidR="007A4DA8" w:rsidRPr="00451189" w:rsidRDefault="007A4DA8" w:rsidP="00FF246F">
      <w:pPr>
        <w:widowControl w:val="0"/>
        <w:ind w:right="-32"/>
        <w:jc w:val="both"/>
        <w:rPr>
          <w:sz w:val="22"/>
          <w:szCs w:val="22"/>
        </w:rPr>
      </w:pPr>
    </w:p>
    <w:p w14:paraId="41A2A932" w14:textId="77777777" w:rsidR="007A4DA8" w:rsidRPr="00451189" w:rsidRDefault="007A4DA8" w:rsidP="00FF246F">
      <w:pPr>
        <w:widowControl w:val="0"/>
        <w:ind w:right="-32"/>
        <w:jc w:val="both"/>
        <w:rPr>
          <w:sz w:val="22"/>
          <w:szCs w:val="22"/>
        </w:rPr>
      </w:pPr>
      <w:r w:rsidRPr="00451189">
        <w:rPr>
          <w:sz w:val="22"/>
          <w:szCs w:val="22"/>
        </w:rPr>
        <w:t>Pri večletnih knjižnih projektih, ki bodo sprejeti v sofinanciranje, bo z odločbo določen skupni obseg dodeljenih sredstev za celotno obdobje izvajanja večletnega knjižnega  projekta.</w:t>
      </w:r>
    </w:p>
    <w:p w14:paraId="1841C399" w14:textId="77777777" w:rsidR="007A4DA8" w:rsidRPr="00451189" w:rsidRDefault="007A4DA8" w:rsidP="00FF246F">
      <w:pPr>
        <w:widowControl w:val="0"/>
        <w:ind w:right="-32"/>
        <w:jc w:val="both"/>
        <w:rPr>
          <w:sz w:val="22"/>
          <w:szCs w:val="22"/>
        </w:rPr>
      </w:pPr>
    </w:p>
    <w:p w14:paraId="2DF995A8" w14:textId="7C7B35C7" w:rsidR="007A4DA8" w:rsidRPr="00451189" w:rsidRDefault="007A4DA8" w:rsidP="00FF246F">
      <w:pPr>
        <w:widowControl w:val="0"/>
        <w:ind w:right="-32"/>
        <w:jc w:val="both"/>
        <w:rPr>
          <w:sz w:val="22"/>
          <w:szCs w:val="22"/>
        </w:rPr>
      </w:pPr>
      <w:r w:rsidRPr="00451189">
        <w:rPr>
          <w:sz w:val="22"/>
          <w:szCs w:val="22"/>
        </w:rPr>
        <w:t>V sofinanciranje sprejeti prijavitelji bodo letno poročali JAK o poteku izvedbe večletnega knjižnega projekta</w:t>
      </w:r>
      <w:r w:rsidR="00DE0CC2" w:rsidRPr="00451189">
        <w:rPr>
          <w:sz w:val="22"/>
          <w:szCs w:val="22"/>
        </w:rPr>
        <w:t xml:space="preserve"> v vmesnih poročilih</w:t>
      </w:r>
      <w:r w:rsidRPr="00451189">
        <w:rPr>
          <w:sz w:val="22"/>
          <w:szCs w:val="22"/>
        </w:rPr>
        <w:t>. Če JAK na podlagi pregleda vmesnega letnega poročila prijavitelja o poteku sofinanciranega večletnega knjižnega projekta ugotovi, da obstajajo okoliščine, na podlagi katerih je moč utemeljeno sklepati, da realizacija ne poteka skladno s prijavo, oz. da knjiga ne bo izšla, ne bo izšla pravočasno ali pa ne bo na pričakovani kakovostni in strokovni ravni, ali da prijavitelj ni upošteval v pogodbi določenih drugih obveznosti, lahko JAK zahteva vračilo že izplačanih sredstev z zakonitimi obrestmi, pri čemer lahko prekine sofinanciranje izbranega večletnega knjižnega projekta.</w:t>
      </w:r>
    </w:p>
    <w:p w14:paraId="5AEF1609" w14:textId="77777777" w:rsidR="007A4DA8" w:rsidRPr="00451189" w:rsidRDefault="007A4DA8" w:rsidP="00FF246F">
      <w:pPr>
        <w:widowControl w:val="0"/>
        <w:ind w:right="-32"/>
        <w:jc w:val="both"/>
        <w:rPr>
          <w:rFonts w:eastAsia="Calibri"/>
          <w:sz w:val="22"/>
          <w:szCs w:val="22"/>
        </w:rPr>
      </w:pPr>
    </w:p>
    <w:p w14:paraId="212D4677" w14:textId="0F174278" w:rsidR="007A4DA8" w:rsidRPr="00451189" w:rsidRDefault="007A4DA8" w:rsidP="00FF246F">
      <w:pPr>
        <w:widowControl w:val="0"/>
        <w:ind w:right="-32"/>
        <w:jc w:val="both"/>
        <w:rPr>
          <w:rFonts w:eastAsia="Calibri"/>
          <w:sz w:val="22"/>
          <w:szCs w:val="22"/>
        </w:rPr>
      </w:pPr>
      <w:r w:rsidRPr="00451189">
        <w:rPr>
          <w:rFonts w:eastAsia="Calibri"/>
          <w:sz w:val="22"/>
          <w:szCs w:val="22"/>
        </w:rPr>
        <w:t xml:space="preserve">Če se v času izvedbe postopkov javnega razpisa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 xml:space="preserve">24 </w:t>
      </w:r>
      <w:r w:rsidRPr="00451189">
        <w:rPr>
          <w:rFonts w:eastAsia="Calibri"/>
          <w:sz w:val="22"/>
          <w:szCs w:val="22"/>
        </w:rPr>
        <w:t xml:space="preserve">obseg sredstev, ki je v državnem proračunu namenjen za sofinanciranje JAK, zmanjša do takšne mere, da ne zagotavlja izpolnitve ciljev tega razpisa, lahko JAK postopek razpisa ustavi, v primeru že izdanih odločb izda nadomestne odločbe, s katerimi ustrezno spremeni odločitev o sofinanciranju </w:t>
      </w:r>
      <w:r w:rsidRPr="00451189">
        <w:rPr>
          <w:sz w:val="22"/>
          <w:szCs w:val="22"/>
        </w:rPr>
        <w:t>večletnih knjižnih</w:t>
      </w:r>
      <w:r w:rsidRPr="00451189">
        <w:rPr>
          <w:rFonts w:eastAsia="Calibri"/>
          <w:sz w:val="22"/>
          <w:szCs w:val="22"/>
        </w:rPr>
        <w:t xml:space="preserve"> projektov oz</w:t>
      </w:r>
      <w:r w:rsidR="007B5339" w:rsidRPr="00451189">
        <w:rPr>
          <w:rFonts w:eastAsia="Calibri"/>
          <w:sz w:val="22"/>
          <w:szCs w:val="22"/>
        </w:rPr>
        <w:t>.</w:t>
      </w:r>
      <w:r w:rsidRPr="00451189">
        <w:rPr>
          <w:rFonts w:eastAsia="Calibri"/>
          <w:sz w:val="22"/>
          <w:szCs w:val="22"/>
        </w:rPr>
        <w:t xml:space="preserve"> spremeni ali prekine že sklenjene pogodbe o sofinanciranju izbranih večletnih knjižnih projektov.</w:t>
      </w:r>
    </w:p>
    <w:p w14:paraId="60F50BFC" w14:textId="77777777" w:rsidR="007A4DA8" w:rsidRPr="00451189" w:rsidRDefault="007A4DA8" w:rsidP="00FF246F">
      <w:pPr>
        <w:jc w:val="both"/>
        <w:rPr>
          <w:sz w:val="22"/>
          <w:szCs w:val="22"/>
        </w:rPr>
      </w:pPr>
    </w:p>
    <w:p w14:paraId="33D9AAB3" w14:textId="77777777" w:rsidR="007A4DA8" w:rsidRPr="00451189" w:rsidRDefault="007A4DA8" w:rsidP="00FF246F">
      <w:pPr>
        <w:jc w:val="both"/>
        <w:rPr>
          <w:sz w:val="22"/>
          <w:szCs w:val="22"/>
        </w:rPr>
      </w:pPr>
      <w:r w:rsidRPr="00451189">
        <w:rPr>
          <w:sz w:val="22"/>
          <w:szCs w:val="22"/>
        </w:rPr>
        <w:t>Vsa tveganja pri izvajanju večletnega knjižnega projekta pred izdajo odločbe in podpisom pogodbe o sofinanciranju izbranega večletnega knjižnega</w:t>
      </w:r>
      <w:r w:rsidRPr="00451189" w:rsidDel="0083222E">
        <w:rPr>
          <w:sz w:val="22"/>
          <w:szCs w:val="22"/>
        </w:rPr>
        <w:t xml:space="preserve"> </w:t>
      </w:r>
      <w:r w:rsidRPr="00451189">
        <w:rPr>
          <w:sz w:val="22"/>
          <w:szCs w:val="22"/>
        </w:rPr>
        <w:t>projekta nosi njegov izvajalec.</w:t>
      </w:r>
    </w:p>
    <w:p w14:paraId="40765AF0" w14:textId="77777777" w:rsidR="007A4DA8" w:rsidRPr="00451189" w:rsidRDefault="007A4DA8" w:rsidP="00FF246F">
      <w:pPr>
        <w:jc w:val="both"/>
        <w:rPr>
          <w:sz w:val="22"/>
          <w:szCs w:val="22"/>
        </w:rPr>
      </w:pPr>
    </w:p>
    <w:p w14:paraId="178B6EB9" w14:textId="77777777" w:rsidR="007A4DA8" w:rsidRPr="00451189" w:rsidRDefault="007A4DA8" w:rsidP="00FF246F">
      <w:pPr>
        <w:autoSpaceDE w:val="0"/>
        <w:autoSpaceDN w:val="0"/>
        <w:adjustRightInd w:val="0"/>
        <w:jc w:val="both"/>
        <w:rPr>
          <w:sz w:val="22"/>
          <w:szCs w:val="22"/>
        </w:rPr>
      </w:pPr>
      <w:r w:rsidRPr="00451189">
        <w:rPr>
          <w:sz w:val="22"/>
          <w:szCs w:val="22"/>
        </w:rPr>
        <w:t>JAK si pridržuje pravico, da ne razdeli vseh za ta javni razpis okvirno določenih sredstev.</w:t>
      </w:r>
    </w:p>
    <w:p w14:paraId="5B237843" w14:textId="77777777" w:rsidR="007A4DA8" w:rsidRPr="00451189" w:rsidRDefault="007A4DA8" w:rsidP="00FF246F">
      <w:pPr>
        <w:autoSpaceDE w:val="0"/>
        <w:autoSpaceDN w:val="0"/>
        <w:adjustRightInd w:val="0"/>
        <w:jc w:val="both"/>
        <w:rPr>
          <w:sz w:val="22"/>
          <w:szCs w:val="22"/>
        </w:rPr>
      </w:pPr>
    </w:p>
    <w:p w14:paraId="7AC97FFF" w14:textId="77777777" w:rsidR="007A4DA8" w:rsidRPr="00451189" w:rsidRDefault="007A4DA8" w:rsidP="00FF246F">
      <w:pPr>
        <w:autoSpaceDE w:val="0"/>
        <w:autoSpaceDN w:val="0"/>
        <w:adjustRightInd w:val="0"/>
        <w:ind w:right="-32"/>
        <w:jc w:val="both"/>
        <w:outlineLvl w:val="0"/>
        <w:rPr>
          <w:b/>
          <w:bCs/>
          <w:sz w:val="22"/>
          <w:szCs w:val="22"/>
        </w:rPr>
      </w:pPr>
      <w:r w:rsidRPr="00451189">
        <w:rPr>
          <w:b/>
          <w:bCs/>
          <w:sz w:val="22"/>
          <w:szCs w:val="22"/>
        </w:rPr>
        <w:t xml:space="preserve">5. Višina sofinanciranja in upravičeni stroški </w:t>
      </w:r>
    </w:p>
    <w:p w14:paraId="1F405BCA" w14:textId="77777777" w:rsidR="007A4DA8" w:rsidRPr="00451189" w:rsidRDefault="007A4DA8" w:rsidP="00FF246F">
      <w:pPr>
        <w:autoSpaceDE w:val="0"/>
        <w:autoSpaceDN w:val="0"/>
        <w:adjustRightInd w:val="0"/>
        <w:ind w:right="-32"/>
        <w:jc w:val="both"/>
        <w:rPr>
          <w:bCs/>
          <w:sz w:val="22"/>
          <w:szCs w:val="22"/>
        </w:rPr>
      </w:pPr>
    </w:p>
    <w:p w14:paraId="030E1B7E" w14:textId="77777777" w:rsidR="007A4DA8" w:rsidRPr="00451189" w:rsidRDefault="007A4DA8" w:rsidP="00FF246F">
      <w:pPr>
        <w:pStyle w:val="Default"/>
        <w:jc w:val="both"/>
        <w:rPr>
          <w:color w:val="auto"/>
          <w:sz w:val="22"/>
          <w:szCs w:val="22"/>
        </w:rPr>
      </w:pPr>
      <w:r w:rsidRPr="00451189">
        <w:rPr>
          <w:b/>
          <w:color w:val="auto"/>
          <w:sz w:val="22"/>
          <w:szCs w:val="22"/>
        </w:rPr>
        <w:t>Upravičeni stroški</w:t>
      </w:r>
      <w:r w:rsidRPr="00451189">
        <w:rPr>
          <w:color w:val="auto"/>
          <w:sz w:val="22"/>
          <w:szCs w:val="22"/>
        </w:rPr>
        <w:t xml:space="preserve"> večletnega knjižnega projekta so stroški, nastali pri </w:t>
      </w:r>
      <w:r w:rsidR="00FF246F" w:rsidRPr="00451189">
        <w:rPr>
          <w:color w:val="auto"/>
          <w:sz w:val="22"/>
          <w:szCs w:val="22"/>
        </w:rPr>
        <w:t>dejavnost</w:t>
      </w:r>
      <w:r w:rsidRPr="00451189">
        <w:rPr>
          <w:color w:val="auto"/>
          <w:sz w:val="22"/>
          <w:szCs w:val="22"/>
        </w:rPr>
        <w: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dokazili ter niso in ne bodo financirani iz drugih javnih virov (proračuna RS, proračuna lokalnih skupnosti in drugih virov EU).</w:t>
      </w:r>
    </w:p>
    <w:p w14:paraId="4F4172B6" w14:textId="77777777" w:rsidR="007A4DA8" w:rsidRPr="00451189" w:rsidRDefault="007A4DA8" w:rsidP="00FF246F">
      <w:pPr>
        <w:jc w:val="both"/>
        <w:rPr>
          <w:sz w:val="22"/>
          <w:szCs w:val="22"/>
        </w:rPr>
      </w:pPr>
    </w:p>
    <w:p w14:paraId="1CDA83F7" w14:textId="27827A65" w:rsidR="007A4DA8" w:rsidRPr="00451189" w:rsidRDefault="007A4DA8" w:rsidP="00FF246F">
      <w:pPr>
        <w:pStyle w:val="Default"/>
        <w:jc w:val="both"/>
        <w:rPr>
          <w:color w:val="auto"/>
          <w:sz w:val="22"/>
          <w:szCs w:val="22"/>
        </w:rPr>
      </w:pPr>
      <w:r w:rsidRPr="00451189">
        <w:rPr>
          <w:color w:val="auto"/>
          <w:sz w:val="22"/>
          <w:szCs w:val="22"/>
        </w:rPr>
        <w:t>JAK sofinancira le upravičene stroške, ki so nastali od 1. 1. 20</w:t>
      </w:r>
      <w:r w:rsidR="00DE0CC2" w:rsidRPr="00451189">
        <w:rPr>
          <w:color w:val="auto"/>
          <w:sz w:val="22"/>
          <w:szCs w:val="22"/>
        </w:rPr>
        <w:t>22</w:t>
      </w:r>
      <w:r w:rsidRPr="00451189">
        <w:rPr>
          <w:color w:val="auto"/>
          <w:sz w:val="22"/>
          <w:szCs w:val="22"/>
        </w:rPr>
        <w:t xml:space="preserve"> dalje, razen stroškov odkupa avtorskih pravic večletnega knjižnega projekta, ki so lahko nastali pred tem datumom.</w:t>
      </w:r>
    </w:p>
    <w:p w14:paraId="06056F07" w14:textId="77777777" w:rsidR="007A4DA8" w:rsidRPr="00451189" w:rsidRDefault="007A4DA8" w:rsidP="00FF246F">
      <w:pPr>
        <w:pStyle w:val="Default"/>
        <w:jc w:val="both"/>
        <w:rPr>
          <w:color w:val="auto"/>
          <w:sz w:val="22"/>
          <w:szCs w:val="22"/>
        </w:rPr>
      </w:pPr>
    </w:p>
    <w:p w14:paraId="19812049" w14:textId="539E48E9" w:rsidR="007A4DA8" w:rsidRPr="00451189" w:rsidRDefault="007A4DA8" w:rsidP="00FF246F">
      <w:pPr>
        <w:pStyle w:val="Default"/>
        <w:jc w:val="both"/>
        <w:rPr>
          <w:color w:val="auto"/>
          <w:sz w:val="22"/>
          <w:szCs w:val="22"/>
        </w:rPr>
      </w:pPr>
      <w:r w:rsidRPr="00451189">
        <w:rPr>
          <w:color w:val="auto"/>
          <w:sz w:val="22"/>
          <w:szCs w:val="22"/>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w:t>
      </w:r>
    </w:p>
    <w:p w14:paraId="09C0419A" w14:textId="77777777" w:rsidR="007A4DA8" w:rsidRPr="00451189" w:rsidRDefault="007A4DA8" w:rsidP="00FF246F">
      <w:pPr>
        <w:pStyle w:val="Default"/>
        <w:jc w:val="both"/>
        <w:rPr>
          <w:color w:val="auto"/>
          <w:sz w:val="22"/>
          <w:szCs w:val="22"/>
        </w:rPr>
      </w:pPr>
    </w:p>
    <w:p w14:paraId="2FA16373" w14:textId="4DF197DB" w:rsidR="007A4DA8" w:rsidRPr="00451189" w:rsidRDefault="007A4DA8" w:rsidP="00FF246F">
      <w:pPr>
        <w:pStyle w:val="Default"/>
        <w:jc w:val="both"/>
        <w:rPr>
          <w:bCs/>
          <w:color w:val="auto"/>
          <w:sz w:val="22"/>
          <w:szCs w:val="22"/>
        </w:rPr>
      </w:pPr>
      <w:r w:rsidRPr="00451189">
        <w:rPr>
          <w:bCs/>
          <w:color w:val="auto"/>
          <w:sz w:val="22"/>
          <w:szCs w:val="22"/>
        </w:rPr>
        <w:lastRenderedPageBreak/>
        <w:t xml:space="preserve">Prijava mora vključevati tudi načrtovano finančno konstrukcijo večletnega knjižnega projekta prijavitelja, ki prikazuje vse prihodke in odhodke, nujno potrebne za izvedbo prijavljenega </w:t>
      </w:r>
      <w:r w:rsidRPr="00451189">
        <w:rPr>
          <w:color w:val="auto"/>
          <w:sz w:val="22"/>
          <w:szCs w:val="22"/>
        </w:rPr>
        <w:t>večletnega knjižnega</w:t>
      </w:r>
      <w:r w:rsidRPr="00451189">
        <w:rPr>
          <w:bCs/>
          <w:color w:val="auto"/>
          <w:sz w:val="22"/>
          <w:szCs w:val="22"/>
        </w:rPr>
        <w:t xml:space="preserve"> projekta. Predstavljena finančna konstrukcija mora biti dovolj podrobna, da omogoča identifikacijo, spremljavo in nadzor prijavljenega </w:t>
      </w:r>
      <w:r w:rsidRPr="00451189">
        <w:rPr>
          <w:color w:val="auto"/>
          <w:sz w:val="22"/>
          <w:szCs w:val="22"/>
        </w:rPr>
        <w:t xml:space="preserve">večletnega </w:t>
      </w:r>
      <w:r w:rsidRPr="00451189">
        <w:rPr>
          <w:bCs/>
          <w:color w:val="auto"/>
          <w:sz w:val="22"/>
          <w:szCs w:val="22"/>
        </w:rPr>
        <w:t>knjižnega projekta.</w:t>
      </w:r>
    </w:p>
    <w:p w14:paraId="5D70F696" w14:textId="77777777" w:rsidR="007A4DA8" w:rsidRPr="00451189" w:rsidRDefault="007A4DA8" w:rsidP="00FF246F">
      <w:pPr>
        <w:pStyle w:val="Default"/>
        <w:jc w:val="both"/>
        <w:rPr>
          <w:bCs/>
          <w:color w:val="auto"/>
          <w:sz w:val="22"/>
          <w:szCs w:val="22"/>
        </w:rPr>
      </w:pPr>
    </w:p>
    <w:p w14:paraId="7BBBD734" w14:textId="048A2B48" w:rsidR="007A4DA8" w:rsidRPr="00451189" w:rsidRDefault="00740D94" w:rsidP="00FF246F">
      <w:pPr>
        <w:suppressAutoHyphens/>
        <w:autoSpaceDE w:val="0"/>
        <w:ind w:right="-32"/>
        <w:jc w:val="both"/>
        <w:rPr>
          <w:sz w:val="22"/>
          <w:szCs w:val="22"/>
        </w:rPr>
      </w:pPr>
      <w:r w:rsidRPr="00451189">
        <w:rPr>
          <w:sz w:val="22"/>
          <w:szCs w:val="22"/>
        </w:rPr>
        <w:t>Č</w:t>
      </w:r>
      <w:r w:rsidR="007A4DA8" w:rsidRPr="00451189">
        <w:rPr>
          <w:sz w:val="22"/>
          <w:szCs w:val="22"/>
        </w:rPr>
        <w:t>e bo JAK ugotovila, da je upravičenec prejel sredstva ali pa so mu bila odobrena za isti namen tudi iz drugih javnih virov, se lahko pogodba o sofinanciranju razdre, upravičenec pa bo dolžan JAK povrniti vsa neupravičeno prejeta sredstva s pripadajočimi obrestmi od dneva nakazila do dneva vračila sredstev (velja prepoved dvojnega financiranja istega stroška).</w:t>
      </w:r>
    </w:p>
    <w:p w14:paraId="703BD4DB" w14:textId="77777777" w:rsidR="007A4DA8" w:rsidRPr="00451189" w:rsidRDefault="007A4DA8" w:rsidP="00FF246F">
      <w:pPr>
        <w:suppressAutoHyphens/>
        <w:autoSpaceDE w:val="0"/>
        <w:ind w:right="-32"/>
        <w:jc w:val="both"/>
        <w:rPr>
          <w:sz w:val="22"/>
          <w:szCs w:val="22"/>
        </w:rPr>
      </w:pPr>
    </w:p>
    <w:p w14:paraId="4261D636" w14:textId="77777777" w:rsidR="007A4DA8" w:rsidRPr="00451189" w:rsidRDefault="007A4DA8" w:rsidP="00FF246F">
      <w:pPr>
        <w:suppressAutoHyphens/>
        <w:autoSpaceDE w:val="0"/>
        <w:ind w:right="-32"/>
        <w:jc w:val="both"/>
        <w:rPr>
          <w:sz w:val="22"/>
          <w:szCs w:val="22"/>
        </w:rPr>
      </w:pPr>
      <w:r w:rsidRPr="00451189">
        <w:rPr>
          <w:b/>
          <w:sz w:val="22"/>
          <w:szCs w:val="22"/>
        </w:rPr>
        <w:t>Finančna uravnoteženost</w:t>
      </w:r>
      <w:r w:rsidRPr="00451189">
        <w:rPr>
          <w:sz w:val="22"/>
          <w:szCs w:val="22"/>
        </w:rPr>
        <w:t xml:space="preserve"> večletnega knjižnega projekta pomeni:</w:t>
      </w:r>
    </w:p>
    <w:p w14:paraId="3E63AAD0" w14:textId="77777777" w:rsidR="007A4DA8" w:rsidRPr="00451189" w:rsidRDefault="007A4DA8" w:rsidP="00FF246F">
      <w:pPr>
        <w:numPr>
          <w:ilvl w:val="0"/>
          <w:numId w:val="2"/>
        </w:numPr>
        <w:suppressAutoHyphens/>
        <w:autoSpaceDE w:val="0"/>
        <w:ind w:right="-32"/>
        <w:jc w:val="both"/>
        <w:rPr>
          <w:sz w:val="22"/>
          <w:szCs w:val="22"/>
        </w:rPr>
      </w:pPr>
      <w:r w:rsidRPr="00451189">
        <w:rPr>
          <w:sz w:val="22"/>
          <w:szCs w:val="22"/>
        </w:rPr>
        <w:t>uravnoteženost upravičenih stroškov z obsegom in vsebino večletnega knjižnega projekta (zlasti glede cenovne primernosti in stroškovne učinkovitosti),</w:t>
      </w:r>
    </w:p>
    <w:p w14:paraId="109CB532" w14:textId="77777777" w:rsidR="007A4DA8" w:rsidRPr="00451189" w:rsidRDefault="007A4DA8" w:rsidP="00FF246F">
      <w:pPr>
        <w:numPr>
          <w:ilvl w:val="0"/>
          <w:numId w:val="2"/>
        </w:numPr>
        <w:suppressAutoHyphens/>
        <w:autoSpaceDE w:val="0"/>
        <w:ind w:right="-32"/>
        <w:jc w:val="both"/>
        <w:rPr>
          <w:sz w:val="22"/>
          <w:szCs w:val="22"/>
        </w:rPr>
      </w:pPr>
      <w:r w:rsidRPr="00451189">
        <w:rPr>
          <w:sz w:val="22"/>
          <w:szCs w:val="22"/>
        </w:rPr>
        <w:t>da so prihodki enaki odhodkom.</w:t>
      </w:r>
    </w:p>
    <w:p w14:paraId="66E00B84" w14:textId="77777777" w:rsidR="007A4DA8" w:rsidRPr="00451189" w:rsidRDefault="007A4DA8" w:rsidP="00FF246F">
      <w:pPr>
        <w:jc w:val="both"/>
        <w:rPr>
          <w:b/>
          <w:sz w:val="22"/>
          <w:szCs w:val="22"/>
        </w:rPr>
      </w:pPr>
    </w:p>
    <w:p w14:paraId="3C26A450" w14:textId="77777777" w:rsidR="007A4DA8" w:rsidRPr="00451189" w:rsidRDefault="007A4DA8" w:rsidP="00FF246F">
      <w:pPr>
        <w:jc w:val="both"/>
        <w:rPr>
          <w:sz w:val="22"/>
          <w:szCs w:val="22"/>
        </w:rPr>
      </w:pPr>
      <w:r w:rsidRPr="00451189">
        <w:rPr>
          <w:sz w:val="22"/>
          <w:szCs w:val="22"/>
        </w:rPr>
        <w:t>Celotna vrednost večletnega knjižnega projekta vključuje vse načrtovane odhodke.</w:t>
      </w:r>
    </w:p>
    <w:p w14:paraId="317A7757" w14:textId="77777777" w:rsidR="007A4DA8" w:rsidRPr="00451189" w:rsidRDefault="007A4DA8" w:rsidP="00FF246F">
      <w:pPr>
        <w:jc w:val="both"/>
        <w:rPr>
          <w:sz w:val="22"/>
          <w:szCs w:val="22"/>
        </w:rPr>
      </w:pPr>
    </w:p>
    <w:p w14:paraId="42411C1F" w14:textId="0A5DAC38" w:rsidR="007A4DA8" w:rsidRPr="00451189" w:rsidRDefault="007A4DA8" w:rsidP="00FF246F">
      <w:pPr>
        <w:pStyle w:val="Default"/>
        <w:jc w:val="both"/>
        <w:rPr>
          <w:bCs/>
          <w:color w:val="auto"/>
          <w:sz w:val="22"/>
          <w:szCs w:val="22"/>
        </w:rPr>
      </w:pPr>
      <w:r w:rsidRPr="00451189">
        <w:rPr>
          <w:bCs/>
          <w:color w:val="auto"/>
          <w:sz w:val="22"/>
          <w:szCs w:val="22"/>
        </w:rPr>
        <w:t xml:space="preserve">JAK bo izbranim izvajalcem večletnih knjižnih projektov sofinancirala </w:t>
      </w:r>
      <w:r w:rsidRPr="00451189">
        <w:rPr>
          <w:color w:val="auto"/>
          <w:sz w:val="22"/>
          <w:szCs w:val="22"/>
        </w:rPr>
        <w:t xml:space="preserve">največ </w:t>
      </w:r>
      <w:r w:rsidRPr="00451189">
        <w:rPr>
          <w:bCs/>
          <w:color w:val="auto"/>
          <w:sz w:val="22"/>
          <w:szCs w:val="22"/>
        </w:rPr>
        <w:t xml:space="preserve">70 </w:t>
      </w:r>
      <w:r w:rsidR="00F367D1" w:rsidRPr="00451189">
        <w:rPr>
          <w:bCs/>
          <w:color w:val="auto"/>
          <w:sz w:val="22"/>
          <w:szCs w:val="22"/>
        </w:rPr>
        <w:t xml:space="preserve">% </w:t>
      </w:r>
      <w:r w:rsidRPr="00451189">
        <w:rPr>
          <w:bCs/>
          <w:color w:val="auto"/>
          <w:sz w:val="22"/>
          <w:szCs w:val="22"/>
        </w:rPr>
        <w:t>upravičenih stroškov.</w:t>
      </w:r>
      <w:r w:rsidRPr="00451189" w:rsidDel="001114F2">
        <w:rPr>
          <w:bCs/>
          <w:color w:val="auto"/>
          <w:sz w:val="22"/>
          <w:szCs w:val="22"/>
        </w:rPr>
        <w:t xml:space="preserve"> </w:t>
      </w:r>
    </w:p>
    <w:p w14:paraId="56E0B118" w14:textId="77777777" w:rsidR="007A4DA8" w:rsidRPr="00451189" w:rsidRDefault="007A4DA8" w:rsidP="00FF246F">
      <w:pPr>
        <w:pStyle w:val="Default"/>
        <w:jc w:val="both"/>
        <w:rPr>
          <w:color w:val="auto"/>
          <w:sz w:val="22"/>
          <w:szCs w:val="22"/>
        </w:rPr>
      </w:pPr>
    </w:p>
    <w:p w14:paraId="04F6CBC6" w14:textId="77777777" w:rsidR="007A4DA8" w:rsidRPr="00451189" w:rsidRDefault="007A4DA8" w:rsidP="00FF246F">
      <w:pPr>
        <w:autoSpaceDE w:val="0"/>
        <w:autoSpaceDN w:val="0"/>
        <w:adjustRightInd w:val="0"/>
        <w:ind w:right="-32"/>
        <w:jc w:val="both"/>
        <w:rPr>
          <w:bCs/>
          <w:sz w:val="22"/>
          <w:szCs w:val="22"/>
        </w:rPr>
      </w:pPr>
      <w:r w:rsidRPr="00451189">
        <w:rPr>
          <w:b/>
          <w:bCs/>
          <w:sz w:val="22"/>
          <w:szCs w:val="22"/>
        </w:rPr>
        <w:t>Med upravičene stroške sodijo</w:t>
      </w:r>
      <w:r w:rsidRPr="00451189">
        <w:rPr>
          <w:bCs/>
          <w:sz w:val="22"/>
          <w:szCs w:val="22"/>
        </w:rPr>
        <w:t>:</w:t>
      </w:r>
    </w:p>
    <w:p w14:paraId="5483F354" w14:textId="61F90051" w:rsidR="007A4DA8" w:rsidRPr="00451189" w:rsidRDefault="007A4DA8" w:rsidP="00FF246F">
      <w:pPr>
        <w:ind w:left="1260" w:hanging="1260"/>
        <w:jc w:val="both"/>
        <w:rPr>
          <w:sz w:val="22"/>
          <w:szCs w:val="22"/>
        </w:rPr>
      </w:pPr>
      <w:r w:rsidRPr="00451189">
        <w:rPr>
          <w:sz w:val="22"/>
          <w:szCs w:val="22"/>
        </w:rPr>
        <w:t xml:space="preserve">sklop A: </w:t>
      </w:r>
      <w:r w:rsidRPr="00451189">
        <w:rPr>
          <w:sz w:val="22"/>
          <w:szCs w:val="22"/>
        </w:rPr>
        <w:tab/>
        <w:t>stroški avtorskega dela (avtorji</w:t>
      </w:r>
      <w:r w:rsidR="000B766B" w:rsidRPr="00451189">
        <w:rPr>
          <w:sz w:val="22"/>
          <w:szCs w:val="22"/>
        </w:rPr>
        <w:t>/-ice</w:t>
      </w:r>
      <w:r w:rsidRPr="00451189">
        <w:rPr>
          <w:sz w:val="22"/>
          <w:szCs w:val="22"/>
        </w:rPr>
        <w:t xml:space="preserve"> </w:t>
      </w:r>
      <w:r w:rsidR="000378A5" w:rsidRPr="00451189">
        <w:rPr>
          <w:sz w:val="22"/>
          <w:szCs w:val="22"/>
        </w:rPr>
        <w:t xml:space="preserve">izvirnih </w:t>
      </w:r>
      <w:r w:rsidRPr="00451189">
        <w:rPr>
          <w:sz w:val="22"/>
          <w:szCs w:val="22"/>
        </w:rPr>
        <w:t xml:space="preserve">besedil, </w:t>
      </w:r>
      <w:r w:rsidR="009407AE" w:rsidRPr="00451189">
        <w:rPr>
          <w:sz w:val="22"/>
          <w:szCs w:val="22"/>
        </w:rPr>
        <w:t>prev</w:t>
      </w:r>
      <w:r w:rsidR="000378A5" w:rsidRPr="00451189">
        <w:rPr>
          <w:sz w:val="22"/>
          <w:szCs w:val="22"/>
        </w:rPr>
        <w:t>ajalci</w:t>
      </w:r>
      <w:r w:rsidR="000B766B" w:rsidRPr="00451189">
        <w:rPr>
          <w:sz w:val="22"/>
          <w:szCs w:val="22"/>
        </w:rPr>
        <w:t>/-</w:t>
      </w:r>
      <w:proofErr w:type="spellStart"/>
      <w:r w:rsidR="000B766B" w:rsidRPr="00451189">
        <w:rPr>
          <w:sz w:val="22"/>
          <w:szCs w:val="22"/>
        </w:rPr>
        <w:t>ke</w:t>
      </w:r>
      <w:proofErr w:type="spellEnd"/>
      <w:r w:rsidR="009407AE" w:rsidRPr="00451189">
        <w:rPr>
          <w:sz w:val="22"/>
          <w:szCs w:val="22"/>
        </w:rPr>
        <w:t>,</w:t>
      </w:r>
      <w:r w:rsidR="00FF246F" w:rsidRPr="00451189">
        <w:rPr>
          <w:sz w:val="22"/>
          <w:szCs w:val="22"/>
        </w:rPr>
        <w:t xml:space="preserve"> </w:t>
      </w:r>
      <w:r w:rsidR="000378A5" w:rsidRPr="00451189">
        <w:rPr>
          <w:sz w:val="22"/>
          <w:szCs w:val="22"/>
        </w:rPr>
        <w:t>avtorji</w:t>
      </w:r>
      <w:r w:rsidR="000B766B" w:rsidRPr="00451189">
        <w:rPr>
          <w:sz w:val="22"/>
          <w:szCs w:val="22"/>
        </w:rPr>
        <w:t>/-ice</w:t>
      </w:r>
      <w:r w:rsidR="000378A5" w:rsidRPr="00451189">
        <w:rPr>
          <w:sz w:val="22"/>
          <w:szCs w:val="22"/>
        </w:rPr>
        <w:t xml:space="preserve"> </w:t>
      </w:r>
      <w:r w:rsidR="00EB11A5" w:rsidRPr="00451189">
        <w:rPr>
          <w:sz w:val="22"/>
          <w:szCs w:val="22"/>
        </w:rPr>
        <w:t>uvodnih/spremnih besedil</w:t>
      </w:r>
      <w:r w:rsidR="00DE0CC2" w:rsidRPr="00451189">
        <w:rPr>
          <w:sz w:val="22"/>
          <w:szCs w:val="22"/>
        </w:rPr>
        <w:t>,</w:t>
      </w:r>
      <w:r w:rsidR="00EB11A5" w:rsidRPr="00451189">
        <w:rPr>
          <w:sz w:val="22"/>
          <w:szCs w:val="22"/>
        </w:rPr>
        <w:t xml:space="preserve"> </w:t>
      </w:r>
      <w:r w:rsidR="00B520AA" w:rsidRPr="00451189">
        <w:rPr>
          <w:sz w:val="22"/>
          <w:szCs w:val="22"/>
        </w:rPr>
        <w:t>ilustratorji</w:t>
      </w:r>
      <w:r w:rsidR="000B766B" w:rsidRPr="00451189">
        <w:rPr>
          <w:sz w:val="22"/>
          <w:szCs w:val="22"/>
        </w:rPr>
        <w:t>/-</w:t>
      </w:r>
      <w:proofErr w:type="spellStart"/>
      <w:r w:rsidR="000B766B" w:rsidRPr="00451189">
        <w:rPr>
          <w:sz w:val="22"/>
          <w:szCs w:val="22"/>
        </w:rPr>
        <w:t>ke</w:t>
      </w:r>
      <w:proofErr w:type="spellEnd"/>
      <w:r w:rsidR="00B520AA" w:rsidRPr="00451189">
        <w:rPr>
          <w:sz w:val="22"/>
          <w:szCs w:val="22"/>
        </w:rPr>
        <w:t xml:space="preserve">, </w:t>
      </w:r>
      <w:r w:rsidRPr="00451189">
        <w:rPr>
          <w:sz w:val="22"/>
          <w:szCs w:val="22"/>
        </w:rPr>
        <w:t>lektorji</w:t>
      </w:r>
      <w:r w:rsidR="000B766B" w:rsidRPr="00451189">
        <w:rPr>
          <w:sz w:val="22"/>
          <w:szCs w:val="22"/>
        </w:rPr>
        <w:t>/-ice</w:t>
      </w:r>
      <w:r w:rsidRPr="00451189">
        <w:rPr>
          <w:sz w:val="22"/>
          <w:szCs w:val="22"/>
        </w:rPr>
        <w:t xml:space="preserve">, </w:t>
      </w:r>
      <w:r w:rsidR="000378A5" w:rsidRPr="00451189">
        <w:rPr>
          <w:sz w:val="22"/>
          <w:szCs w:val="22"/>
        </w:rPr>
        <w:t>korektorji</w:t>
      </w:r>
      <w:r w:rsidR="000B766B" w:rsidRPr="00451189">
        <w:rPr>
          <w:sz w:val="22"/>
          <w:szCs w:val="22"/>
        </w:rPr>
        <w:t>/-ice</w:t>
      </w:r>
      <w:r w:rsidR="000378A5" w:rsidRPr="00451189">
        <w:rPr>
          <w:sz w:val="22"/>
          <w:szCs w:val="22"/>
        </w:rPr>
        <w:t xml:space="preserve">, </w:t>
      </w:r>
      <w:r w:rsidRPr="00451189">
        <w:rPr>
          <w:sz w:val="22"/>
          <w:szCs w:val="22"/>
        </w:rPr>
        <w:t>odkup avtorskih pravic idr.),</w:t>
      </w:r>
    </w:p>
    <w:p w14:paraId="651AC271" w14:textId="77777777" w:rsidR="007A4DA8" w:rsidRPr="00451189" w:rsidRDefault="007A4DA8" w:rsidP="00FF246F">
      <w:pPr>
        <w:ind w:left="1260" w:hanging="1260"/>
        <w:jc w:val="both"/>
        <w:rPr>
          <w:sz w:val="22"/>
          <w:szCs w:val="22"/>
        </w:rPr>
      </w:pPr>
      <w:r w:rsidRPr="00451189">
        <w:rPr>
          <w:sz w:val="22"/>
          <w:szCs w:val="22"/>
        </w:rPr>
        <w:t xml:space="preserve">sklop B: </w:t>
      </w:r>
      <w:r w:rsidRPr="00451189">
        <w:rPr>
          <w:sz w:val="22"/>
          <w:szCs w:val="22"/>
        </w:rPr>
        <w:tab/>
        <w:t>tiskarska priprava in tisk, stroški priprave</w:t>
      </w:r>
      <w:r w:rsidR="00FF246F" w:rsidRPr="00451189">
        <w:rPr>
          <w:sz w:val="22"/>
          <w:szCs w:val="22"/>
        </w:rPr>
        <w:t xml:space="preserve"> in objave</w:t>
      </w:r>
      <w:r w:rsidRPr="00451189">
        <w:rPr>
          <w:sz w:val="22"/>
          <w:szCs w:val="22"/>
        </w:rPr>
        <w:t xml:space="preserve"> e</w:t>
      </w:r>
      <w:r w:rsidR="00FF246F" w:rsidRPr="00451189">
        <w:rPr>
          <w:sz w:val="22"/>
          <w:szCs w:val="22"/>
        </w:rPr>
        <w:t xml:space="preserve">lektronske </w:t>
      </w:r>
      <w:r w:rsidRPr="00451189">
        <w:rPr>
          <w:sz w:val="22"/>
          <w:szCs w:val="22"/>
        </w:rPr>
        <w:t>knjige;</w:t>
      </w:r>
    </w:p>
    <w:p w14:paraId="4EA25C97" w14:textId="69EF9A11" w:rsidR="007A4DA8" w:rsidRPr="00451189" w:rsidRDefault="007A4DA8" w:rsidP="00FF246F">
      <w:pPr>
        <w:ind w:left="1260" w:hanging="1260"/>
        <w:jc w:val="both"/>
        <w:rPr>
          <w:sz w:val="22"/>
          <w:szCs w:val="22"/>
        </w:rPr>
      </w:pPr>
      <w:r w:rsidRPr="00451189">
        <w:rPr>
          <w:sz w:val="22"/>
          <w:szCs w:val="22"/>
        </w:rPr>
        <w:t xml:space="preserve">sklop C: </w:t>
      </w:r>
      <w:r w:rsidRPr="00451189">
        <w:rPr>
          <w:sz w:val="22"/>
          <w:szCs w:val="22"/>
        </w:rPr>
        <w:tab/>
      </w:r>
      <w:r w:rsidR="000B766B" w:rsidRPr="00451189">
        <w:rPr>
          <w:sz w:val="22"/>
          <w:szCs w:val="22"/>
        </w:rPr>
        <w:t xml:space="preserve">splošni stroški in </w:t>
      </w:r>
      <w:r w:rsidRPr="00451189">
        <w:rPr>
          <w:sz w:val="22"/>
          <w:szCs w:val="22"/>
        </w:rPr>
        <w:t xml:space="preserve">stroški dela založnika, vključno s stroški uredniškega dela, </w:t>
      </w:r>
      <w:r w:rsidR="000B766B" w:rsidRPr="00451189">
        <w:rPr>
          <w:sz w:val="22"/>
          <w:szCs w:val="22"/>
        </w:rPr>
        <w:t xml:space="preserve">ter </w:t>
      </w:r>
      <w:r w:rsidRPr="00451189">
        <w:rPr>
          <w:sz w:val="22"/>
          <w:szCs w:val="22"/>
        </w:rPr>
        <w:t xml:space="preserve">stroški promocije. </w:t>
      </w:r>
    </w:p>
    <w:p w14:paraId="45C6EA24" w14:textId="77777777" w:rsidR="007A4DA8" w:rsidRPr="00451189" w:rsidRDefault="007A4DA8" w:rsidP="00FF246F">
      <w:pPr>
        <w:autoSpaceDE w:val="0"/>
        <w:autoSpaceDN w:val="0"/>
        <w:adjustRightInd w:val="0"/>
        <w:ind w:right="-32"/>
        <w:jc w:val="both"/>
        <w:rPr>
          <w:bCs/>
          <w:sz w:val="22"/>
          <w:szCs w:val="22"/>
        </w:rPr>
      </w:pPr>
    </w:p>
    <w:p w14:paraId="6C17188C" w14:textId="77777777" w:rsidR="000378A5" w:rsidRPr="00451189" w:rsidRDefault="007A4DA8" w:rsidP="00FF246F">
      <w:pPr>
        <w:autoSpaceDE w:val="0"/>
        <w:autoSpaceDN w:val="0"/>
        <w:adjustRightInd w:val="0"/>
        <w:ind w:right="-32"/>
        <w:jc w:val="both"/>
        <w:rPr>
          <w:bCs/>
          <w:sz w:val="22"/>
          <w:szCs w:val="22"/>
        </w:rPr>
      </w:pPr>
      <w:r w:rsidRPr="00451189">
        <w:rPr>
          <w:snapToGrid w:val="0"/>
          <w:sz w:val="22"/>
          <w:szCs w:val="22"/>
        </w:rPr>
        <w:t xml:space="preserve">Prijavitelji so dolžni upoštevati naslednje </w:t>
      </w:r>
      <w:r w:rsidRPr="00451189">
        <w:rPr>
          <w:b/>
          <w:bCs/>
          <w:sz w:val="22"/>
          <w:szCs w:val="22"/>
        </w:rPr>
        <w:t>izhodiščne avtorske honorarje:</w:t>
      </w:r>
      <w:r w:rsidRPr="00451189">
        <w:rPr>
          <w:bCs/>
          <w:sz w:val="22"/>
          <w:szCs w:val="22"/>
        </w:rPr>
        <w:t xml:space="preserve"> </w:t>
      </w:r>
    </w:p>
    <w:p w14:paraId="7B114662" w14:textId="7D20DFD9" w:rsidR="007A4DA8" w:rsidRPr="00451189" w:rsidRDefault="007A4DA8" w:rsidP="00C010AF">
      <w:pPr>
        <w:pStyle w:val="Odstavekseznama"/>
        <w:numPr>
          <w:ilvl w:val="0"/>
          <w:numId w:val="2"/>
        </w:numPr>
        <w:autoSpaceDE w:val="0"/>
        <w:autoSpaceDN w:val="0"/>
        <w:adjustRightInd w:val="0"/>
        <w:ind w:right="-32"/>
        <w:jc w:val="both"/>
        <w:rPr>
          <w:bCs/>
          <w:sz w:val="22"/>
          <w:szCs w:val="22"/>
        </w:rPr>
      </w:pPr>
      <w:r w:rsidRPr="00451189">
        <w:rPr>
          <w:bCs/>
          <w:sz w:val="22"/>
          <w:szCs w:val="22"/>
        </w:rPr>
        <w:t>izvirnim ustvarjalcem</w:t>
      </w:r>
      <w:r w:rsidR="000B766B" w:rsidRPr="00451189">
        <w:rPr>
          <w:bCs/>
          <w:sz w:val="22"/>
          <w:szCs w:val="22"/>
        </w:rPr>
        <w:t>/-kam</w:t>
      </w:r>
      <w:r w:rsidRPr="00451189">
        <w:rPr>
          <w:bCs/>
          <w:sz w:val="22"/>
          <w:szCs w:val="22"/>
        </w:rPr>
        <w:t xml:space="preserve"> v višini vsaj </w:t>
      </w:r>
      <w:r w:rsidR="00DE0CC2" w:rsidRPr="00451189">
        <w:rPr>
          <w:bCs/>
          <w:sz w:val="22"/>
          <w:szCs w:val="22"/>
        </w:rPr>
        <w:t>500</w:t>
      </w:r>
      <w:r w:rsidR="00F367D1" w:rsidRPr="00451189">
        <w:rPr>
          <w:bCs/>
          <w:sz w:val="22"/>
          <w:szCs w:val="22"/>
        </w:rPr>
        <w:t>,00</w:t>
      </w:r>
      <w:r w:rsidRPr="00451189">
        <w:rPr>
          <w:bCs/>
          <w:sz w:val="22"/>
          <w:szCs w:val="22"/>
        </w:rPr>
        <w:t xml:space="preserve"> EUR bruto na avtorsko polo, </w:t>
      </w:r>
      <w:r w:rsidR="002C332C" w:rsidRPr="00451189">
        <w:rPr>
          <w:bCs/>
          <w:sz w:val="22"/>
          <w:szCs w:val="22"/>
        </w:rPr>
        <w:t>prevajalcem</w:t>
      </w:r>
      <w:r w:rsidR="000B766B" w:rsidRPr="00451189">
        <w:rPr>
          <w:bCs/>
          <w:sz w:val="22"/>
          <w:szCs w:val="22"/>
        </w:rPr>
        <w:t>/-kam</w:t>
      </w:r>
      <w:r w:rsidR="002C332C" w:rsidRPr="00451189">
        <w:rPr>
          <w:bCs/>
          <w:sz w:val="22"/>
          <w:szCs w:val="22"/>
        </w:rPr>
        <w:t xml:space="preserve"> v višini najmanj </w:t>
      </w:r>
      <w:r w:rsidR="00DE0CC2" w:rsidRPr="00451189">
        <w:rPr>
          <w:bCs/>
          <w:sz w:val="22"/>
          <w:szCs w:val="22"/>
        </w:rPr>
        <w:t>300</w:t>
      </w:r>
      <w:r w:rsidR="00F367D1" w:rsidRPr="00451189">
        <w:rPr>
          <w:bCs/>
          <w:sz w:val="22"/>
          <w:szCs w:val="22"/>
        </w:rPr>
        <w:t>,00</w:t>
      </w:r>
      <w:r w:rsidR="002C332C" w:rsidRPr="00451189">
        <w:rPr>
          <w:bCs/>
          <w:sz w:val="22"/>
          <w:szCs w:val="22"/>
        </w:rPr>
        <w:t xml:space="preserve"> EUR bruto na avtorsko polo, </w:t>
      </w:r>
      <w:r w:rsidRPr="00451189">
        <w:rPr>
          <w:sz w:val="22"/>
          <w:szCs w:val="22"/>
        </w:rPr>
        <w:t xml:space="preserve">za izvirno </w:t>
      </w:r>
      <w:r w:rsidR="00C010AF" w:rsidRPr="00451189">
        <w:rPr>
          <w:sz w:val="22"/>
          <w:szCs w:val="22"/>
        </w:rPr>
        <w:t>poezijo</w:t>
      </w:r>
      <w:r w:rsidRPr="00451189">
        <w:rPr>
          <w:sz w:val="22"/>
          <w:szCs w:val="22"/>
        </w:rPr>
        <w:t xml:space="preserve"> za avtorja</w:t>
      </w:r>
      <w:r w:rsidR="000B766B" w:rsidRPr="00451189">
        <w:rPr>
          <w:sz w:val="22"/>
          <w:szCs w:val="22"/>
        </w:rPr>
        <w:t>/-ico</w:t>
      </w:r>
      <w:r w:rsidRPr="00451189">
        <w:rPr>
          <w:sz w:val="22"/>
          <w:szCs w:val="22"/>
        </w:rPr>
        <w:t xml:space="preserve"> besedila pavšal v višini najmanj </w:t>
      </w:r>
      <w:r w:rsidR="00F45F7F" w:rsidRPr="00451189">
        <w:rPr>
          <w:sz w:val="22"/>
          <w:szCs w:val="22"/>
        </w:rPr>
        <w:t>7</w:t>
      </w:r>
      <w:r w:rsidR="00740D94" w:rsidRPr="00451189">
        <w:rPr>
          <w:sz w:val="22"/>
          <w:szCs w:val="22"/>
        </w:rPr>
        <w:t>.</w:t>
      </w:r>
      <w:r w:rsidR="0071040E" w:rsidRPr="00451189">
        <w:rPr>
          <w:sz w:val="22"/>
          <w:szCs w:val="22"/>
        </w:rPr>
        <w:t>000</w:t>
      </w:r>
      <w:r w:rsidR="00F367D1" w:rsidRPr="00451189">
        <w:rPr>
          <w:sz w:val="22"/>
          <w:szCs w:val="22"/>
        </w:rPr>
        <w:t>,00</w:t>
      </w:r>
      <w:r w:rsidRPr="00451189">
        <w:rPr>
          <w:sz w:val="22"/>
          <w:szCs w:val="22"/>
        </w:rPr>
        <w:t xml:space="preserve"> EUR bruto, za prevod pesniške zbirke pavšal najmanj </w:t>
      </w:r>
      <w:r w:rsidR="00F45F7F" w:rsidRPr="00451189">
        <w:rPr>
          <w:sz w:val="22"/>
          <w:szCs w:val="22"/>
        </w:rPr>
        <w:t>6</w:t>
      </w:r>
      <w:r w:rsidR="0071040E" w:rsidRPr="00451189">
        <w:rPr>
          <w:sz w:val="22"/>
          <w:szCs w:val="22"/>
        </w:rPr>
        <w:t>.000</w:t>
      </w:r>
      <w:r w:rsidR="00F367D1" w:rsidRPr="00451189">
        <w:rPr>
          <w:sz w:val="22"/>
          <w:szCs w:val="22"/>
        </w:rPr>
        <w:t>,00</w:t>
      </w:r>
      <w:r w:rsidRPr="00451189">
        <w:rPr>
          <w:sz w:val="22"/>
          <w:szCs w:val="22"/>
        </w:rPr>
        <w:t xml:space="preserve"> EUR bruto za prvo naklado/izdajo.</w:t>
      </w:r>
    </w:p>
    <w:p w14:paraId="60C61F9A" w14:textId="77777777" w:rsidR="007A4DA8" w:rsidRPr="00451189" w:rsidRDefault="007A4DA8" w:rsidP="00FF246F">
      <w:pPr>
        <w:autoSpaceDE w:val="0"/>
        <w:autoSpaceDN w:val="0"/>
        <w:adjustRightInd w:val="0"/>
        <w:ind w:right="-32"/>
        <w:jc w:val="both"/>
        <w:outlineLvl w:val="0"/>
        <w:rPr>
          <w:b/>
          <w:bCs/>
          <w:sz w:val="22"/>
          <w:szCs w:val="22"/>
        </w:rPr>
      </w:pPr>
    </w:p>
    <w:p w14:paraId="2BB7367B" w14:textId="77777777" w:rsidR="007A4DA8" w:rsidRPr="00451189" w:rsidRDefault="007A4DA8" w:rsidP="00FF246F">
      <w:pPr>
        <w:jc w:val="both"/>
        <w:rPr>
          <w:sz w:val="22"/>
          <w:szCs w:val="22"/>
        </w:rPr>
      </w:pPr>
      <w:r w:rsidRPr="00451189">
        <w:rPr>
          <w:sz w:val="22"/>
          <w:szCs w:val="22"/>
        </w:rPr>
        <w:t xml:space="preserve">Za sredstva na javnem razpisu ne morejo kandidirati samozaložniki. </w:t>
      </w:r>
    </w:p>
    <w:p w14:paraId="2EB1D6DD" w14:textId="77777777" w:rsidR="00FF246F" w:rsidRPr="00451189" w:rsidRDefault="00FF246F" w:rsidP="00FF246F">
      <w:pPr>
        <w:jc w:val="both"/>
        <w:rPr>
          <w:sz w:val="22"/>
          <w:szCs w:val="22"/>
        </w:rPr>
      </w:pPr>
    </w:p>
    <w:p w14:paraId="52E3F1D7" w14:textId="58E274EC" w:rsidR="007A4DA8" w:rsidRPr="00451189" w:rsidRDefault="007A4DA8" w:rsidP="00FF246F">
      <w:pPr>
        <w:jc w:val="both"/>
        <w:rPr>
          <w:sz w:val="22"/>
          <w:szCs w:val="22"/>
        </w:rPr>
      </w:pPr>
      <w:r w:rsidRPr="00451189">
        <w:rPr>
          <w:sz w:val="22"/>
          <w:szCs w:val="22"/>
        </w:rPr>
        <w:t xml:space="preserve">Prijavitelji ne morejo kandidirati z učbeniki in drugimi izobraževalnimi/pedagoškimi gradivi, priročniki, razstavnimi katalogi, zborniki simpozijev in priložnostnimi zborniki, </w:t>
      </w:r>
      <w:r w:rsidR="00EB11A5" w:rsidRPr="00451189">
        <w:rPr>
          <w:sz w:val="22"/>
          <w:szCs w:val="22"/>
        </w:rPr>
        <w:t>objavami rezultatov znanstvenih raziskav</w:t>
      </w:r>
      <w:r w:rsidR="00236E21" w:rsidRPr="00451189">
        <w:rPr>
          <w:sz w:val="22"/>
          <w:szCs w:val="22"/>
        </w:rPr>
        <w:t>,</w:t>
      </w:r>
      <w:r w:rsidR="00EB11A5" w:rsidRPr="00451189">
        <w:rPr>
          <w:sz w:val="22"/>
          <w:szCs w:val="22"/>
        </w:rPr>
        <w:t xml:space="preserve"> </w:t>
      </w:r>
      <w:r w:rsidRPr="00451189">
        <w:rPr>
          <w:sz w:val="22"/>
          <w:szCs w:val="22"/>
        </w:rPr>
        <w:t xml:space="preserve">znanstvenimi </w:t>
      </w:r>
      <w:r w:rsidR="00EB11A5" w:rsidRPr="00451189">
        <w:rPr>
          <w:sz w:val="22"/>
          <w:szCs w:val="22"/>
        </w:rPr>
        <w:t xml:space="preserve">in umetniškimi </w:t>
      </w:r>
      <w:r w:rsidRPr="00451189">
        <w:rPr>
          <w:sz w:val="22"/>
          <w:szCs w:val="22"/>
        </w:rPr>
        <w:t xml:space="preserve"> </w:t>
      </w:r>
      <w:r w:rsidR="00EB11A5" w:rsidRPr="00451189">
        <w:rPr>
          <w:sz w:val="22"/>
          <w:szCs w:val="22"/>
        </w:rPr>
        <w:t>monografijami</w:t>
      </w:r>
      <w:r w:rsidR="00236E21" w:rsidRPr="00451189">
        <w:rPr>
          <w:sz w:val="22"/>
          <w:szCs w:val="22"/>
        </w:rPr>
        <w:t>, enciklopedijami in slovarji ter ponatisi knjižnih del.</w:t>
      </w:r>
    </w:p>
    <w:p w14:paraId="0DC1980E" w14:textId="77777777" w:rsidR="007A4DA8" w:rsidRPr="00451189" w:rsidRDefault="007A4DA8" w:rsidP="00FF246F">
      <w:pPr>
        <w:jc w:val="both"/>
        <w:rPr>
          <w:sz w:val="22"/>
          <w:szCs w:val="22"/>
        </w:rPr>
      </w:pPr>
    </w:p>
    <w:p w14:paraId="56F3077C" w14:textId="5328F40E" w:rsidR="007A4DA8" w:rsidRPr="00451189" w:rsidRDefault="007A4DA8" w:rsidP="00FF246F">
      <w:pPr>
        <w:autoSpaceDE w:val="0"/>
        <w:autoSpaceDN w:val="0"/>
        <w:adjustRightInd w:val="0"/>
        <w:jc w:val="both"/>
        <w:rPr>
          <w:bCs/>
          <w:sz w:val="22"/>
          <w:szCs w:val="22"/>
        </w:rPr>
      </w:pPr>
      <w:r w:rsidRPr="00451189">
        <w:rPr>
          <w:bCs/>
          <w:sz w:val="22"/>
          <w:szCs w:val="22"/>
        </w:rPr>
        <w:t>Med upravičene stroške ne sodi nakup osnovne opreme.</w:t>
      </w:r>
    </w:p>
    <w:p w14:paraId="6527A263" w14:textId="3C8D9FFC" w:rsidR="007551C9" w:rsidRPr="00451189" w:rsidRDefault="007551C9" w:rsidP="00FF246F">
      <w:pPr>
        <w:autoSpaceDE w:val="0"/>
        <w:autoSpaceDN w:val="0"/>
        <w:adjustRightInd w:val="0"/>
        <w:jc w:val="both"/>
        <w:rPr>
          <w:bCs/>
          <w:sz w:val="22"/>
          <w:szCs w:val="22"/>
        </w:rPr>
      </w:pPr>
    </w:p>
    <w:p w14:paraId="092B93AD" w14:textId="6FC3A2FA" w:rsidR="00FF246F" w:rsidRPr="00451189" w:rsidRDefault="007A4DA8" w:rsidP="00FF246F">
      <w:pPr>
        <w:autoSpaceDE w:val="0"/>
        <w:autoSpaceDN w:val="0"/>
        <w:adjustRightInd w:val="0"/>
        <w:ind w:right="-32"/>
        <w:jc w:val="both"/>
        <w:rPr>
          <w:b/>
          <w:bCs/>
          <w:sz w:val="22"/>
          <w:szCs w:val="22"/>
        </w:rPr>
      </w:pPr>
      <w:r w:rsidRPr="00451189">
        <w:rPr>
          <w:b/>
          <w:bCs/>
          <w:sz w:val="22"/>
          <w:szCs w:val="22"/>
        </w:rPr>
        <w:t xml:space="preserve">6. </w:t>
      </w:r>
      <w:r w:rsidRPr="00451189">
        <w:rPr>
          <w:b/>
          <w:sz w:val="22"/>
          <w:szCs w:val="22"/>
        </w:rPr>
        <w:t>P</w:t>
      </w:r>
      <w:r w:rsidRPr="00451189">
        <w:rPr>
          <w:b/>
          <w:bCs/>
          <w:sz w:val="22"/>
          <w:szCs w:val="22"/>
        </w:rPr>
        <w:t>ogoji za sodelovanje na javnem razpisu</w:t>
      </w:r>
      <w:r w:rsidRPr="00451189">
        <w:rPr>
          <w:b/>
          <w:sz w:val="22"/>
          <w:szCs w:val="22"/>
        </w:rPr>
        <w:t xml:space="preserve"> </w:t>
      </w:r>
      <w:r w:rsidR="00581EBB" w:rsidRPr="00451189">
        <w:rPr>
          <w:b/>
          <w:bCs/>
          <w:sz w:val="22"/>
          <w:szCs w:val="22"/>
        </w:rPr>
        <w:t>JR2</w:t>
      </w:r>
      <w:r w:rsidR="00367EEF" w:rsidRPr="00451189">
        <w:rPr>
          <w:b/>
          <w:bCs/>
          <w:snapToGrid w:val="0"/>
          <w:sz w:val="22"/>
          <w:szCs w:val="22"/>
        </w:rPr>
        <w:t>–VKP–</w:t>
      </w:r>
      <w:r w:rsidR="00367EEF" w:rsidRPr="00451189">
        <w:rPr>
          <w:b/>
          <w:bCs/>
          <w:sz w:val="22"/>
          <w:szCs w:val="22"/>
        </w:rPr>
        <w:t>2022</w:t>
      </w:r>
      <w:r w:rsidR="00367EEF" w:rsidRPr="00451189">
        <w:rPr>
          <w:b/>
          <w:bCs/>
          <w:snapToGrid w:val="0"/>
          <w:sz w:val="22"/>
          <w:szCs w:val="22"/>
        </w:rPr>
        <w:t>–</w:t>
      </w:r>
      <w:r w:rsidR="00367EEF" w:rsidRPr="00451189">
        <w:rPr>
          <w:b/>
          <w:bCs/>
          <w:sz w:val="22"/>
          <w:szCs w:val="22"/>
        </w:rPr>
        <w:t>2024</w:t>
      </w:r>
    </w:p>
    <w:p w14:paraId="67CD0A52" w14:textId="77777777" w:rsidR="00A85808" w:rsidRPr="00451189" w:rsidRDefault="00A85808" w:rsidP="00FF246F">
      <w:pPr>
        <w:autoSpaceDE w:val="0"/>
        <w:autoSpaceDN w:val="0"/>
        <w:adjustRightInd w:val="0"/>
        <w:ind w:right="-32"/>
        <w:jc w:val="both"/>
        <w:rPr>
          <w:bCs/>
          <w:sz w:val="22"/>
          <w:szCs w:val="22"/>
        </w:rPr>
      </w:pPr>
    </w:p>
    <w:p w14:paraId="4011C7A7" w14:textId="0763A361" w:rsidR="007A4DA8" w:rsidRPr="00451189" w:rsidRDefault="00FF246F" w:rsidP="00FF246F">
      <w:pPr>
        <w:autoSpaceDE w:val="0"/>
        <w:autoSpaceDN w:val="0"/>
        <w:adjustRightInd w:val="0"/>
        <w:ind w:right="-32"/>
        <w:jc w:val="both"/>
        <w:rPr>
          <w:bCs/>
          <w:sz w:val="22"/>
          <w:szCs w:val="22"/>
        </w:rPr>
      </w:pPr>
      <w:r w:rsidRPr="00451189">
        <w:rPr>
          <w:bCs/>
          <w:sz w:val="22"/>
          <w:szCs w:val="22"/>
        </w:rPr>
        <w:t xml:space="preserve">Prijavitelji na razpis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 xml:space="preserve">24 </w:t>
      </w:r>
      <w:r w:rsidR="007A4DA8" w:rsidRPr="00451189">
        <w:rPr>
          <w:bCs/>
          <w:sz w:val="22"/>
          <w:szCs w:val="22"/>
        </w:rPr>
        <w:t>morajo izpolnjevati naslednje pogoje:</w:t>
      </w:r>
    </w:p>
    <w:p w14:paraId="7C3CC054" w14:textId="7138931F" w:rsidR="00A85808" w:rsidRPr="00451189" w:rsidRDefault="00A85808" w:rsidP="00A85808">
      <w:pPr>
        <w:pStyle w:val="Odstavekseznama"/>
        <w:numPr>
          <w:ilvl w:val="0"/>
          <w:numId w:val="2"/>
        </w:numPr>
        <w:rPr>
          <w:sz w:val="22"/>
          <w:szCs w:val="22"/>
        </w:rPr>
      </w:pPr>
      <w:r w:rsidRPr="00451189">
        <w:rPr>
          <w:sz w:val="22"/>
          <w:szCs w:val="22"/>
        </w:rPr>
        <w:t>da so pravn</w:t>
      </w:r>
      <w:r w:rsidR="00C010AF" w:rsidRPr="00451189">
        <w:rPr>
          <w:sz w:val="22"/>
          <w:szCs w:val="22"/>
        </w:rPr>
        <w:t>a</w:t>
      </w:r>
      <w:r w:rsidRPr="00451189">
        <w:rPr>
          <w:sz w:val="22"/>
          <w:szCs w:val="22"/>
        </w:rPr>
        <w:t xml:space="preserve"> oseb</w:t>
      </w:r>
      <w:r w:rsidR="00C010AF" w:rsidRPr="00451189">
        <w:rPr>
          <w:sz w:val="22"/>
          <w:szCs w:val="22"/>
        </w:rPr>
        <w:t>a</w:t>
      </w:r>
      <w:r w:rsidRPr="00451189">
        <w:rPr>
          <w:sz w:val="22"/>
          <w:szCs w:val="22"/>
        </w:rPr>
        <w:t>, registriran</w:t>
      </w:r>
      <w:r w:rsidR="00C010AF" w:rsidRPr="00451189">
        <w:rPr>
          <w:sz w:val="22"/>
          <w:szCs w:val="22"/>
        </w:rPr>
        <w:t>a</w:t>
      </w:r>
      <w:r w:rsidRPr="00451189">
        <w:rPr>
          <w:sz w:val="22"/>
          <w:szCs w:val="22"/>
        </w:rPr>
        <w:t xml:space="preserve"> za opravljanje založniške dejavnosti v Republiki Sloveniji ali zamejstvu;</w:t>
      </w:r>
    </w:p>
    <w:p w14:paraId="41AB5538" w14:textId="726639BF" w:rsidR="00470EB4" w:rsidRPr="00451189" w:rsidRDefault="00470EB4" w:rsidP="00470EB4">
      <w:pPr>
        <w:numPr>
          <w:ilvl w:val="0"/>
          <w:numId w:val="2"/>
        </w:numPr>
        <w:jc w:val="both"/>
        <w:rPr>
          <w:sz w:val="22"/>
          <w:szCs w:val="22"/>
        </w:rPr>
      </w:pPr>
      <w:r w:rsidRPr="00451189">
        <w:rPr>
          <w:sz w:val="22"/>
          <w:szCs w:val="22"/>
        </w:rPr>
        <w:t xml:space="preserve">da so v obdobju </w:t>
      </w:r>
      <w:r w:rsidR="00C010AF" w:rsidRPr="00451189">
        <w:rPr>
          <w:sz w:val="22"/>
          <w:szCs w:val="22"/>
        </w:rPr>
        <w:t xml:space="preserve">1. 1. </w:t>
      </w:r>
      <w:r w:rsidRPr="00451189">
        <w:rPr>
          <w:sz w:val="22"/>
          <w:szCs w:val="22"/>
        </w:rPr>
        <w:t>20</w:t>
      </w:r>
      <w:r w:rsidR="007551C9" w:rsidRPr="00451189">
        <w:rPr>
          <w:sz w:val="22"/>
          <w:szCs w:val="22"/>
        </w:rPr>
        <w:t>19</w:t>
      </w:r>
      <w:r w:rsidR="00C010AF" w:rsidRPr="00451189">
        <w:rPr>
          <w:sz w:val="22"/>
          <w:szCs w:val="22"/>
        </w:rPr>
        <w:t xml:space="preserve"> do zaključka tega razpisa </w:t>
      </w:r>
      <w:r w:rsidR="000B766B" w:rsidRPr="00451189">
        <w:rPr>
          <w:sz w:val="22"/>
          <w:szCs w:val="22"/>
        </w:rPr>
        <w:t>21</w:t>
      </w:r>
      <w:r w:rsidR="00C010AF" w:rsidRPr="00451189">
        <w:rPr>
          <w:sz w:val="22"/>
          <w:szCs w:val="22"/>
        </w:rPr>
        <w:t>. 2. 2022</w:t>
      </w:r>
      <w:r w:rsidRPr="00451189">
        <w:rPr>
          <w:sz w:val="22"/>
          <w:szCs w:val="22"/>
        </w:rPr>
        <w:t xml:space="preserve"> izdali najmanj deset (10) knjižnih del v slovenskem jeziku; </w:t>
      </w:r>
    </w:p>
    <w:p w14:paraId="64F1252D" w14:textId="5D19DA73" w:rsidR="00470EB4" w:rsidRPr="00451189" w:rsidRDefault="00470EB4" w:rsidP="00470EB4">
      <w:pPr>
        <w:numPr>
          <w:ilvl w:val="0"/>
          <w:numId w:val="2"/>
        </w:numPr>
        <w:jc w:val="both"/>
        <w:rPr>
          <w:b/>
          <w:bCs/>
          <w:sz w:val="22"/>
          <w:szCs w:val="22"/>
        </w:rPr>
      </w:pPr>
      <w:r w:rsidRPr="00451189">
        <w:rPr>
          <w:sz w:val="22"/>
          <w:szCs w:val="22"/>
        </w:rPr>
        <w:t xml:space="preserve">da prijavljajo največ en (1) večletni knjižni projekt, </w:t>
      </w:r>
      <w:r w:rsidRPr="00451189">
        <w:rPr>
          <w:snapToGrid w:val="0"/>
          <w:sz w:val="22"/>
          <w:szCs w:val="22"/>
        </w:rPr>
        <w:t xml:space="preserve">ki bo </w:t>
      </w:r>
      <w:r w:rsidR="00EB11A5" w:rsidRPr="00451189">
        <w:rPr>
          <w:snapToGrid w:val="0"/>
          <w:sz w:val="22"/>
          <w:szCs w:val="22"/>
        </w:rPr>
        <w:t xml:space="preserve">v celoti </w:t>
      </w:r>
      <w:r w:rsidRPr="00451189">
        <w:rPr>
          <w:snapToGrid w:val="0"/>
          <w:sz w:val="22"/>
          <w:szCs w:val="22"/>
        </w:rPr>
        <w:t>realiziran do 31. decembra 20</w:t>
      </w:r>
      <w:r w:rsidRPr="00451189">
        <w:rPr>
          <w:sz w:val="22"/>
          <w:szCs w:val="22"/>
        </w:rPr>
        <w:t>2</w:t>
      </w:r>
      <w:r w:rsidR="007551C9" w:rsidRPr="00451189">
        <w:rPr>
          <w:sz w:val="22"/>
          <w:szCs w:val="22"/>
        </w:rPr>
        <w:t>4</w:t>
      </w:r>
      <w:r w:rsidRPr="00451189">
        <w:rPr>
          <w:snapToGrid w:val="0"/>
          <w:sz w:val="22"/>
          <w:szCs w:val="22"/>
        </w:rPr>
        <w:t>;</w:t>
      </w:r>
    </w:p>
    <w:p w14:paraId="122C1567" w14:textId="12B1DF73" w:rsidR="00470EB4" w:rsidRPr="00451189" w:rsidRDefault="00470EB4" w:rsidP="00470EB4">
      <w:pPr>
        <w:numPr>
          <w:ilvl w:val="0"/>
          <w:numId w:val="2"/>
        </w:numPr>
        <w:jc w:val="both"/>
        <w:rPr>
          <w:sz w:val="22"/>
          <w:szCs w:val="22"/>
        </w:rPr>
      </w:pPr>
      <w:r w:rsidRPr="00451189">
        <w:rPr>
          <w:sz w:val="22"/>
          <w:szCs w:val="22"/>
        </w:rPr>
        <w:t>da imajo urejene avtorske pravice za objavo prijavljeneg</w:t>
      </w:r>
      <w:r w:rsidR="004639E8" w:rsidRPr="00451189">
        <w:rPr>
          <w:sz w:val="22"/>
          <w:szCs w:val="22"/>
        </w:rPr>
        <w:t>a večletnega knjižnega projekta;</w:t>
      </w:r>
    </w:p>
    <w:p w14:paraId="176CED3A" w14:textId="6C866A74" w:rsidR="00D27361" w:rsidRPr="00451189" w:rsidRDefault="00470EB4" w:rsidP="00470EB4">
      <w:pPr>
        <w:numPr>
          <w:ilvl w:val="0"/>
          <w:numId w:val="2"/>
        </w:numPr>
        <w:jc w:val="both"/>
        <w:rPr>
          <w:sz w:val="22"/>
          <w:szCs w:val="22"/>
        </w:rPr>
      </w:pPr>
      <w:r w:rsidRPr="00451189">
        <w:rPr>
          <w:sz w:val="22"/>
          <w:szCs w:val="22"/>
        </w:rPr>
        <w:t xml:space="preserve">da </w:t>
      </w:r>
      <w:r w:rsidRPr="00451189">
        <w:rPr>
          <w:snapToGrid w:val="0"/>
          <w:sz w:val="22"/>
          <w:szCs w:val="22"/>
        </w:rPr>
        <w:t>prijavljajo</w:t>
      </w:r>
      <w:r w:rsidRPr="00451189">
        <w:rPr>
          <w:sz w:val="22"/>
          <w:szCs w:val="22"/>
        </w:rPr>
        <w:t xml:space="preserve"> </w:t>
      </w:r>
      <w:r w:rsidRPr="00451189">
        <w:rPr>
          <w:snapToGrid w:val="0"/>
          <w:sz w:val="22"/>
          <w:szCs w:val="22"/>
        </w:rPr>
        <w:t>k</w:t>
      </w:r>
      <w:r w:rsidR="00BA68F0" w:rsidRPr="00451189">
        <w:rPr>
          <w:snapToGrid w:val="0"/>
          <w:sz w:val="22"/>
          <w:szCs w:val="22"/>
        </w:rPr>
        <w:t xml:space="preserve">njižni </w:t>
      </w:r>
      <w:r w:rsidRPr="00451189">
        <w:rPr>
          <w:snapToGrid w:val="0"/>
          <w:sz w:val="22"/>
          <w:szCs w:val="22"/>
        </w:rPr>
        <w:t>projekt</w:t>
      </w:r>
      <w:r w:rsidR="004639E8" w:rsidRPr="00451189">
        <w:rPr>
          <w:snapToGrid w:val="0"/>
          <w:sz w:val="22"/>
          <w:szCs w:val="22"/>
        </w:rPr>
        <w:t xml:space="preserve"> (posamično knjižno izdajo ali serijo knjig)</w:t>
      </w:r>
      <w:r w:rsidRPr="00451189">
        <w:rPr>
          <w:snapToGrid w:val="0"/>
          <w:sz w:val="22"/>
          <w:szCs w:val="22"/>
        </w:rPr>
        <w:t xml:space="preserve">, </w:t>
      </w:r>
      <w:r w:rsidRPr="00451189">
        <w:rPr>
          <w:sz w:val="22"/>
          <w:szCs w:val="22"/>
        </w:rPr>
        <w:t>ki zaradi obsega, strokovne ali tehnične zahtevnosti ni izvedljiv v enem letu</w:t>
      </w:r>
      <w:r w:rsidR="00D27361" w:rsidRPr="00451189">
        <w:rPr>
          <w:sz w:val="22"/>
          <w:szCs w:val="22"/>
        </w:rPr>
        <w:t>;</w:t>
      </w:r>
    </w:p>
    <w:p w14:paraId="403DD308" w14:textId="340A2605" w:rsidR="00470EB4" w:rsidRPr="00451189" w:rsidRDefault="00D27361" w:rsidP="00470EB4">
      <w:pPr>
        <w:numPr>
          <w:ilvl w:val="0"/>
          <w:numId w:val="2"/>
        </w:numPr>
        <w:jc w:val="both"/>
        <w:rPr>
          <w:sz w:val="22"/>
          <w:szCs w:val="22"/>
        </w:rPr>
      </w:pPr>
      <w:r w:rsidRPr="00451189">
        <w:rPr>
          <w:sz w:val="22"/>
          <w:szCs w:val="22"/>
        </w:rPr>
        <w:t xml:space="preserve">da </w:t>
      </w:r>
      <w:r w:rsidR="00470EB4" w:rsidRPr="00451189">
        <w:rPr>
          <w:sz w:val="22"/>
          <w:szCs w:val="22"/>
        </w:rPr>
        <w:t xml:space="preserve">obsega </w:t>
      </w:r>
      <w:r w:rsidR="00955A14" w:rsidRPr="00451189">
        <w:rPr>
          <w:sz w:val="22"/>
          <w:szCs w:val="22"/>
        </w:rPr>
        <w:t>prijavljeni projekt</w:t>
      </w:r>
      <w:r w:rsidR="00955A14" w:rsidRPr="00451189">
        <w:rPr>
          <w:snapToGrid w:val="0"/>
          <w:sz w:val="22"/>
          <w:szCs w:val="22"/>
        </w:rPr>
        <w:t xml:space="preserve"> </w:t>
      </w:r>
      <w:r w:rsidR="00470EB4" w:rsidRPr="00451189">
        <w:rPr>
          <w:sz w:val="22"/>
          <w:szCs w:val="22"/>
        </w:rPr>
        <w:t>najmanj 50 avtors</w:t>
      </w:r>
      <w:r w:rsidR="004639E8" w:rsidRPr="00451189">
        <w:rPr>
          <w:sz w:val="22"/>
          <w:szCs w:val="22"/>
        </w:rPr>
        <w:t>kih pol ali najmanj 6000 verzov;</w:t>
      </w:r>
    </w:p>
    <w:p w14:paraId="1ED59FBE" w14:textId="77777777" w:rsidR="00470EB4" w:rsidRPr="00451189" w:rsidRDefault="00470EB4" w:rsidP="00470EB4">
      <w:pPr>
        <w:numPr>
          <w:ilvl w:val="0"/>
          <w:numId w:val="2"/>
        </w:numPr>
        <w:jc w:val="both"/>
        <w:rPr>
          <w:sz w:val="22"/>
          <w:szCs w:val="22"/>
        </w:rPr>
      </w:pPr>
      <w:r w:rsidRPr="00451189">
        <w:rPr>
          <w:sz w:val="22"/>
          <w:szCs w:val="22"/>
        </w:rPr>
        <w:t>da v primeru prevodnih del zagotavljajo prevod iz izvirnega jezika;</w:t>
      </w:r>
    </w:p>
    <w:p w14:paraId="045DFA98" w14:textId="7892D242" w:rsidR="00470EB4" w:rsidRPr="00451189" w:rsidRDefault="00470EB4" w:rsidP="00470EB4">
      <w:pPr>
        <w:numPr>
          <w:ilvl w:val="0"/>
          <w:numId w:val="2"/>
        </w:numPr>
        <w:jc w:val="both"/>
        <w:rPr>
          <w:sz w:val="22"/>
          <w:szCs w:val="22"/>
        </w:rPr>
      </w:pPr>
      <w:r w:rsidRPr="00451189">
        <w:rPr>
          <w:sz w:val="22"/>
          <w:szCs w:val="22"/>
        </w:rPr>
        <w:t>da zagotavljajo, da bodo zbrana in izbrana dela slovenskih avtorjev v tiskani obliki izšla najmanj v 150 izvodih, prevodna leposlovna dela</w:t>
      </w:r>
      <w:r w:rsidR="0071040E" w:rsidRPr="00451189">
        <w:rPr>
          <w:sz w:val="22"/>
          <w:szCs w:val="22"/>
        </w:rPr>
        <w:t xml:space="preserve"> ter izvirna in prevodna humanistika</w:t>
      </w:r>
      <w:r w:rsidRPr="00451189">
        <w:rPr>
          <w:sz w:val="22"/>
          <w:szCs w:val="22"/>
        </w:rPr>
        <w:t xml:space="preserve"> pa v najmanj </w:t>
      </w:r>
      <w:r w:rsidR="000B766B" w:rsidRPr="00451189">
        <w:rPr>
          <w:sz w:val="22"/>
          <w:szCs w:val="22"/>
        </w:rPr>
        <w:t>3</w:t>
      </w:r>
      <w:r w:rsidRPr="00451189">
        <w:rPr>
          <w:sz w:val="22"/>
          <w:szCs w:val="22"/>
        </w:rPr>
        <w:t>00 izvodih, ter da bodo v primeru razprodane naklade dosegljiva s tiskom na zahtevo oz. ponatisom najmanj pet let po prvem izidu;</w:t>
      </w:r>
      <w:r w:rsidRPr="00451189">
        <w:rPr>
          <w:snapToGrid w:val="0"/>
          <w:sz w:val="22"/>
          <w:szCs w:val="22"/>
        </w:rPr>
        <w:t xml:space="preserve"> </w:t>
      </w:r>
    </w:p>
    <w:p w14:paraId="24634009" w14:textId="10EAF72D" w:rsidR="007A4DA8" w:rsidRPr="00451189" w:rsidRDefault="007A4DA8" w:rsidP="000D5D67">
      <w:pPr>
        <w:pStyle w:val="Odstavekseznama"/>
        <w:numPr>
          <w:ilvl w:val="0"/>
          <w:numId w:val="2"/>
        </w:numPr>
        <w:autoSpaceDE w:val="0"/>
        <w:autoSpaceDN w:val="0"/>
        <w:adjustRightInd w:val="0"/>
        <w:rPr>
          <w:sz w:val="22"/>
          <w:szCs w:val="22"/>
        </w:rPr>
      </w:pPr>
      <w:r w:rsidRPr="00451189">
        <w:rPr>
          <w:sz w:val="22"/>
          <w:szCs w:val="22"/>
        </w:rPr>
        <w:t>da za isti projekt in isti namen niso sofinancirani iz javnih sredstev;</w:t>
      </w:r>
    </w:p>
    <w:p w14:paraId="0E9C5032" w14:textId="059224F7" w:rsidR="007A4DA8" w:rsidRPr="00451189" w:rsidRDefault="007A4DA8" w:rsidP="000D5D67">
      <w:pPr>
        <w:pStyle w:val="Odstavekseznama"/>
        <w:numPr>
          <w:ilvl w:val="0"/>
          <w:numId w:val="2"/>
        </w:numPr>
        <w:autoSpaceDE w:val="0"/>
        <w:autoSpaceDN w:val="0"/>
        <w:adjustRightInd w:val="0"/>
        <w:rPr>
          <w:sz w:val="22"/>
          <w:szCs w:val="22"/>
        </w:rPr>
      </w:pPr>
      <w:r w:rsidRPr="00451189">
        <w:rPr>
          <w:sz w:val="22"/>
          <w:szCs w:val="22"/>
        </w:rPr>
        <w:t>da v primeru javnih zavodov ne prijavljajo večletnih knjižnih projektov, ki so del rednega financiranja države ali lokalne skupnosti</w:t>
      </w:r>
      <w:r w:rsidR="00050868" w:rsidRPr="00451189">
        <w:rPr>
          <w:sz w:val="22"/>
          <w:szCs w:val="22"/>
        </w:rPr>
        <w:t>– prepoved dvojnega financiranja istih stroškov</w:t>
      </w:r>
      <w:r w:rsidRPr="00451189">
        <w:rPr>
          <w:sz w:val="22"/>
          <w:szCs w:val="22"/>
        </w:rPr>
        <w:t xml:space="preserve">; </w:t>
      </w:r>
    </w:p>
    <w:p w14:paraId="1DBD471D" w14:textId="3774E9E4" w:rsidR="007A4DA8" w:rsidRPr="00451189" w:rsidRDefault="007A4DA8" w:rsidP="000D5D67">
      <w:pPr>
        <w:pStyle w:val="Odstavekseznama"/>
        <w:numPr>
          <w:ilvl w:val="0"/>
          <w:numId w:val="2"/>
        </w:numPr>
        <w:autoSpaceDE w:val="0"/>
        <w:autoSpaceDN w:val="0"/>
        <w:adjustRightInd w:val="0"/>
        <w:rPr>
          <w:sz w:val="22"/>
          <w:szCs w:val="22"/>
        </w:rPr>
      </w:pPr>
      <w:r w:rsidRPr="00451189">
        <w:rPr>
          <w:sz w:val="22"/>
          <w:szCs w:val="22"/>
        </w:rPr>
        <w:t>da ne prijavljajo večletnih knjižnih projektov, delov projektov ali njihove nadgradnje, ki so že bili izbrani na programskih ali projektnih razpisih oz. pozivih JAK, Javnega sklada RS za kulturne dejavnosti, Ministrstva za kulturo RS in drugih ministrstev za obdobje od leta 20</w:t>
      </w:r>
      <w:r w:rsidR="007551C9" w:rsidRPr="00451189">
        <w:rPr>
          <w:sz w:val="22"/>
          <w:szCs w:val="22"/>
        </w:rPr>
        <w:t>22</w:t>
      </w:r>
      <w:r w:rsidRPr="00451189">
        <w:rPr>
          <w:sz w:val="22"/>
          <w:szCs w:val="22"/>
        </w:rPr>
        <w:t xml:space="preserve"> do vključno 202</w:t>
      </w:r>
      <w:r w:rsidR="007551C9" w:rsidRPr="00451189">
        <w:rPr>
          <w:sz w:val="22"/>
          <w:szCs w:val="22"/>
        </w:rPr>
        <w:t>4</w:t>
      </w:r>
      <w:r w:rsidR="00050868" w:rsidRPr="00451189">
        <w:rPr>
          <w:sz w:val="22"/>
          <w:szCs w:val="22"/>
        </w:rPr>
        <w:t xml:space="preserve"> – prepoved dvojnega financiranja istih stroškov</w:t>
      </w:r>
      <w:r w:rsidRPr="00451189">
        <w:rPr>
          <w:sz w:val="22"/>
          <w:szCs w:val="22"/>
        </w:rPr>
        <w:t>;</w:t>
      </w:r>
    </w:p>
    <w:p w14:paraId="015DD8D0" w14:textId="0F4CD995" w:rsidR="007A4DA8" w:rsidRPr="00451189" w:rsidRDefault="007A4DA8" w:rsidP="000D5D67">
      <w:pPr>
        <w:pStyle w:val="Odstavekseznama"/>
        <w:numPr>
          <w:ilvl w:val="0"/>
          <w:numId w:val="2"/>
        </w:numPr>
        <w:jc w:val="both"/>
        <w:rPr>
          <w:sz w:val="22"/>
          <w:szCs w:val="22"/>
        </w:rPr>
      </w:pPr>
      <w:r w:rsidRPr="00451189">
        <w:rPr>
          <w:sz w:val="22"/>
          <w:szCs w:val="22"/>
        </w:rPr>
        <w:t>da so v primeru, da so bili v letu 20</w:t>
      </w:r>
      <w:r w:rsidR="007551C9" w:rsidRPr="00451189">
        <w:rPr>
          <w:sz w:val="22"/>
          <w:szCs w:val="22"/>
        </w:rPr>
        <w:t>21</w:t>
      </w:r>
      <w:r w:rsidRPr="00451189">
        <w:rPr>
          <w:sz w:val="22"/>
          <w:szCs w:val="22"/>
        </w:rPr>
        <w:t xml:space="preserve"> pogodbena stranka JAK, izpolnili vse pogodbene obveznosti do JAK;</w:t>
      </w:r>
    </w:p>
    <w:p w14:paraId="08535CA9" w14:textId="3781D774" w:rsidR="007A4DA8" w:rsidRPr="00451189" w:rsidRDefault="007A4DA8" w:rsidP="000D5D67">
      <w:pPr>
        <w:pStyle w:val="Odstavekseznama"/>
        <w:numPr>
          <w:ilvl w:val="0"/>
          <w:numId w:val="2"/>
        </w:numPr>
        <w:jc w:val="both"/>
        <w:rPr>
          <w:sz w:val="22"/>
          <w:szCs w:val="22"/>
        </w:rPr>
      </w:pPr>
      <w:r w:rsidRPr="00451189">
        <w:rPr>
          <w:sz w:val="22"/>
          <w:szCs w:val="22"/>
        </w:rPr>
        <w:t>da za isti večletni knjižni projekt na ta javni razpis poda vlogo le en prijavitelj;</w:t>
      </w:r>
    </w:p>
    <w:p w14:paraId="0116829C" w14:textId="7C0C9675" w:rsidR="007A4DA8" w:rsidRPr="00451189" w:rsidRDefault="007A4DA8" w:rsidP="000D5D67">
      <w:pPr>
        <w:pStyle w:val="Odstavekseznama"/>
        <w:numPr>
          <w:ilvl w:val="0"/>
          <w:numId w:val="2"/>
        </w:numPr>
        <w:jc w:val="both"/>
        <w:rPr>
          <w:b/>
          <w:bCs/>
          <w:sz w:val="22"/>
          <w:szCs w:val="22"/>
        </w:rPr>
      </w:pPr>
      <w:r w:rsidRPr="00451189">
        <w:rPr>
          <w:sz w:val="22"/>
          <w:szCs w:val="22"/>
        </w:rPr>
        <w:t>da pri prijavi na ta javni razpis upoštevajo vsebine, navedene v 2. točki besedila tega razpisa</w:t>
      </w:r>
      <w:r w:rsidRPr="00451189">
        <w:rPr>
          <w:bCs/>
          <w:snapToGrid w:val="0"/>
          <w:sz w:val="22"/>
          <w:szCs w:val="22"/>
        </w:rPr>
        <w:t xml:space="preserve">, ter upravičene stroške, navedene v točki 5 besedila tega </w:t>
      </w:r>
      <w:r w:rsidRPr="00451189">
        <w:rPr>
          <w:sz w:val="22"/>
          <w:szCs w:val="22"/>
        </w:rPr>
        <w:t>razpisa;</w:t>
      </w:r>
    </w:p>
    <w:p w14:paraId="579D5707" w14:textId="09F4F04E" w:rsidR="00A85808" w:rsidRPr="00451189" w:rsidRDefault="00A85808" w:rsidP="000D5D67">
      <w:pPr>
        <w:pStyle w:val="Odstavekseznama"/>
        <w:numPr>
          <w:ilvl w:val="0"/>
          <w:numId w:val="2"/>
        </w:numPr>
        <w:jc w:val="both"/>
        <w:rPr>
          <w:sz w:val="22"/>
          <w:szCs w:val="22"/>
        </w:rPr>
      </w:pPr>
      <w:r w:rsidRPr="00451189">
        <w:rPr>
          <w:sz w:val="22"/>
          <w:szCs w:val="22"/>
        </w:rPr>
        <w:t xml:space="preserve">da nimajo omejitve poslovanja na podlagi Zakona o integriteti in preprečevanju korupcije (Uradni list RS, št. 69/11 </w:t>
      </w:r>
      <w:r w:rsidR="00050868" w:rsidRPr="00451189">
        <w:rPr>
          <w:sz w:val="22"/>
          <w:szCs w:val="22"/>
        </w:rPr>
        <w:t>–</w:t>
      </w:r>
      <w:r w:rsidRPr="00451189">
        <w:rPr>
          <w:sz w:val="22"/>
          <w:szCs w:val="22"/>
        </w:rPr>
        <w:t xml:space="preserve"> UPB</w:t>
      </w:r>
      <w:r w:rsidR="00050868" w:rsidRPr="00451189">
        <w:rPr>
          <w:sz w:val="22"/>
          <w:szCs w:val="22"/>
        </w:rPr>
        <w:t xml:space="preserve"> in 158/20</w:t>
      </w:r>
      <w:r w:rsidRPr="00451189">
        <w:rPr>
          <w:sz w:val="22"/>
          <w:szCs w:val="22"/>
        </w:rPr>
        <w:t>);</w:t>
      </w:r>
    </w:p>
    <w:p w14:paraId="4A207A27" w14:textId="14B3A619" w:rsidR="00A85808" w:rsidRPr="00451189" w:rsidRDefault="00A85808" w:rsidP="000D5D67">
      <w:pPr>
        <w:pStyle w:val="Odstavekseznama"/>
        <w:numPr>
          <w:ilvl w:val="0"/>
          <w:numId w:val="2"/>
        </w:numPr>
        <w:jc w:val="both"/>
        <w:rPr>
          <w:sz w:val="22"/>
          <w:szCs w:val="22"/>
        </w:rPr>
      </w:pPr>
      <w:r w:rsidRPr="00451189">
        <w:rPr>
          <w:sz w:val="22"/>
          <w:szCs w:val="22"/>
        </w:rPr>
        <w:t xml:space="preserve">da je vlogo podala upravičena oseba, da je bila vloga oddana pravočasno in skladno z navodilom o oddaji vloge iz </w:t>
      </w:r>
      <w:r w:rsidR="00770798" w:rsidRPr="00451189">
        <w:rPr>
          <w:sz w:val="22"/>
          <w:szCs w:val="22"/>
        </w:rPr>
        <w:t>8</w:t>
      </w:r>
      <w:r w:rsidRPr="00451189">
        <w:rPr>
          <w:sz w:val="22"/>
          <w:szCs w:val="22"/>
        </w:rPr>
        <w:t>. točke besedila tega razpisa;</w:t>
      </w:r>
    </w:p>
    <w:p w14:paraId="5AFB0641" w14:textId="58B1FB8B" w:rsidR="00A85808" w:rsidRPr="00451189" w:rsidRDefault="00A85808" w:rsidP="000D5D67">
      <w:pPr>
        <w:pStyle w:val="Odstavekseznama"/>
        <w:numPr>
          <w:ilvl w:val="0"/>
          <w:numId w:val="2"/>
        </w:numPr>
        <w:jc w:val="both"/>
        <w:rPr>
          <w:sz w:val="22"/>
          <w:szCs w:val="22"/>
        </w:rPr>
      </w:pPr>
      <w:r w:rsidRPr="00451189">
        <w:rPr>
          <w:sz w:val="22"/>
          <w:szCs w:val="22"/>
        </w:rPr>
        <w:t>da je vloga v celoti napisana v slovenskem jeziku;</w:t>
      </w:r>
    </w:p>
    <w:p w14:paraId="6B2BCE84" w14:textId="5B2C4ABD" w:rsidR="00A85808" w:rsidRPr="00451189" w:rsidRDefault="00A85808" w:rsidP="000D5D67">
      <w:pPr>
        <w:pStyle w:val="Odstavekseznama"/>
        <w:numPr>
          <w:ilvl w:val="0"/>
          <w:numId w:val="2"/>
        </w:numPr>
        <w:jc w:val="both"/>
        <w:rPr>
          <w:sz w:val="22"/>
          <w:szCs w:val="22"/>
        </w:rPr>
      </w:pPr>
      <w:r w:rsidRPr="00451189">
        <w:rPr>
          <w:sz w:val="22"/>
          <w:szCs w:val="22"/>
        </w:rPr>
        <w:t>da prijavitelj sprejema sodelovalno dolžnost pri posredovanju verodostojnih informacij ter vsebinske in finančne dokumentacije in se zavezuje, da bo sodeloval pri izvajanju vsebinskega in finančnega nadzora;</w:t>
      </w:r>
    </w:p>
    <w:p w14:paraId="2C6076E0" w14:textId="2FDC7E98" w:rsidR="002E11A0" w:rsidRPr="00451189" w:rsidRDefault="00A85808" w:rsidP="000D5D67">
      <w:pPr>
        <w:pStyle w:val="Odstavekseznama"/>
        <w:numPr>
          <w:ilvl w:val="0"/>
          <w:numId w:val="2"/>
        </w:numPr>
        <w:jc w:val="both"/>
        <w:rPr>
          <w:sz w:val="22"/>
          <w:szCs w:val="22"/>
        </w:rPr>
      </w:pPr>
      <w:r w:rsidRPr="00451189">
        <w:rPr>
          <w:sz w:val="22"/>
          <w:szCs w:val="22"/>
        </w:rPr>
        <w:t>da se prijavitelj zavezuje k vračilu dela ali celotnih sredstev na zahtevo JAK, če bo v postopkih nadzora JAK ugotovila nenamensko porabo proračunskih sredstev oz. preplačilo v odločbi in pogodbi določenega deleža upravičenih stroškov</w:t>
      </w:r>
      <w:r w:rsidR="002E11A0" w:rsidRPr="00451189">
        <w:rPr>
          <w:sz w:val="22"/>
          <w:szCs w:val="22"/>
        </w:rPr>
        <w:t>;</w:t>
      </w:r>
    </w:p>
    <w:p w14:paraId="0A9E952B" w14:textId="2ABBA0CE" w:rsidR="00A85808" w:rsidRPr="00451189" w:rsidRDefault="002E11A0" w:rsidP="002E11A0">
      <w:pPr>
        <w:numPr>
          <w:ilvl w:val="0"/>
          <w:numId w:val="2"/>
        </w:numPr>
        <w:jc w:val="both"/>
        <w:rPr>
          <w:sz w:val="22"/>
          <w:szCs w:val="22"/>
        </w:rPr>
      </w:pPr>
      <w:r w:rsidRPr="00451189">
        <w:rPr>
          <w:sz w:val="22"/>
          <w:szCs w:val="22"/>
        </w:rPr>
        <w:t xml:space="preserve">da dovoljujejo objavo osebnih podatkov z namenom objave rezultatov razpisa na spletni strani JAK, skladno z Zakonom o dostopu do informacij javnega značaja (Uradni list RS, št. 51/06–UPB2, 117/06, 23/24, 50/14, 19/15 – </w:t>
      </w:r>
      <w:proofErr w:type="spellStart"/>
      <w:r w:rsidRPr="00451189">
        <w:rPr>
          <w:sz w:val="22"/>
          <w:szCs w:val="22"/>
        </w:rPr>
        <w:t>odl</w:t>
      </w:r>
      <w:proofErr w:type="spellEnd"/>
      <w:r w:rsidRPr="00451189">
        <w:rPr>
          <w:sz w:val="22"/>
          <w:szCs w:val="22"/>
        </w:rPr>
        <w:t>. US, 102/15 in 7/18) in Zakonom o varstvu osebnih podatkov (Uradni list RS, št. 94/07–UPB1 in 177/20)</w:t>
      </w:r>
      <w:r w:rsidR="00A85808" w:rsidRPr="00451189">
        <w:rPr>
          <w:sz w:val="22"/>
          <w:szCs w:val="22"/>
        </w:rPr>
        <w:t>.</w:t>
      </w:r>
    </w:p>
    <w:p w14:paraId="5DFB7F45" w14:textId="77777777" w:rsidR="007A4DA8" w:rsidRPr="00451189" w:rsidRDefault="007A4DA8" w:rsidP="00FF246F">
      <w:pPr>
        <w:ind w:left="720"/>
        <w:jc w:val="both"/>
        <w:rPr>
          <w:sz w:val="22"/>
          <w:szCs w:val="22"/>
        </w:rPr>
      </w:pPr>
    </w:p>
    <w:p w14:paraId="144E63F2" w14:textId="77777777" w:rsidR="007A4DA8" w:rsidRPr="00451189" w:rsidRDefault="007A4DA8" w:rsidP="00FF246F">
      <w:pPr>
        <w:jc w:val="both"/>
        <w:outlineLvl w:val="0"/>
        <w:rPr>
          <w:b/>
          <w:sz w:val="22"/>
          <w:szCs w:val="22"/>
        </w:rPr>
      </w:pPr>
      <w:r w:rsidRPr="00451189">
        <w:rPr>
          <w:b/>
          <w:bCs/>
          <w:sz w:val="22"/>
          <w:szCs w:val="22"/>
        </w:rPr>
        <w:t>7</w:t>
      </w:r>
      <w:r w:rsidRPr="00451189">
        <w:rPr>
          <w:b/>
          <w:sz w:val="22"/>
          <w:szCs w:val="22"/>
        </w:rPr>
        <w:t xml:space="preserve">. Kriteriji za ocenjevanje vlog </w:t>
      </w:r>
    </w:p>
    <w:p w14:paraId="1E5CECBE" w14:textId="77777777" w:rsidR="003E0EAC" w:rsidRPr="00451189" w:rsidRDefault="003E0EAC" w:rsidP="00FF246F">
      <w:pPr>
        <w:jc w:val="both"/>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7408"/>
        <w:gridCol w:w="1092"/>
      </w:tblGrid>
      <w:tr w:rsidR="00FF246F" w:rsidRPr="00451189" w14:paraId="1ACD8818" w14:textId="77777777" w:rsidTr="003531BB">
        <w:trPr>
          <w:trHeight w:val="342"/>
        </w:trPr>
        <w:tc>
          <w:tcPr>
            <w:tcW w:w="562" w:type="dxa"/>
          </w:tcPr>
          <w:p w14:paraId="6DF306D8" w14:textId="3C6DCB31" w:rsidR="007A4DA8" w:rsidRPr="00451189" w:rsidRDefault="003531BB" w:rsidP="00FF246F">
            <w:pPr>
              <w:jc w:val="both"/>
              <w:rPr>
                <w:b/>
                <w:sz w:val="22"/>
                <w:szCs w:val="22"/>
              </w:rPr>
            </w:pPr>
            <w:r w:rsidRPr="00451189">
              <w:rPr>
                <w:b/>
                <w:sz w:val="22"/>
                <w:szCs w:val="22"/>
              </w:rPr>
              <w:t>Št.</w:t>
            </w:r>
          </w:p>
        </w:tc>
        <w:tc>
          <w:tcPr>
            <w:tcW w:w="7408" w:type="dxa"/>
          </w:tcPr>
          <w:p w14:paraId="1F5A73CC" w14:textId="77777777" w:rsidR="007A4DA8" w:rsidRPr="00451189" w:rsidRDefault="007A4DA8" w:rsidP="00FF246F">
            <w:pPr>
              <w:jc w:val="both"/>
              <w:rPr>
                <w:b/>
                <w:sz w:val="22"/>
                <w:szCs w:val="22"/>
              </w:rPr>
            </w:pPr>
            <w:r w:rsidRPr="00451189">
              <w:rPr>
                <w:b/>
                <w:sz w:val="22"/>
                <w:szCs w:val="22"/>
              </w:rPr>
              <w:t xml:space="preserve">Razpisni kriteriji/merila </w:t>
            </w:r>
          </w:p>
        </w:tc>
        <w:tc>
          <w:tcPr>
            <w:tcW w:w="1092" w:type="dxa"/>
          </w:tcPr>
          <w:p w14:paraId="6C191F2A" w14:textId="01FED0EC" w:rsidR="007A4DA8" w:rsidRPr="00451189" w:rsidRDefault="003531BB" w:rsidP="003531BB">
            <w:pPr>
              <w:jc w:val="center"/>
              <w:rPr>
                <w:b/>
                <w:bCs/>
                <w:sz w:val="22"/>
                <w:szCs w:val="22"/>
              </w:rPr>
            </w:pPr>
            <w:r w:rsidRPr="00451189">
              <w:rPr>
                <w:b/>
                <w:bCs/>
                <w:sz w:val="22"/>
                <w:szCs w:val="22"/>
              </w:rPr>
              <w:t>Točke</w:t>
            </w:r>
          </w:p>
        </w:tc>
      </w:tr>
      <w:tr w:rsidR="00FF246F" w:rsidRPr="00451189" w14:paraId="23683514" w14:textId="77777777" w:rsidTr="003531BB">
        <w:tc>
          <w:tcPr>
            <w:tcW w:w="562" w:type="dxa"/>
          </w:tcPr>
          <w:p w14:paraId="59EAC1AE" w14:textId="77777777" w:rsidR="007A4DA8" w:rsidRPr="00451189" w:rsidRDefault="007A4DA8" w:rsidP="00FF246F">
            <w:pPr>
              <w:jc w:val="both"/>
              <w:rPr>
                <w:sz w:val="22"/>
                <w:szCs w:val="22"/>
              </w:rPr>
            </w:pPr>
            <w:r w:rsidRPr="00451189">
              <w:rPr>
                <w:sz w:val="22"/>
                <w:szCs w:val="22"/>
              </w:rPr>
              <w:t>1.</w:t>
            </w:r>
          </w:p>
        </w:tc>
        <w:tc>
          <w:tcPr>
            <w:tcW w:w="7408" w:type="dxa"/>
          </w:tcPr>
          <w:p w14:paraId="1E151C8F" w14:textId="4AF7C4AE" w:rsidR="007A4DA8" w:rsidRPr="00451189" w:rsidRDefault="007A4DA8" w:rsidP="00CC3985">
            <w:pPr>
              <w:jc w:val="both"/>
              <w:rPr>
                <w:sz w:val="22"/>
                <w:szCs w:val="22"/>
              </w:rPr>
            </w:pPr>
            <w:r w:rsidRPr="00451189">
              <w:rPr>
                <w:sz w:val="22"/>
                <w:szCs w:val="22"/>
              </w:rPr>
              <w:t xml:space="preserve">Reference </w:t>
            </w:r>
            <w:r w:rsidR="004915B4" w:rsidRPr="00451189">
              <w:rPr>
                <w:sz w:val="22"/>
                <w:szCs w:val="22"/>
              </w:rPr>
              <w:t xml:space="preserve">in izkušnje </w:t>
            </w:r>
            <w:r w:rsidRPr="00451189">
              <w:rPr>
                <w:sz w:val="22"/>
                <w:szCs w:val="22"/>
              </w:rPr>
              <w:t>založbe in urednika prijavljenega projekta</w:t>
            </w:r>
            <w:r w:rsidR="0071040E" w:rsidRPr="00451189">
              <w:rPr>
                <w:sz w:val="22"/>
                <w:szCs w:val="22"/>
              </w:rPr>
              <w:t xml:space="preserve"> </w:t>
            </w:r>
            <w:r w:rsidR="00F5780F" w:rsidRPr="00451189">
              <w:rPr>
                <w:sz w:val="22"/>
                <w:szCs w:val="22"/>
              </w:rPr>
              <w:t xml:space="preserve">pri izdajanju </w:t>
            </w:r>
            <w:r w:rsidR="00C27EAE" w:rsidRPr="00451189">
              <w:rPr>
                <w:sz w:val="22"/>
                <w:szCs w:val="22"/>
              </w:rPr>
              <w:t>zahtevnih knjižnih del</w:t>
            </w:r>
            <w:r w:rsidR="00655486" w:rsidRPr="00451189">
              <w:rPr>
                <w:sz w:val="22"/>
                <w:szCs w:val="22"/>
              </w:rPr>
              <w:t xml:space="preserve"> </w:t>
            </w:r>
          </w:p>
        </w:tc>
        <w:tc>
          <w:tcPr>
            <w:tcW w:w="1092" w:type="dxa"/>
          </w:tcPr>
          <w:p w14:paraId="2AF56674" w14:textId="54EA5379" w:rsidR="007A4DA8" w:rsidRPr="00451189" w:rsidRDefault="00CC3985" w:rsidP="003531BB">
            <w:pPr>
              <w:jc w:val="center"/>
              <w:rPr>
                <w:sz w:val="22"/>
                <w:szCs w:val="22"/>
              </w:rPr>
            </w:pPr>
            <w:r w:rsidRPr="00451189">
              <w:rPr>
                <w:sz w:val="22"/>
                <w:szCs w:val="22"/>
              </w:rPr>
              <w:t>6</w:t>
            </w:r>
          </w:p>
        </w:tc>
      </w:tr>
      <w:tr w:rsidR="00FF246F" w:rsidRPr="00451189" w14:paraId="09D7B969" w14:textId="77777777" w:rsidTr="003531BB">
        <w:tc>
          <w:tcPr>
            <w:tcW w:w="562" w:type="dxa"/>
          </w:tcPr>
          <w:p w14:paraId="6FC8F7EF" w14:textId="77777777" w:rsidR="007A4DA8" w:rsidRPr="00451189" w:rsidRDefault="007A4DA8" w:rsidP="00FF246F">
            <w:pPr>
              <w:jc w:val="both"/>
              <w:rPr>
                <w:sz w:val="22"/>
                <w:szCs w:val="22"/>
              </w:rPr>
            </w:pPr>
            <w:r w:rsidRPr="00451189">
              <w:rPr>
                <w:sz w:val="22"/>
                <w:szCs w:val="22"/>
              </w:rPr>
              <w:t>2.</w:t>
            </w:r>
          </w:p>
        </w:tc>
        <w:tc>
          <w:tcPr>
            <w:tcW w:w="7408" w:type="dxa"/>
          </w:tcPr>
          <w:p w14:paraId="0BDC8A75" w14:textId="1E411883" w:rsidR="007A4DA8" w:rsidRPr="00451189" w:rsidRDefault="007A4DA8" w:rsidP="00D40E09">
            <w:pPr>
              <w:jc w:val="both"/>
              <w:rPr>
                <w:sz w:val="22"/>
                <w:szCs w:val="22"/>
              </w:rPr>
            </w:pPr>
            <w:r w:rsidRPr="00451189">
              <w:rPr>
                <w:sz w:val="22"/>
                <w:szCs w:val="22"/>
              </w:rPr>
              <w:t xml:space="preserve">Kakovost knjižnega dela </w:t>
            </w:r>
          </w:p>
        </w:tc>
        <w:tc>
          <w:tcPr>
            <w:tcW w:w="1092" w:type="dxa"/>
          </w:tcPr>
          <w:p w14:paraId="26B85D15" w14:textId="1521123C" w:rsidR="007A4DA8" w:rsidRPr="00451189" w:rsidRDefault="007B6DFD" w:rsidP="003531BB">
            <w:pPr>
              <w:jc w:val="center"/>
              <w:rPr>
                <w:sz w:val="22"/>
                <w:szCs w:val="22"/>
              </w:rPr>
            </w:pPr>
            <w:r>
              <w:rPr>
                <w:sz w:val="22"/>
                <w:szCs w:val="22"/>
              </w:rPr>
              <w:t>10</w:t>
            </w:r>
          </w:p>
        </w:tc>
      </w:tr>
      <w:tr w:rsidR="00D40E09" w:rsidRPr="00451189" w14:paraId="5581C4C3" w14:textId="77777777" w:rsidTr="003531BB">
        <w:tc>
          <w:tcPr>
            <w:tcW w:w="562" w:type="dxa"/>
          </w:tcPr>
          <w:p w14:paraId="06294A8D" w14:textId="3A424193" w:rsidR="00D40E09" w:rsidRPr="00451189" w:rsidRDefault="00D40E09" w:rsidP="00FF246F">
            <w:pPr>
              <w:jc w:val="both"/>
              <w:rPr>
                <w:sz w:val="22"/>
                <w:szCs w:val="22"/>
              </w:rPr>
            </w:pPr>
            <w:r w:rsidRPr="00451189">
              <w:rPr>
                <w:sz w:val="22"/>
                <w:szCs w:val="22"/>
              </w:rPr>
              <w:t xml:space="preserve">3. </w:t>
            </w:r>
          </w:p>
        </w:tc>
        <w:tc>
          <w:tcPr>
            <w:tcW w:w="7408" w:type="dxa"/>
          </w:tcPr>
          <w:p w14:paraId="791DC861" w14:textId="22904A9E" w:rsidR="00D40E09" w:rsidRPr="00451189" w:rsidRDefault="00D40E09" w:rsidP="00BA68F0">
            <w:pPr>
              <w:jc w:val="both"/>
              <w:rPr>
                <w:sz w:val="22"/>
                <w:szCs w:val="22"/>
              </w:rPr>
            </w:pPr>
            <w:r w:rsidRPr="00451189">
              <w:rPr>
                <w:sz w:val="22"/>
                <w:szCs w:val="22"/>
              </w:rPr>
              <w:t>Reference avtorja/-</w:t>
            </w:r>
            <w:proofErr w:type="spellStart"/>
            <w:r w:rsidRPr="00451189">
              <w:rPr>
                <w:sz w:val="22"/>
                <w:szCs w:val="22"/>
              </w:rPr>
              <w:t>ev</w:t>
            </w:r>
            <w:proofErr w:type="spellEnd"/>
            <w:r w:rsidRPr="00451189">
              <w:rPr>
                <w:sz w:val="22"/>
                <w:szCs w:val="22"/>
              </w:rPr>
              <w:t xml:space="preserve"> ter v primeru prevodnih del prevajalca/-</w:t>
            </w:r>
            <w:proofErr w:type="spellStart"/>
            <w:r w:rsidRPr="00451189">
              <w:rPr>
                <w:sz w:val="22"/>
                <w:szCs w:val="22"/>
              </w:rPr>
              <w:t>ev</w:t>
            </w:r>
            <w:proofErr w:type="spellEnd"/>
          </w:p>
        </w:tc>
        <w:tc>
          <w:tcPr>
            <w:tcW w:w="1092" w:type="dxa"/>
          </w:tcPr>
          <w:p w14:paraId="069D242F" w14:textId="48E320C2" w:rsidR="00D40E09" w:rsidRPr="00451189" w:rsidRDefault="00D40E09" w:rsidP="003531BB">
            <w:pPr>
              <w:jc w:val="center"/>
              <w:rPr>
                <w:sz w:val="22"/>
                <w:szCs w:val="22"/>
              </w:rPr>
            </w:pPr>
            <w:r w:rsidRPr="00451189">
              <w:rPr>
                <w:sz w:val="22"/>
                <w:szCs w:val="22"/>
              </w:rPr>
              <w:t>6</w:t>
            </w:r>
          </w:p>
        </w:tc>
      </w:tr>
      <w:tr w:rsidR="00FF246F" w:rsidRPr="00451189" w14:paraId="51DE277F" w14:textId="77777777" w:rsidTr="003531BB">
        <w:trPr>
          <w:trHeight w:val="867"/>
        </w:trPr>
        <w:tc>
          <w:tcPr>
            <w:tcW w:w="562" w:type="dxa"/>
          </w:tcPr>
          <w:p w14:paraId="33F0AF43" w14:textId="50E63082" w:rsidR="007A4DA8" w:rsidRPr="00451189" w:rsidRDefault="00D40E09" w:rsidP="00FF246F">
            <w:pPr>
              <w:jc w:val="both"/>
              <w:rPr>
                <w:sz w:val="22"/>
                <w:szCs w:val="22"/>
              </w:rPr>
            </w:pPr>
            <w:r w:rsidRPr="00451189">
              <w:rPr>
                <w:sz w:val="22"/>
                <w:szCs w:val="22"/>
              </w:rPr>
              <w:t>4</w:t>
            </w:r>
            <w:r w:rsidR="007A4DA8" w:rsidRPr="00451189">
              <w:rPr>
                <w:sz w:val="22"/>
                <w:szCs w:val="22"/>
              </w:rPr>
              <w:t>.</w:t>
            </w:r>
          </w:p>
        </w:tc>
        <w:tc>
          <w:tcPr>
            <w:tcW w:w="7408" w:type="dxa"/>
          </w:tcPr>
          <w:p w14:paraId="33806712" w14:textId="42561023" w:rsidR="007A4DA8" w:rsidRPr="00451189" w:rsidRDefault="007A4DA8" w:rsidP="00BA68F0">
            <w:pPr>
              <w:jc w:val="both"/>
              <w:rPr>
                <w:sz w:val="22"/>
                <w:szCs w:val="22"/>
              </w:rPr>
            </w:pPr>
            <w:r w:rsidRPr="00451189">
              <w:rPr>
                <w:sz w:val="22"/>
                <w:szCs w:val="22"/>
              </w:rPr>
              <w:t>P</w:t>
            </w:r>
            <w:r w:rsidR="00655486" w:rsidRPr="00451189">
              <w:rPr>
                <w:sz w:val="22"/>
                <w:szCs w:val="22"/>
              </w:rPr>
              <w:t>rispevek</w:t>
            </w:r>
            <w:r w:rsidRPr="00451189">
              <w:rPr>
                <w:sz w:val="22"/>
                <w:szCs w:val="22"/>
              </w:rPr>
              <w:t xml:space="preserve"> večletnega knjižnega projekta </w:t>
            </w:r>
            <w:r w:rsidR="00655486" w:rsidRPr="00451189">
              <w:rPr>
                <w:sz w:val="22"/>
                <w:szCs w:val="22"/>
              </w:rPr>
              <w:t>k raznovrstnosti</w:t>
            </w:r>
            <w:r w:rsidRPr="00451189">
              <w:rPr>
                <w:sz w:val="22"/>
                <w:szCs w:val="22"/>
              </w:rPr>
              <w:t xml:space="preserve"> slovenskega knjižnega trga, v primeru prevodnih del s poudarkom na  manj prisotnih jezikih</w:t>
            </w:r>
            <w:r w:rsidR="00655486" w:rsidRPr="00451189">
              <w:rPr>
                <w:sz w:val="22"/>
                <w:szCs w:val="22"/>
              </w:rPr>
              <w:t xml:space="preserve"> in avtorjih</w:t>
            </w:r>
            <w:r w:rsidR="008F6560" w:rsidRPr="00451189">
              <w:rPr>
                <w:sz w:val="22"/>
                <w:szCs w:val="22"/>
              </w:rPr>
              <w:t xml:space="preserve"> </w:t>
            </w:r>
            <w:r w:rsidRPr="00451189">
              <w:rPr>
                <w:sz w:val="22"/>
                <w:szCs w:val="22"/>
              </w:rPr>
              <w:t>v slovenskem kulturnem prostoru</w:t>
            </w:r>
          </w:p>
        </w:tc>
        <w:tc>
          <w:tcPr>
            <w:tcW w:w="1092" w:type="dxa"/>
          </w:tcPr>
          <w:p w14:paraId="5FFEED30" w14:textId="30C53CFF" w:rsidR="007A4DA8" w:rsidRPr="00451189" w:rsidRDefault="007B6DFD" w:rsidP="003531BB">
            <w:pPr>
              <w:jc w:val="center"/>
              <w:rPr>
                <w:sz w:val="22"/>
                <w:szCs w:val="22"/>
              </w:rPr>
            </w:pPr>
            <w:r>
              <w:rPr>
                <w:sz w:val="22"/>
                <w:szCs w:val="22"/>
              </w:rPr>
              <w:t>4</w:t>
            </w:r>
          </w:p>
        </w:tc>
      </w:tr>
      <w:tr w:rsidR="00FF246F" w:rsidRPr="00451189" w14:paraId="48ACAA87" w14:textId="77777777" w:rsidTr="003531BB">
        <w:trPr>
          <w:trHeight w:val="568"/>
        </w:trPr>
        <w:tc>
          <w:tcPr>
            <w:tcW w:w="562" w:type="dxa"/>
          </w:tcPr>
          <w:p w14:paraId="529E23E7" w14:textId="08055572" w:rsidR="007A4DA8" w:rsidRPr="00451189" w:rsidRDefault="00D40E09" w:rsidP="00FF246F">
            <w:pPr>
              <w:jc w:val="both"/>
              <w:rPr>
                <w:sz w:val="22"/>
                <w:szCs w:val="22"/>
              </w:rPr>
            </w:pPr>
            <w:r w:rsidRPr="00451189">
              <w:rPr>
                <w:sz w:val="22"/>
                <w:szCs w:val="22"/>
              </w:rPr>
              <w:t>5</w:t>
            </w:r>
            <w:r w:rsidR="007A4DA8" w:rsidRPr="00451189">
              <w:rPr>
                <w:sz w:val="22"/>
                <w:szCs w:val="22"/>
              </w:rPr>
              <w:t>.</w:t>
            </w:r>
          </w:p>
        </w:tc>
        <w:tc>
          <w:tcPr>
            <w:tcW w:w="7408" w:type="dxa"/>
          </w:tcPr>
          <w:p w14:paraId="17D43CEC" w14:textId="7AB5F18B" w:rsidR="007A4DA8" w:rsidRPr="00451189" w:rsidRDefault="008F6560" w:rsidP="00086BE4">
            <w:pPr>
              <w:jc w:val="both"/>
              <w:rPr>
                <w:sz w:val="22"/>
                <w:szCs w:val="22"/>
              </w:rPr>
            </w:pPr>
            <w:r w:rsidRPr="00451189">
              <w:rPr>
                <w:sz w:val="22"/>
                <w:szCs w:val="22"/>
              </w:rPr>
              <w:t>Utemeljenost dinamike izvajanja knjižnega projekta po letih, n</w:t>
            </w:r>
            <w:r w:rsidR="007A4DA8" w:rsidRPr="00451189">
              <w:rPr>
                <w:sz w:val="22"/>
                <w:szCs w:val="22"/>
              </w:rPr>
              <w:t xml:space="preserve">ačrt </w:t>
            </w:r>
            <w:r w:rsidR="00470EB4" w:rsidRPr="00451189">
              <w:rPr>
                <w:sz w:val="22"/>
                <w:szCs w:val="22"/>
              </w:rPr>
              <w:t>promocij</w:t>
            </w:r>
            <w:r w:rsidRPr="00451189">
              <w:rPr>
                <w:sz w:val="22"/>
                <w:szCs w:val="22"/>
              </w:rPr>
              <w:t>e</w:t>
            </w:r>
            <w:r w:rsidR="006B0458" w:rsidRPr="00451189">
              <w:rPr>
                <w:sz w:val="22"/>
                <w:szCs w:val="22"/>
              </w:rPr>
              <w:t xml:space="preserve"> za doseganje občinstva</w:t>
            </w:r>
            <w:r w:rsidR="001C756D" w:rsidRPr="00451189">
              <w:rPr>
                <w:sz w:val="22"/>
                <w:szCs w:val="22"/>
              </w:rPr>
              <w:t xml:space="preserve"> in</w:t>
            </w:r>
            <w:r w:rsidRPr="00451189">
              <w:rPr>
                <w:sz w:val="22"/>
                <w:szCs w:val="22"/>
              </w:rPr>
              <w:t xml:space="preserve"> zagotavljanje </w:t>
            </w:r>
            <w:r w:rsidR="006B0458" w:rsidRPr="00451189">
              <w:rPr>
                <w:sz w:val="22"/>
                <w:szCs w:val="22"/>
              </w:rPr>
              <w:t xml:space="preserve">visoke </w:t>
            </w:r>
            <w:r w:rsidRPr="00451189">
              <w:rPr>
                <w:sz w:val="22"/>
                <w:szCs w:val="22"/>
              </w:rPr>
              <w:t>dostopnosti</w:t>
            </w:r>
            <w:r w:rsidR="00655486" w:rsidRPr="00451189">
              <w:rPr>
                <w:sz w:val="22"/>
                <w:szCs w:val="22"/>
              </w:rPr>
              <w:t xml:space="preserve"> </w:t>
            </w:r>
            <w:r w:rsidR="001C756D" w:rsidRPr="00451189">
              <w:rPr>
                <w:sz w:val="22"/>
                <w:szCs w:val="22"/>
              </w:rPr>
              <w:t>javnosti</w:t>
            </w:r>
          </w:p>
        </w:tc>
        <w:tc>
          <w:tcPr>
            <w:tcW w:w="1092" w:type="dxa"/>
          </w:tcPr>
          <w:p w14:paraId="4431E1B5" w14:textId="19C1DB21" w:rsidR="007A4DA8" w:rsidRPr="00451189" w:rsidRDefault="007B6DFD" w:rsidP="003531BB">
            <w:pPr>
              <w:jc w:val="center"/>
              <w:rPr>
                <w:sz w:val="22"/>
                <w:szCs w:val="22"/>
              </w:rPr>
            </w:pPr>
            <w:r>
              <w:rPr>
                <w:sz w:val="22"/>
                <w:szCs w:val="22"/>
              </w:rPr>
              <w:t>4</w:t>
            </w:r>
          </w:p>
        </w:tc>
      </w:tr>
      <w:tr w:rsidR="00FF246F" w:rsidRPr="00451189" w14:paraId="1252C01C" w14:textId="77777777" w:rsidTr="003531BB">
        <w:trPr>
          <w:trHeight w:val="344"/>
        </w:trPr>
        <w:tc>
          <w:tcPr>
            <w:tcW w:w="562" w:type="dxa"/>
          </w:tcPr>
          <w:p w14:paraId="4C2A245A" w14:textId="77777777" w:rsidR="007A4DA8" w:rsidRPr="00451189" w:rsidRDefault="007A4DA8" w:rsidP="00FF246F">
            <w:pPr>
              <w:jc w:val="both"/>
              <w:rPr>
                <w:b/>
                <w:bCs/>
                <w:sz w:val="22"/>
                <w:szCs w:val="22"/>
              </w:rPr>
            </w:pPr>
          </w:p>
        </w:tc>
        <w:tc>
          <w:tcPr>
            <w:tcW w:w="7408" w:type="dxa"/>
          </w:tcPr>
          <w:p w14:paraId="07C17D45" w14:textId="09A83BCE" w:rsidR="007A4DA8" w:rsidRPr="00451189" w:rsidRDefault="007A4DA8" w:rsidP="00FF246F">
            <w:pPr>
              <w:jc w:val="both"/>
              <w:rPr>
                <w:b/>
                <w:bCs/>
                <w:sz w:val="22"/>
                <w:szCs w:val="22"/>
              </w:rPr>
            </w:pPr>
            <w:r w:rsidRPr="00451189">
              <w:rPr>
                <w:b/>
                <w:bCs/>
                <w:sz w:val="22"/>
                <w:szCs w:val="22"/>
              </w:rPr>
              <w:t>Skupno število točk</w:t>
            </w:r>
          </w:p>
        </w:tc>
        <w:tc>
          <w:tcPr>
            <w:tcW w:w="1092" w:type="dxa"/>
          </w:tcPr>
          <w:p w14:paraId="24EF7B1D" w14:textId="77777777" w:rsidR="007A4DA8" w:rsidRPr="00451189" w:rsidRDefault="007A4DA8" w:rsidP="003531BB">
            <w:pPr>
              <w:jc w:val="center"/>
              <w:rPr>
                <w:b/>
                <w:bCs/>
                <w:sz w:val="22"/>
                <w:szCs w:val="22"/>
              </w:rPr>
            </w:pPr>
            <w:r w:rsidRPr="00451189">
              <w:rPr>
                <w:b/>
                <w:bCs/>
                <w:sz w:val="22"/>
                <w:szCs w:val="22"/>
              </w:rPr>
              <w:t>30</w:t>
            </w:r>
          </w:p>
        </w:tc>
      </w:tr>
    </w:tbl>
    <w:p w14:paraId="0BA0AAF9" w14:textId="77777777" w:rsidR="007A4DA8" w:rsidRPr="00451189" w:rsidRDefault="007A4DA8" w:rsidP="00FF246F">
      <w:pPr>
        <w:pStyle w:val="Telobesedila"/>
        <w:ind w:right="-32"/>
        <w:rPr>
          <w:sz w:val="22"/>
          <w:szCs w:val="22"/>
        </w:rPr>
      </w:pPr>
    </w:p>
    <w:p w14:paraId="2DCBB9CC" w14:textId="77D7AD0A" w:rsidR="007A4DA8" w:rsidRPr="00451189" w:rsidRDefault="007A4DA8" w:rsidP="00FF246F">
      <w:pPr>
        <w:pStyle w:val="Telobesedila"/>
        <w:ind w:right="-32"/>
        <w:rPr>
          <w:sz w:val="22"/>
          <w:szCs w:val="22"/>
        </w:rPr>
      </w:pPr>
      <w:r w:rsidRPr="00451189">
        <w:rPr>
          <w:sz w:val="22"/>
          <w:szCs w:val="22"/>
        </w:rPr>
        <w:t xml:space="preserve">Kriteriji javnega razpisa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 xml:space="preserve">24 </w:t>
      </w:r>
      <w:r w:rsidRPr="00451189">
        <w:rPr>
          <w:sz w:val="22"/>
          <w:szCs w:val="22"/>
        </w:rPr>
        <w:t xml:space="preserve">so ovrednoteni s točkami, pri čemer je pri posameznem kriteriju navedeno najvišje možno število točk. </w:t>
      </w:r>
    </w:p>
    <w:p w14:paraId="2EE46C85" w14:textId="7B7DCF06" w:rsidR="00160FF3" w:rsidRPr="00451189" w:rsidRDefault="00160FF3" w:rsidP="00160FF3">
      <w:pPr>
        <w:spacing w:after="120"/>
        <w:rPr>
          <w:sz w:val="22"/>
          <w:szCs w:val="22"/>
        </w:rPr>
      </w:pPr>
      <w:r w:rsidRPr="00451189">
        <w:rPr>
          <w:sz w:val="22"/>
          <w:szCs w:val="22"/>
        </w:rPr>
        <w:t>Najvišje možno število prejetih točk za projekt je 30. Najnižje število točk za sprejetje kulturnega projekta v sofinanciranje je 2</w:t>
      </w:r>
      <w:r w:rsidR="00D40E09" w:rsidRPr="00451189">
        <w:rPr>
          <w:sz w:val="22"/>
          <w:szCs w:val="22"/>
        </w:rPr>
        <w:t>5</w:t>
      </w:r>
      <w:r w:rsidRPr="00451189">
        <w:rPr>
          <w:sz w:val="22"/>
          <w:szCs w:val="22"/>
        </w:rPr>
        <w:t xml:space="preserve"> (spodnji točkovni prag). </w:t>
      </w:r>
    </w:p>
    <w:p w14:paraId="0C23E49D" w14:textId="77777777" w:rsidR="00160FF3" w:rsidRPr="00451189" w:rsidRDefault="00160FF3" w:rsidP="00160FF3">
      <w:pPr>
        <w:pStyle w:val="Telobesedila"/>
        <w:spacing w:after="0"/>
        <w:ind w:right="-32"/>
        <w:jc w:val="left"/>
        <w:rPr>
          <w:sz w:val="22"/>
          <w:szCs w:val="22"/>
        </w:rPr>
      </w:pPr>
      <w:r w:rsidRPr="00451189">
        <w:rPr>
          <w:sz w:val="22"/>
          <w:szCs w:val="22"/>
        </w:rPr>
        <w:t xml:space="preserve">Za sofinanciranje bodo izbrani projekti, ki bodo v postopku izbire po kriterijih javnega razpisa ocenjeni višje. </w:t>
      </w:r>
    </w:p>
    <w:p w14:paraId="58061AA6" w14:textId="77777777" w:rsidR="00160FF3" w:rsidRPr="00451189" w:rsidRDefault="00160FF3" w:rsidP="00160FF3">
      <w:pPr>
        <w:pStyle w:val="Telobesedila"/>
        <w:spacing w:after="0"/>
        <w:ind w:right="-32"/>
        <w:jc w:val="left"/>
        <w:rPr>
          <w:sz w:val="22"/>
          <w:szCs w:val="22"/>
        </w:rPr>
      </w:pPr>
    </w:p>
    <w:p w14:paraId="7D39344F" w14:textId="512A280D" w:rsidR="00160FF3" w:rsidRPr="00451189" w:rsidRDefault="00160FF3" w:rsidP="00160FF3">
      <w:pPr>
        <w:pStyle w:val="Telobesedila"/>
        <w:spacing w:after="0"/>
        <w:ind w:right="-32"/>
        <w:jc w:val="left"/>
        <w:rPr>
          <w:sz w:val="22"/>
          <w:szCs w:val="22"/>
        </w:rPr>
      </w:pPr>
      <w:r w:rsidRPr="00451189">
        <w:rPr>
          <w:bCs/>
          <w:sz w:val="22"/>
          <w:szCs w:val="22"/>
        </w:rPr>
        <w:t>V primeru, da skupni znesek sofinanciranja projektov, ki so presegli minimalni prag, preseže znesek razpisnih sredstev, bodo sredstva dodeljena projektom, ki so pri ocenjevanju prejeli več točk.</w:t>
      </w:r>
      <w:r w:rsidRPr="00451189">
        <w:rPr>
          <w:sz w:val="22"/>
          <w:szCs w:val="22"/>
        </w:rPr>
        <w:t xml:space="preserve"> </w:t>
      </w:r>
    </w:p>
    <w:p w14:paraId="1698AB05" w14:textId="77777777" w:rsidR="00160FF3" w:rsidRPr="00451189" w:rsidRDefault="00160FF3" w:rsidP="00160FF3">
      <w:pPr>
        <w:pStyle w:val="Telobesedila"/>
        <w:spacing w:after="0"/>
        <w:ind w:right="-32"/>
        <w:jc w:val="left"/>
        <w:rPr>
          <w:sz w:val="22"/>
          <w:szCs w:val="22"/>
        </w:rPr>
      </w:pPr>
    </w:p>
    <w:p w14:paraId="79E59D14" w14:textId="55F7E8DD" w:rsidR="00160FF3" w:rsidRPr="00451189" w:rsidRDefault="00160FF3" w:rsidP="00160FF3">
      <w:pPr>
        <w:pStyle w:val="Telobesedila"/>
        <w:spacing w:after="0"/>
        <w:ind w:right="-32"/>
        <w:jc w:val="left"/>
        <w:rPr>
          <w:sz w:val="22"/>
          <w:szCs w:val="22"/>
        </w:rPr>
      </w:pPr>
      <w:r w:rsidRPr="00451189">
        <w:rPr>
          <w:sz w:val="22"/>
          <w:szCs w:val="22"/>
        </w:rPr>
        <w:t>Višina odobrenih sredstev je odvisna od obsega in zahtevnosti projekta ter sredstev, ki so namenjena razpisu. Višina odobrenih sredstev ni neposredno povezana s seštevkom točk (točke se ne prevajajo v znesek).</w:t>
      </w:r>
    </w:p>
    <w:p w14:paraId="2F7D107F" w14:textId="77777777" w:rsidR="007A4DA8" w:rsidRPr="00451189" w:rsidRDefault="007A4DA8" w:rsidP="00FF246F">
      <w:pPr>
        <w:pStyle w:val="Telobesedila"/>
        <w:spacing w:after="0"/>
        <w:ind w:right="-32"/>
        <w:rPr>
          <w:sz w:val="22"/>
          <w:szCs w:val="22"/>
        </w:rPr>
      </w:pPr>
    </w:p>
    <w:p w14:paraId="6BEEA5E9" w14:textId="77777777" w:rsidR="007A4DA8" w:rsidRPr="00451189" w:rsidRDefault="007A4DA8" w:rsidP="00FF246F">
      <w:pPr>
        <w:pStyle w:val="Telobesedila"/>
        <w:rPr>
          <w:sz w:val="22"/>
          <w:szCs w:val="22"/>
        </w:rPr>
      </w:pPr>
      <w:r w:rsidRPr="00451189">
        <w:rPr>
          <w:sz w:val="22"/>
          <w:szCs w:val="22"/>
        </w:rPr>
        <w:t xml:space="preserve">Izvajalec izbranega večletnega knjižnega projekta mora skozi celotno obdobje trajanja razpisa izpolnjevati splošne in posebne pogoje razpisa na razpisnih področjih. </w:t>
      </w:r>
    </w:p>
    <w:p w14:paraId="3D5FCA50" w14:textId="77777777" w:rsidR="007A4DA8" w:rsidRPr="00451189" w:rsidRDefault="007A4DA8" w:rsidP="00FF246F">
      <w:pPr>
        <w:pStyle w:val="Telobesedila"/>
        <w:spacing w:after="0"/>
        <w:ind w:right="-32"/>
        <w:rPr>
          <w:sz w:val="22"/>
          <w:szCs w:val="22"/>
        </w:rPr>
      </w:pPr>
    </w:p>
    <w:p w14:paraId="05A2BCF7" w14:textId="7C8DDE92" w:rsidR="003A5B0E" w:rsidRPr="00451189" w:rsidRDefault="00770798" w:rsidP="00770798">
      <w:pPr>
        <w:jc w:val="both"/>
        <w:outlineLvl w:val="0"/>
        <w:rPr>
          <w:b/>
          <w:sz w:val="22"/>
          <w:szCs w:val="22"/>
        </w:rPr>
      </w:pPr>
      <w:r w:rsidRPr="00451189">
        <w:rPr>
          <w:b/>
          <w:sz w:val="22"/>
          <w:szCs w:val="22"/>
        </w:rPr>
        <w:t xml:space="preserve">8. </w:t>
      </w:r>
      <w:r w:rsidR="003A5B0E" w:rsidRPr="00451189">
        <w:rPr>
          <w:b/>
          <w:sz w:val="22"/>
          <w:szCs w:val="22"/>
        </w:rPr>
        <w:t>Razpisni rok in način oddaje vlog</w:t>
      </w:r>
    </w:p>
    <w:p w14:paraId="4F380D65" w14:textId="77777777" w:rsidR="003A5B0E" w:rsidRPr="00451189" w:rsidRDefault="003A5B0E" w:rsidP="003A5B0E">
      <w:pPr>
        <w:pStyle w:val="Odstavekseznama"/>
        <w:jc w:val="both"/>
        <w:outlineLvl w:val="0"/>
        <w:rPr>
          <w:b/>
          <w:sz w:val="22"/>
          <w:szCs w:val="22"/>
        </w:rPr>
      </w:pPr>
    </w:p>
    <w:p w14:paraId="3466C857" w14:textId="09D8B32C" w:rsidR="003A5B0E" w:rsidRPr="00451189" w:rsidRDefault="003A5B0E" w:rsidP="003A5B0E">
      <w:pPr>
        <w:jc w:val="both"/>
        <w:rPr>
          <w:sz w:val="22"/>
          <w:szCs w:val="22"/>
        </w:rPr>
      </w:pPr>
      <w:r w:rsidRPr="00451189">
        <w:rPr>
          <w:sz w:val="22"/>
          <w:szCs w:val="22"/>
        </w:rPr>
        <w:t xml:space="preserve">Prijavitelji morajo vlogo izpolniti s prijavo v spletno aplikacijo, ki je objavljena na naslovu </w:t>
      </w:r>
      <w:hyperlink r:id="rId8" w:history="1">
        <w:r w:rsidRPr="00451189">
          <w:rPr>
            <w:rStyle w:val="Hiperpovezava"/>
            <w:color w:val="0563C1"/>
            <w:sz w:val="22"/>
            <w:szCs w:val="22"/>
          </w:rPr>
          <w:t>https://jakrs.e-razpisi.si</w:t>
        </w:r>
      </w:hyperlink>
      <w:r w:rsidRPr="00451189">
        <w:rPr>
          <w:sz w:val="22"/>
          <w:szCs w:val="22"/>
        </w:rPr>
        <w:t xml:space="preserve">, povezava do nje pa tudi na naslovu </w:t>
      </w:r>
      <w:hyperlink r:id="rId9" w:history="1">
        <w:r w:rsidRPr="00451189">
          <w:rPr>
            <w:rStyle w:val="Hiperpovezava"/>
            <w:color w:val="0563C1"/>
            <w:sz w:val="22"/>
            <w:szCs w:val="22"/>
          </w:rPr>
          <w:t>http://www.jakrs.si/javni-razpisi-in-pozivi/</w:t>
        </w:r>
      </w:hyperlink>
      <w:r w:rsidRPr="00451189">
        <w:rPr>
          <w:sz w:val="22"/>
          <w:szCs w:val="22"/>
        </w:rPr>
        <w:t>, na obeh naslovih so tudi podrobnejša navodila za uporabo aplikacije in izpolnjevanje vloge.</w:t>
      </w:r>
    </w:p>
    <w:p w14:paraId="6620739E" w14:textId="77777777" w:rsidR="003A5B0E" w:rsidRPr="00451189" w:rsidRDefault="003A5B0E" w:rsidP="003A5B0E">
      <w:pPr>
        <w:autoSpaceDE w:val="0"/>
        <w:autoSpaceDN w:val="0"/>
        <w:adjustRightInd w:val="0"/>
        <w:jc w:val="both"/>
        <w:rPr>
          <w:sz w:val="22"/>
          <w:szCs w:val="22"/>
        </w:rPr>
      </w:pPr>
    </w:p>
    <w:p w14:paraId="06004F37" w14:textId="77777777" w:rsidR="003A5B0E" w:rsidRPr="00451189" w:rsidRDefault="003A5B0E" w:rsidP="003A5B0E">
      <w:pPr>
        <w:jc w:val="both"/>
        <w:rPr>
          <w:sz w:val="22"/>
          <w:szCs w:val="22"/>
        </w:rPr>
      </w:pPr>
      <w:r w:rsidRPr="00451189">
        <w:rPr>
          <w:sz w:val="22"/>
          <w:szCs w:val="22"/>
        </w:rPr>
        <w:t xml:space="preserve">Po končanem izpolnjevanju vloge v spletni aplikaciji morajo prijavitelji </w:t>
      </w:r>
      <w:r w:rsidRPr="00451189">
        <w:rPr>
          <w:b/>
          <w:sz w:val="22"/>
          <w:szCs w:val="22"/>
        </w:rPr>
        <w:t>vlogo natisniti in jo lastnoročno podpisati in žigosati.</w:t>
      </w:r>
      <w:r w:rsidRPr="00451189">
        <w:rPr>
          <w:sz w:val="22"/>
          <w:szCs w:val="22"/>
        </w:rPr>
        <w:t xml:space="preserve"> Natisnjeni vlogi morajo priložiti vsa morebitna listinska ali druga dokazila, ki so zahtevana v besedilu razpisa oz. na obrazcih.</w:t>
      </w:r>
    </w:p>
    <w:p w14:paraId="54EBAA26" w14:textId="77777777" w:rsidR="003A5B0E" w:rsidRPr="00451189" w:rsidRDefault="003A5B0E" w:rsidP="003A5B0E">
      <w:pPr>
        <w:autoSpaceDE w:val="0"/>
        <w:jc w:val="both"/>
        <w:rPr>
          <w:sz w:val="22"/>
          <w:szCs w:val="22"/>
        </w:rPr>
      </w:pPr>
    </w:p>
    <w:p w14:paraId="6FEB6458" w14:textId="09EE2ABF" w:rsidR="003A5B0E" w:rsidRPr="00451189" w:rsidRDefault="003A5B0E" w:rsidP="003A5B0E">
      <w:pPr>
        <w:jc w:val="both"/>
        <w:rPr>
          <w:sz w:val="22"/>
          <w:szCs w:val="22"/>
        </w:rPr>
      </w:pPr>
      <w:r w:rsidRPr="00451189">
        <w:rPr>
          <w:sz w:val="22"/>
          <w:szCs w:val="22"/>
        </w:rPr>
        <w:t xml:space="preserve">Prijavitelji morajo v celoti </w:t>
      </w:r>
      <w:r w:rsidRPr="00451189">
        <w:rPr>
          <w:b/>
          <w:sz w:val="22"/>
          <w:szCs w:val="22"/>
        </w:rPr>
        <w:t xml:space="preserve">izpolnjeno vlogo oddati v predpisanem roku v </w:t>
      </w:r>
      <w:r w:rsidR="00816A18" w:rsidRPr="00451189">
        <w:rPr>
          <w:b/>
          <w:sz w:val="22"/>
          <w:szCs w:val="22"/>
        </w:rPr>
        <w:t xml:space="preserve">spletni aplikaciji </w:t>
      </w:r>
      <w:r w:rsidRPr="00451189">
        <w:rPr>
          <w:b/>
          <w:sz w:val="22"/>
          <w:szCs w:val="22"/>
        </w:rPr>
        <w:t>in jo natisnjeno poslati s priporočeno pošto ali oddati osebno vsak delavnik med 10. in 12. uro na naslov: Javna agencijo za knjigo RS, Metelkova 2b, 1000 Ljubljana</w:t>
      </w:r>
      <w:r w:rsidRPr="00451189">
        <w:rPr>
          <w:sz w:val="22"/>
          <w:szCs w:val="22"/>
        </w:rPr>
        <w:t xml:space="preserve">. </w:t>
      </w:r>
      <w:r w:rsidR="00816A18" w:rsidRPr="00451189">
        <w:rPr>
          <w:sz w:val="22"/>
          <w:szCs w:val="22"/>
        </w:rPr>
        <w:t xml:space="preserve">Vloga </w:t>
      </w:r>
      <w:r w:rsidRPr="00451189">
        <w:rPr>
          <w:sz w:val="22"/>
          <w:szCs w:val="22"/>
        </w:rPr>
        <w:t xml:space="preserve">je vložena pravočasno, če jo JAK prejme v elektronski in natisnjeni obliki, preden se izteče rok za vložitev </w:t>
      </w:r>
      <w:r w:rsidR="00816A18" w:rsidRPr="00451189">
        <w:rPr>
          <w:sz w:val="22"/>
          <w:szCs w:val="22"/>
        </w:rPr>
        <w:t>vlog</w:t>
      </w:r>
      <w:r w:rsidRPr="00451189">
        <w:rPr>
          <w:sz w:val="22"/>
          <w:szCs w:val="22"/>
        </w:rPr>
        <w:t xml:space="preserve">. Če se </w:t>
      </w:r>
      <w:r w:rsidR="00816A18" w:rsidRPr="00451189">
        <w:rPr>
          <w:sz w:val="22"/>
          <w:szCs w:val="22"/>
        </w:rPr>
        <w:t xml:space="preserve">vloga </w:t>
      </w:r>
      <w:r w:rsidRPr="00451189">
        <w:rPr>
          <w:sz w:val="22"/>
          <w:szCs w:val="22"/>
        </w:rPr>
        <w:t xml:space="preserve">pošlje priporočeno po pošti, se za dan, ko JAK prejme </w:t>
      </w:r>
      <w:r w:rsidR="00816A18" w:rsidRPr="00451189">
        <w:rPr>
          <w:sz w:val="22"/>
          <w:szCs w:val="22"/>
        </w:rPr>
        <w:t>vlogo</w:t>
      </w:r>
      <w:r w:rsidRPr="00451189">
        <w:rPr>
          <w:sz w:val="22"/>
          <w:szCs w:val="22"/>
        </w:rPr>
        <w:t>, šteje dan oddaje poštne pošiljke.</w:t>
      </w:r>
    </w:p>
    <w:p w14:paraId="34757D6E" w14:textId="77777777" w:rsidR="003A5B0E" w:rsidRPr="00451189" w:rsidRDefault="003A5B0E" w:rsidP="003A5B0E">
      <w:pPr>
        <w:autoSpaceDE w:val="0"/>
        <w:jc w:val="both"/>
        <w:rPr>
          <w:sz w:val="22"/>
          <w:szCs w:val="22"/>
        </w:rPr>
      </w:pPr>
    </w:p>
    <w:p w14:paraId="1A59A960" w14:textId="77777777" w:rsidR="003A5B0E" w:rsidRPr="00451189" w:rsidRDefault="003A5B0E" w:rsidP="003A5B0E">
      <w:pPr>
        <w:autoSpaceDE w:val="0"/>
        <w:jc w:val="both"/>
        <w:rPr>
          <w:sz w:val="22"/>
          <w:szCs w:val="22"/>
        </w:rPr>
      </w:pPr>
      <w:r w:rsidRPr="00451189">
        <w:rPr>
          <w:sz w:val="22"/>
          <w:szCs w:val="22"/>
        </w:rPr>
        <w:t xml:space="preserve">Vlogo je potrebno oddati </w:t>
      </w:r>
      <w:r w:rsidRPr="00451189">
        <w:rPr>
          <w:b/>
          <w:sz w:val="22"/>
          <w:szCs w:val="22"/>
        </w:rPr>
        <w:t>v zaprti kuverti in na sprednji strani kuverte nalepiti obrazec s črtno kodo, ki ga ob tiskanju vloge določi spletna aplikacija</w:t>
      </w:r>
      <w:r w:rsidRPr="00451189">
        <w:rPr>
          <w:sz w:val="22"/>
          <w:szCs w:val="22"/>
        </w:rPr>
        <w:t xml:space="preserve">. </w:t>
      </w:r>
    </w:p>
    <w:p w14:paraId="7CC37521" w14:textId="77777777" w:rsidR="003A5B0E" w:rsidRPr="00451189" w:rsidRDefault="003A5B0E" w:rsidP="003A5B0E">
      <w:pPr>
        <w:jc w:val="both"/>
        <w:rPr>
          <w:sz w:val="22"/>
          <w:szCs w:val="22"/>
        </w:rPr>
      </w:pPr>
    </w:p>
    <w:p w14:paraId="4FCFD379" w14:textId="2D7656CB" w:rsidR="003A5B0E" w:rsidRPr="00451189" w:rsidRDefault="003A5B0E" w:rsidP="003A5B0E">
      <w:pPr>
        <w:jc w:val="both"/>
        <w:rPr>
          <w:b/>
          <w:sz w:val="22"/>
          <w:szCs w:val="22"/>
        </w:rPr>
      </w:pPr>
      <w:r w:rsidRPr="00451189">
        <w:rPr>
          <w:b/>
          <w:sz w:val="22"/>
          <w:szCs w:val="22"/>
        </w:rPr>
        <w:t xml:space="preserve">Rok </w:t>
      </w:r>
      <w:r w:rsidRPr="00451189">
        <w:rPr>
          <w:sz w:val="22"/>
          <w:szCs w:val="22"/>
        </w:rPr>
        <w:t xml:space="preserve">za zbiranje vlog prične teči na dan objave </w:t>
      </w:r>
      <w:r w:rsidRPr="00451189">
        <w:rPr>
          <w:bCs/>
          <w:sz w:val="22"/>
          <w:szCs w:val="22"/>
        </w:rPr>
        <w:t xml:space="preserve">javnega </w:t>
      </w:r>
      <w:r w:rsidRPr="00451189">
        <w:rPr>
          <w:sz w:val="22"/>
          <w:szCs w:val="22"/>
        </w:rPr>
        <w:t xml:space="preserve">razpisa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24</w:t>
      </w:r>
      <w:r w:rsidR="007551C9" w:rsidRPr="00451189">
        <w:rPr>
          <w:sz w:val="22"/>
          <w:szCs w:val="22"/>
        </w:rPr>
        <w:t xml:space="preserve"> </w:t>
      </w:r>
      <w:r w:rsidRPr="00451189">
        <w:rPr>
          <w:sz w:val="22"/>
          <w:szCs w:val="22"/>
        </w:rPr>
        <w:t>v Uradnem listu RS in</w:t>
      </w:r>
      <w:r w:rsidRPr="00451189">
        <w:rPr>
          <w:bCs/>
          <w:sz w:val="22"/>
          <w:szCs w:val="22"/>
        </w:rPr>
        <w:t xml:space="preserve"> </w:t>
      </w:r>
      <w:r w:rsidRPr="00451189">
        <w:rPr>
          <w:sz w:val="22"/>
          <w:szCs w:val="22"/>
        </w:rPr>
        <w:t>na spletni strani JAK</w:t>
      </w:r>
      <w:r w:rsidRPr="00451189">
        <w:rPr>
          <w:b/>
          <w:sz w:val="22"/>
          <w:szCs w:val="22"/>
        </w:rPr>
        <w:t xml:space="preserve"> </w:t>
      </w:r>
      <w:hyperlink r:id="rId10" w:history="1">
        <w:r w:rsidRPr="00451189">
          <w:rPr>
            <w:rStyle w:val="Hiperpovezava"/>
            <w:sz w:val="22"/>
            <w:szCs w:val="22"/>
          </w:rPr>
          <w:t>https://jakrs.e-razpisi.si</w:t>
        </w:r>
      </w:hyperlink>
      <w:r w:rsidRPr="00451189">
        <w:rPr>
          <w:sz w:val="22"/>
          <w:szCs w:val="22"/>
        </w:rPr>
        <w:t xml:space="preserve"> </w:t>
      </w:r>
      <w:r w:rsidR="007551C9" w:rsidRPr="00451189">
        <w:rPr>
          <w:b/>
          <w:bCs/>
          <w:sz w:val="22"/>
          <w:szCs w:val="22"/>
        </w:rPr>
        <w:t xml:space="preserve">dne </w:t>
      </w:r>
      <w:r w:rsidR="0036104B" w:rsidRPr="00451189">
        <w:rPr>
          <w:b/>
          <w:bCs/>
          <w:sz w:val="22"/>
          <w:szCs w:val="22"/>
        </w:rPr>
        <w:t>21</w:t>
      </w:r>
      <w:r w:rsidR="007551C9" w:rsidRPr="00451189">
        <w:rPr>
          <w:b/>
          <w:bCs/>
          <w:sz w:val="22"/>
          <w:szCs w:val="22"/>
        </w:rPr>
        <w:t>. 1. 2022</w:t>
      </w:r>
      <w:r w:rsidR="007551C9" w:rsidRPr="00451189">
        <w:rPr>
          <w:sz w:val="22"/>
          <w:szCs w:val="22"/>
        </w:rPr>
        <w:t xml:space="preserve"> </w:t>
      </w:r>
      <w:r w:rsidRPr="00451189">
        <w:rPr>
          <w:sz w:val="22"/>
          <w:szCs w:val="22"/>
        </w:rPr>
        <w:t xml:space="preserve">ter </w:t>
      </w:r>
      <w:r w:rsidRPr="00451189">
        <w:rPr>
          <w:b/>
          <w:sz w:val="22"/>
          <w:szCs w:val="22"/>
        </w:rPr>
        <w:t xml:space="preserve">traja do </w:t>
      </w:r>
      <w:r w:rsidRPr="00451189">
        <w:rPr>
          <w:sz w:val="22"/>
          <w:szCs w:val="22"/>
        </w:rPr>
        <w:t>izteka zadnjega dne roka za oddajo vlog, ki je</w:t>
      </w:r>
      <w:r w:rsidRPr="00451189">
        <w:rPr>
          <w:b/>
          <w:sz w:val="22"/>
          <w:szCs w:val="22"/>
        </w:rPr>
        <w:t xml:space="preserve"> </w:t>
      </w:r>
      <w:r w:rsidR="0036104B" w:rsidRPr="00451189">
        <w:rPr>
          <w:b/>
          <w:sz w:val="22"/>
          <w:szCs w:val="22"/>
        </w:rPr>
        <w:t>21</w:t>
      </w:r>
      <w:r w:rsidRPr="00451189">
        <w:rPr>
          <w:b/>
          <w:sz w:val="22"/>
          <w:szCs w:val="22"/>
        </w:rPr>
        <w:t xml:space="preserve">. </w:t>
      </w:r>
      <w:r w:rsidR="007551C9" w:rsidRPr="00451189">
        <w:rPr>
          <w:b/>
          <w:sz w:val="22"/>
          <w:szCs w:val="22"/>
        </w:rPr>
        <w:t>2</w:t>
      </w:r>
      <w:r w:rsidRPr="00451189">
        <w:rPr>
          <w:b/>
          <w:sz w:val="22"/>
          <w:szCs w:val="22"/>
        </w:rPr>
        <w:t>. 20</w:t>
      </w:r>
      <w:r w:rsidR="007551C9" w:rsidRPr="00451189">
        <w:rPr>
          <w:b/>
          <w:sz w:val="22"/>
          <w:szCs w:val="22"/>
        </w:rPr>
        <w:t>22</w:t>
      </w:r>
      <w:r w:rsidRPr="00451189">
        <w:rPr>
          <w:b/>
          <w:sz w:val="22"/>
          <w:szCs w:val="22"/>
        </w:rPr>
        <w:t>.</w:t>
      </w:r>
    </w:p>
    <w:p w14:paraId="72F0AF4E" w14:textId="77777777" w:rsidR="003A5B0E" w:rsidRPr="00451189" w:rsidRDefault="003A5B0E" w:rsidP="003A5B0E">
      <w:pPr>
        <w:jc w:val="both"/>
        <w:rPr>
          <w:sz w:val="22"/>
          <w:szCs w:val="22"/>
        </w:rPr>
      </w:pPr>
    </w:p>
    <w:p w14:paraId="16824830" w14:textId="77777777" w:rsidR="003A5B0E" w:rsidRPr="00451189" w:rsidRDefault="003A5B0E" w:rsidP="003A5B0E">
      <w:pPr>
        <w:jc w:val="both"/>
        <w:rPr>
          <w:bCs/>
          <w:sz w:val="22"/>
          <w:szCs w:val="22"/>
        </w:rPr>
      </w:pPr>
      <w:r w:rsidRPr="00451189">
        <w:rPr>
          <w:bCs/>
          <w:sz w:val="22"/>
          <w:szCs w:val="22"/>
        </w:rPr>
        <w:t xml:space="preserve">Vsi zahtevani originalni prijavni obrazci morajo biti izpolnjeni v celoti, datirani, žigosani in podpisani s strani odgovorne osebe prijavitelja oziroma izpolnjeni skladno z zahtevami. </w:t>
      </w:r>
    </w:p>
    <w:p w14:paraId="1F180EDD" w14:textId="77777777" w:rsidR="003A5B0E" w:rsidRPr="00451189" w:rsidRDefault="003A5B0E" w:rsidP="003A5B0E">
      <w:pPr>
        <w:jc w:val="both"/>
        <w:rPr>
          <w:bCs/>
          <w:sz w:val="22"/>
          <w:szCs w:val="22"/>
        </w:rPr>
      </w:pPr>
    </w:p>
    <w:p w14:paraId="293D4606" w14:textId="77777777" w:rsidR="0036104B" w:rsidRPr="00451189" w:rsidRDefault="0036104B">
      <w:pPr>
        <w:spacing w:after="200" w:line="276" w:lineRule="auto"/>
        <w:rPr>
          <w:b/>
          <w:sz w:val="22"/>
          <w:szCs w:val="22"/>
        </w:rPr>
      </w:pPr>
      <w:r w:rsidRPr="00451189">
        <w:rPr>
          <w:b/>
          <w:sz w:val="22"/>
          <w:szCs w:val="22"/>
        </w:rPr>
        <w:br w:type="page"/>
      </w:r>
    </w:p>
    <w:p w14:paraId="1EE143D8" w14:textId="7C000E9B" w:rsidR="007A4DA8" w:rsidRPr="00451189" w:rsidRDefault="00113F8A" w:rsidP="00FF246F">
      <w:pPr>
        <w:jc w:val="both"/>
        <w:outlineLvl w:val="0"/>
        <w:rPr>
          <w:b/>
          <w:sz w:val="22"/>
          <w:szCs w:val="22"/>
        </w:rPr>
      </w:pPr>
      <w:r w:rsidRPr="00451189">
        <w:rPr>
          <w:b/>
          <w:sz w:val="22"/>
          <w:szCs w:val="22"/>
        </w:rPr>
        <w:t>9</w:t>
      </w:r>
      <w:r w:rsidR="007A4DA8" w:rsidRPr="00451189">
        <w:rPr>
          <w:b/>
          <w:sz w:val="22"/>
          <w:szCs w:val="22"/>
        </w:rPr>
        <w:t>. Način obravnavanja vlog in odločanje o izboru</w:t>
      </w:r>
    </w:p>
    <w:p w14:paraId="42F474B5" w14:textId="77777777" w:rsidR="007A4DA8" w:rsidRPr="00451189" w:rsidRDefault="007A4DA8" w:rsidP="00FF246F">
      <w:pPr>
        <w:jc w:val="both"/>
        <w:outlineLvl w:val="0"/>
        <w:rPr>
          <w:b/>
          <w:sz w:val="22"/>
          <w:szCs w:val="22"/>
        </w:rPr>
      </w:pPr>
    </w:p>
    <w:p w14:paraId="372E2948" w14:textId="4D588847" w:rsidR="007A4DA8" w:rsidRPr="00451189" w:rsidRDefault="007A4DA8" w:rsidP="00FF246F">
      <w:pPr>
        <w:jc w:val="both"/>
        <w:rPr>
          <w:sz w:val="22"/>
          <w:szCs w:val="22"/>
        </w:rPr>
      </w:pPr>
      <w:r w:rsidRPr="00451189">
        <w:rPr>
          <w:sz w:val="22"/>
          <w:szCs w:val="22"/>
        </w:rPr>
        <w:t xml:space="preserve">Vloge, ki ne bodo izpolnjene v celoti v </w:t>
      </w:r>
      <w:r w:rsidR="008D2E82" w:rsidRPr="00451189">
        <w:rPr>
          <w:sz w:val="22"/>
          <w:szCs w:val="22"/>
        </w:rPr>
        <w:t>spletn</w:t>
      </w:r>
      <w:r w:rsidR="00B61BE4" w:rsidRPr="00451189">
        <w:rPr>
          <w:sz w:val="22"/>
          <w:szCs w:val="22"/>
        </w:rPr>
        <w:t>i</w:t>
      </w:r>
      <w:r w:rsidR="008D2E82" w:rsidRPr="00451189">
        <w:rPr>
          <w:sz w:val="22"/>
          <w:szCs w:val="22"/>
        </w:rPr>
        <w:t xml:space="preserve"> aplikacij</w:t>
      </w:r>
      <w:r w:rsidR="00B61BE4" w:rsidRPr="00451189">
        <w:rPr>
          <w:sz w:val="22"/>
          <w:szCs w:val="22"/>
        </w:rPr>
        <w:t>i</w:t>
      </w:r>
      <w:r w:rsidR="008D2E82" w:rsidRPr="00451189">
        <w:rPr>
          <w:sz w:val="22"/>
          <w:szCs w:val="22"/>
        </w:rPr>
        <w:t xml:space="preserve"> ter nato</w:t>
      </w:r>
      <w:r w:rsidRPr="00451189">
        <w:rPr>
          <w:sz w:val="22"/>
          <w:szCs w:val="22"/>
        </w:rPr>
        <w:t xml:space="preserve"> na</w:t>
      </w:r>
      <w:r w:rsidR="003E0EAC" w:rsidRPr="00451189">
        <w:rPr>
          <w:sz w:val="22"/>
          <w:szCs w:val="22"/>
        </w:rPr>
        <w:t>tisnjene</w:t>
      </w:r>
      <w:r w:rsidR="008D2E82" w:rsidRPr="00451189">
        <w:rPr>
          <w:sz w:val="22"/>
          <w:szCs w:val="22"/>
        </w:rPr>
        <w:t>,</w:t>
      </w:r>
      <w:r w:rsidRPr="00451189">
        <w:rPr>
          <w:sz w:val="22"/>
          <w:szCs w:val="22"/>
        </w:rPr>
        <w:t xml:space="preserve"> datiran</w:t>
      </w:r>
      <w:r w:rsidR="008D2E82" w:rsidRPr="00451189">
        <w:rPr>
          <w:sz w:val="22"/>
          <w:szCs w:val="22"/>
        </w:rPr>
        <w:t>e,</w:t>
      </w:r>
      <w:r w:rsidRPr="00451189">
        <w:rPr>
          <w:sz w:val="22"/>
          <w:szCs w:val="22"/>
        </w:rPr>
        <w:t xml:space="preserve"> žigosan</w:t>
      </w:r>
      <w:r w:rsidR="008D2E82" w:rsidRPr="00451189">
        <w:rPr>
          <w:sz w:val="22"/>
          <w:szCs w:val="22"/>
        </w:rPr>
        <w:t>e</w:t>
      </w:r>
      <w:r w:rsidRPr="00451189">
        <w:rPr>
          <w:sz w:val="22"/>
          <w:szCs w:val="22"/>
        </w:rPr>
        <w:t xml:space="preserve"> in podpisan</w:t>
      </w:r>
      <w:r w:rsidR="008D2E82" w:rsidRPr="00451189">
        <w:rPr>
          <w:sz w:val="22"/>
          <w:szCs w:val="22"/>
        </w:rPr>
        <w:t>e</w:t>
      </w:r>
      <w:r w:rsidRPr="00451189">
        <w:rPr>
          <w:sz w:val="22"/>
          <w:szCs w:val="22"/>
        </w:rPr>
        <w:t xml:space="preserve"> oz. ne bodo izpolnjene v skladu z zahtevami dokumentacije javnega razpisa </w:t>
      </w:r>
      <w:r w:rsidR="00581EBB" w:rsidRPr="00451189">
        <w:rPr>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w:t>
      </w:r>
      <w:r w:rsidR="00367EEF" w:rsidRPr="00451189">
        <w:rPr>
          <w:sz w:val="22"/>
          <w:szCs w:val="22"/>
        </w:rPr>
        <w:t>24</w:t>
      </w:r>
      <w:r w:rsidRPr="00451189">
        <w:rPr>
          <w:bCs/>
          <w:snapToGrid w:val="0"/>
          <w:sz w:val="22"/>
          <w:szCs w:val="22"/>
        </w:rPr>
        <w:t>,</w:t>
      </w:r>
      <w:r w:rsidRPr="00451189">
        <w:rPr>
          <w:sz w:val="22"/>
          <w:szCs w:val="22"/>
        </w:rPr>
        <w:t xml:space="preserve"> bodo štele kot nepopolne. </w:t>
      </w:r>
    </w:p>
    <w:p w14:paraId="00F28DB8" w14:textId="77777777" w:rsidR="007A4DA8" w:rsidRPr="00451189" w:rsidRDefault="007A4DA8" w:rsidP="00FF246F">
      <w:pPr>
        <w:jc w:val="both"/>
        <w:rPr>
          <w:b/>
          <w:sz w:val="22"/>
          <w:szCs w:val="22"/>
        </w:rPr>
      </w:pPr>
    </w:p>
    <w:p w14:paraId="74338828" w14:textId="77777777" w:rsidR="007A4DA8" w:rsidRPr="00451189" w:rsidRDefault="007A4DA8" w:rsidP="00FF246F">
      <w:pPr>
        <w:jc w:val="both"/>
        <w:rPr>
          <w:bCs/>
          <w:sz w:val="22"/>
          <w:szCs w:val="22"/>
        </w:rPr>
      </w:pPr>
      <w:r w:rsidRPr="00451189">
        <w:rPr>
          <w:sz w:val="22"/>
          <w:szCs w:val="22"/>
        </w:rPr>
        <w:t xml:space="preserve">JAK bo prijavitelje, katerih vloge bodo formalno nepopolne, pozvala, da jih v roku petih (5) dni po prejetju poziva JAK, dopolnijo ter dopolnitev pošljejo po elektronski pošti ali </w:t>
      </w:r>
      <w:r w:rsidR="008D2E82" w:rsidRPr="00451189">
        <w:rPr>
          <w:sz w:val="22"/>
          <w:szCs w:val="22"/>
        </w:rPr>
        <w:t xml:space="preserve">klasični </w:t>
      </w:r>
      <w:r w:rsidRPr="00451189">
        <w:rPr>
          <w:sz w:val="22"/>
          <w:szCs w:val="22"/>
        </w:rPr>
        <w:t>pošti</w:t>
      </w:r>
      <w:r w:rsidRPr="00451189">
        <w:rPr>
          <w:bCs/>
          <w:sz w:val="22"/>
          <w:szCs w:val="22"/>
        </w:rPr>
        <w:t xml:space="preserve">. </w:t>
      </w:r>
      <w:r w:rsidRPr="00451189">
        <w:rPr>
          <w:sz w:val="22"/>
          <w:szCs w:val="22"/>
        </w:rPr>
        <w:t xml:space="preserve">Če prijavitelji ne bodo dopolnili formalno nepopolnih vlog v zahtevanem roku, bodo vloge </w:t>
      </w:r>
      <w:r w:rsidRPr="00451189">
        <w:rPr>
          <w:bCs/>
          <w:sz w:val="22"/>
          <w:szCs w:val="22"/>
        </w:rPr>
        <w:t>s sklepom o zavrženju izlo</w:t>
      </w:r>
      <w:r w:rsidRPr="00451189">
        <w:rPr>
          <w:sz w:val="22"/>
          <w:szCs w:val="22"/>
        </w:rPr>
        <w:t>č</w:t>
      </w:r>
      <w:r w:rsidRPr="00451189">
        <w:rPr>
          <w:bCs/>
          <w:sz w:val="22"/>
          <w:szCs w:val="22"/>
        </w:rPr>
        <w:t xml:space="preserve">ene iz nadaljnje obravnave. </w:t>
      </w:r>
    </w:p>
    <w:p w14:paraId="77FB6F33" w14:textId="77777777" w:rsidR="007A4DA8" w:rsidRPr="00451189" w:rsidRDefault="007A4DA8" w:rsidP="00FF246F">
      <w:pPr>
        <w:autoSpaceDE w:val="0"/>
        <w:autoSpaceDN w:val="0"/>
        <w:adjustRightInd w:val="0"/>
        <w:jc w:val="both"/>
        <w:rPr>
          <w:sz w:val="22"/>
          <w:szCs w:val="22"/>
        </w:rPr>
      </w:pPr>
    </w:p>
    <w:p w14:paraId="03E5E8E6" w14:textId="1C2B2994" w:rsidR="007A4DA8" w:rsidRPr="00451189" w:rsidRDefault="007A4DA8" w:rsidP="00FF246F">
      <w:pPr>
        <w:autoSpaceDE w:val="0"/>
        <w:autoSpaceDN w:val="0"/>
        <w:adjustRightInd w:val="0"/>
        <w:jc w:val="both"/>
        <w:rPr>
          <w:sz w:val="22"/>
          <w:szCs w:val="22"/>
        </w:rPr>
      </w:pPr>
      <w:r w:rsidRPr="00451189">
        <w:rPr>
          <w:bCs/>
          <w:sz w:val="22"/>
          <w:szCs w:val="22"/>
        </w:rPr>
        <w:t xml:space="preserve">Za prepozno se bo štela vloga, ki ne bo oddana priporočeno na pošti in zaključena v </w:t>
      </w:r>
      <w:r w:rsidR="008D2E82" w:rsidRPr="00451189">
        <w:rPr>
          <w:bCs/>
          <w:sz w:val="22"/>
          <w:szCs w:val="22"/>
        </w:rPr>
        <w:t>spletni</w:t>
      </w:r>
      <w:r w:rsidRPr="00451189">
        <w:rPr>
          <w:bCs/>
          <w:sz w:val="22"/>
          <w:szCs w:val="22"/>
        </w:rPr>
        <w:t xml:space="preserve"> aplikaciji do vključno </w:t>
      </w:r>
      <w:r w:rsidR="0036104B" w:rsidRPr="00451189">
        <w:rPr>
          <w:rStyle w:val="Krepko"/>
          <w:sz w:val="22"/>
          <w:szCs w:val="22"/>
        </w:rPr>
        <w:t>21</w:t>
      </w:r>
      <w:r w:rsidRPr="00451189">
        <w:rPr>
          <w:rStyle w:val="Krepko"/>
          <w:sz w:val="22"/>
          <w:szCs w:val="22"/>
        </w:rPr>
        <w:t xml:space="preserve">. </w:t>
      </w:r>
      <w:r w:rsidR="000117E7" w:rsidRPr="00451189">
        <w:rPr>
          <w:rStyle w:val="Krepko"/>
          <w:sz w:val="22"/>
          <w:szCs w:val="22"/>
        </w:rPr>
        <w:t>2</w:t>
      </w:r>
      <w:r w:rsidRPr="00451189">
        <w:rPr>
          <w:rStyle w:val="Krepko"/>
          <w:sz w:val="22"/>
          <w:szCs w:val="22"/>
        </w:rPr>
        <w:t>. 2</w:t>
      </w:r>
      <w:r w:rsidR="000117E7" w:rsidRPr="00451189">
        <w:rPr>
          <w:rStyle w:val="Krepko"/>
          <w:sz w:val="22"/>
          <w:szCs w:val="22"/>
        </w:rPr>
        <w:t>022</w:t>
      </w:r>
      <w:r w:rsidRPr="00451189">
        <w:rPr>
          <w:bCs/>
          <w:sz w:val="22"/>
          <w:szCs w:val="22"/>
        </w:rPr>
        <w:t xml:space="preserve"> oz. do tega dne ne bo v poslovnem času oddana v glavni pisarni JAK. Nepravočasne vloge bodo izlo</w:t>
      </w:r>
      <w:r w:rsidRPr="00451189">
        <w:rPr>
          <w:sz w:val="22"/>
          <w:szCs w:val="22"/>
        </w:rPr>
        <w:t>č</w:t>
      </w:r>
      <w:r w:rsidRPr="00451189">
        <w:rPr>
          <w:bCs/>
          <w:sz w:val="22"/>
          <w:szCs w:val="22"/>
        </w:rPr>
        <w:t>ene iz nadaljnje obravnave s sklepom o zavrženju</w:t>
      </w:r>
      <w:r w:rsidRPr="00451189">
        <w:rPr>
          <w:sz w:val="22"/>
          <w:szCs w:val="22"/>
        </w:rPr>
        <w:t>.</w:t>
      </w:r>
    </w:p>
    <w:p w14:paraId="26246C4A" w14:textId="77777777" w:rsidR="007A4DA8" w:rsidRPr="00451189" w:rsidRDefault="007A4DA8" w:rsidP="00FF246F">
      <w:pPr>
        <w:autoSpaceDE w:val="0"/>
        <w:autoSpaceDN w:val="0"/>
        <w:adjustRightInd w:val="0"/>
        <w:jc w:val="both"/>
        <w:rPr>
          <w:sz w:val="22"/>
          <w:szCs w:val="22"/>
        </w:rPr>
      </w:pPr>
    </w:p>
    <w:p w14:paraId="5E5B1737" w14:textId="77777777" w:rsidR="007A4DA8" w:rsidRPr="00451189" w:rsidRDefault="007A4DA8" w:rsidP="00FF246F">
      <w:pPr>
        <w:autoSpaceDE w:val="0"/>
        <w:autoSpaceDN w:val="0"/>
        <w:adjustRightInd w:val="0"/>
        <w:jc w:val="both"/>
        <w:rPr>
          <w:bCs/>
          <w:sz w:val="22"/>
          <w:szCs w:val="22"/>
        </w:rPr>
      </w:pPr>
      <w:r w:rsidRPr="00451189">
        <w:rPr>
          <w:bCs/>
          <w:sz w:val="22"/>
          <w:szCs w:val="22"/>
        </w:rPr>
        <w:t xml:space="preserve">Prijavitelji, ki ne bodo izpolnjevali predhodno navedenih splošnih in posebnih </w:t>
      </w:r>
      <w:r w:rsidR="008D2E82" w:rsidRPr="00451189">
        <w:rPr>
          <w:bCs/>
          <w:sz w:val="22"/>
          <w:szCs w:val="22"/>
        </w:rPr>
        <w:t xml:space="preserve">razpisnih </w:t>
      </w:r>
      <w:r w:rsidRPr="00451189">
        <w:rPr>
          <w:bCs/>
          <w:sz w:val="22"/>
          <w:szCs w:val="22"/>
        </w:rPr>
        <w:t>pogojev, bodo kot neupravičene osebe izlo</w:t>
      </w:r>
      <w:r w:rsidRPr="00451189">
        <w:rPr>
          <w:sz w:val="22"/>
          <w:szCs w:val="22"/>
        </w:rPr>
        <w:t>č</w:t>
      </w:r>
      <w:r w:rsidRPr="00451189">
        <w:rPr>
          <w:bCs/>
          <w:sz w:val="22"/>
          <w:szCs w:val="22"/>
        </w:rPr>
        <w:t xml:space="preserve">eni iz nadaljnje obravnave s sklepom o zavrženju. </w:t>
      </w:r>
    </w:p>
    <w:p w14:paraId="67968BFE" w14:textId="77777777" w:rsidR="008D2E82" w:rsidRPr="00451189" w:rsidRDefault="008D2E82" w:rsidP="00FF246F">
      <w:pPr>
        <w:autoSpaceDE w:val="0"/>
        <w:autoSpaceDN w:val="0"/>
        <w:adjustRightInd w:val="0"/>
        <w:jc w:val="both"/>
        <w:rPr>
          <w:bCs/>
          <w:sz w:val="22"/>
          <w:szCs w:val="22"/>
        </w:rPr>
      </w:pPr>
    </w:p>
    <w:p w14:paraId="15858883" w14:textId="77777777" w:rsidR="007A4DA8" w:rsidRPr="00451189" w:rsidRDefault="007A4DA8" w:rsidP="00FF246F">
      <w:pPr>
        <w:jc w:val="both"/>
        <w:outlineLvl w:val="0"/>
        <w:rPr>
          <w:sz w:val="22"/>
          <w:szCs w:val="22"/>
        </w:rPr>
      </w:pPr>
      <w:r w:rsidRPr="00451189">
        <w:rPr>
          <w:sz w:val="22"/>
          <w:szCs w:val="22"/>
        </w:rPr>
        <w:t>V primeru, da več prijaviteljev na ta razpis prijavi isti večletni knjižni projekt, se vse vloge prijaviteljev istega večletnega knjižnega projekta zavržejo zaradi neizpolnjevanja splošnih pogojev kot vloge neupravičenih oseb.</w:t>
      </w:r>
    </w:p>
    <w:p w14:paraId="3ED2B905" w14:textId="77777777" w:rsidR="007A4DA8" w:rsidRPr="00451189" w:rsidRDefault="007A4DA8" w:rsidP="00FF246F">
      <w:pPr>
        <w:jc w:val="both"/>
        <w:rPr>
          <w:sz w:val="22"/>
          <w:szCs w:val="22"/>
        </w:rPr>
      </w:pPr>
    </w:p>
    <w:p w14:paraId="3510CDD5" w14:textId="77777777" w:rsidR="007A4DA8" w:rsidRPr="00451189" w:rsidRDefault="007A4DA8" w:rsidP="00FF246F">
      <w:pPr>
        <w:jc w:val="both"/>
        <w:rPr>
          <w:sz w:val="22"/>
          <w:szCs w:val="22"/>
        </w:rPr>
      </w:pPr>
      <w:r w:rsidRPr="00451189">
        <w:rPr>
          <w:sz w:val="22"/>
          <w:szCs w:val="22"/>
        </w:rPr>
        <w:t xml:space="preserve">Samo v primeru, ko zaradi </w:t>
      </w:r>
      <w:r w:rsidRPr="00451189">
        <w:rPr>
          <w:b/>
          <w:sz w:val="22"/>
          <w:szCs w:val="22"/>
        </w:rPr>
        <w:t>tehničnih težav razpisovalca</w:t>
      </w:r>
      <w:r w:rsidRPr="00451189">
        <w:rPr>
          <w:sz w:val="22"/>
          <w:szCs w:val="22"/>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razpisovalec upošteval. O morebitnih tehničnih težavah bodo prijavitelji obveščeni na spletni strani razpisovalca.</w:t>
      </w:r>
    </w:p>
    <w:p w14:paraId="60B53620" w14:textId="2ADB2632" w:rsidR="007A4DA8" w:rsidRPr="00451189" w:rsidRDefault="007A4DA8" w:rsidP="00FF246F">
      <w:pPr>
        <w:jc w:val="both"/>
        <w:outlineLvl w:val="0"/>
        <w:rPr>
          <w:b/>
          <w:sz w:val="22"/>
          <w:szCs w:val="22"/>
        </w:rPr>
      </w:pPr>
    </w:p>
    <w:p w14:paraId="34551F30" w14:textId="0ABC56A2" w:rsidR="00770798" w:rsidRPr="00451189" w:rsidRDefault="00770798" w:rsidP="00770798">
      <w:pPr>
        <w:jc w:val="both"/>
        <w:rPr>
          <w:sz w:val="22"/>
          <w:szCs w:val="22"/>
        </w:rPr>
      </w:pPr>
      <w:r w:rsidRPr="00451189">
        <w:rPr>
          <w:sz w:val="22"/>
          <w:szCs w:val="22"/>
        </w:rPr>
        <w:t xml:space="preserve">JAK prijavne dokumentacije in prilog ne bo vračala prijaviteljem. </w:t>
      </w:r>
    </w:p>
    <w:p w14:paraId="69E072B0" w14:textId="77777777" w:rsidR="00770798" w:rsidRPr="00451189" w:rsidRDefault="00770798" w:rsidP="00FF246F">
      <w:pPr>
        <w:jc w:val="both"/>
        <w:outlineLvl w:val="0"/>
        <w:rPr>
          <w:b/>
          <w:sz w:val="22"/>
          <w:szCs w:val="22"/>
        </w:rPr>
      </w:pPr>
    </w:p>
    <w:p w14:paraId="5F51BAF4" w14:textId="080A27AA" w:rsidR="00EB11A5" w:rsidRPr="00451189" w:rsidRDefault="00EB11A5" w:rsidP="00EB11A5">
      <w:pPr>
        <w:widowControl w:val="0"/>
        <w:ind w:right="-32"/>
        <w:jc w:val="both"/>
        <w:rPr>
          <w:bCs/>
          <w:sz w:val="22"/>
          <w:szCs w:val="22"/>
        </w:rPr>
      </w:pPr>
      <w:r w:rsidRPr="00451189">
        <w:rPr>
          <w:bCs/>
          <w:sz w:val="22"/>
          <w:szCs w:val="22"/>
        </w:rPr>
        <w:t xml:space="preserve">Odpiranje vlog bo potekalo v prostorih JAK RS, Metelkova 2b, Ljubljana in </w:t>
      </w:r>
      <w:r w:rsidR="000117E7" w:rsidRPr="00451189">
        <w:rPr>
          <w:bCs/>
          <w:sz w:val="22"/>
          <w:szCs w:val="22"/>
        </w:rPr>
        <w:t>ne bo javno</w:t>
      </w:r>
      <w:r w:rsidRPr="00451189">
        <w:rPr>
          <w:rStyle w:val="Krepko"/>
          <w:b w:val="0"/>
          <w:bCs w:val="0"/>
          <w:sz w:val="22"/>
          <w:szCs w:val="22"/>
        </w:rPr>
        <w:t>.</w:t>
      </w:r>
      <w:r w:rsidRPr="00451189">
        <w:rPr>
          <w:bCs/>
          <w:sz w:val="22"/>
          <w:szCs w:val="22"/>
        </w:rPr>
        <w:t xml:space="preserve"> </w:t>
      </w:r>
    </w:p>
    <w:p w14:paraId="4FBB4BA4" w14:textId="77777777" w:rsidR="00EB11A5" w:rsidRPr="00451189" w:rsidRDefault="00EB11A5" w:rsidP="00FF246F">
      <w:pPr>
        <w:autoSpaceDE w:val="0"/>
        <w:autoSpaceDN w:val="0"/>
        <w:adjustRightInd w:val="0"/>
        <w:jc w:val="both"/>
        <w:rPr>
          <w:sz w:val="22"/>
          <w:szCs w:val="22"/>
        </w:rPr>
      </w:pPr>
    </w:p>
    <w:p w14:paraId="22EA49FC" w14:textId="77777777" w:rsidR="007A4DA8" w:rsidRPr="00451189" w:rsidRDefault="007A4DA8" w:rsidP="00FF246F">
      <w:pPr>
        <w:autoSpaceDE w:val="0"/>
        <w:autoSpaceDN w:val="0"/>
        <w:adjustRightInd w:val="0"/>
        <w:jc w:val="both"/>
        <w:rPr>
          <w:sz w:val="22"/>
          <w:szCs w:val="22"/>
        </w:rPr>
      </w:pPr>
      <w:r w:rsidRPr="00451189">
        <w:rPr>
          <w:sz w:val="22"/>
          <w:szCs w:val="22"/>
        </w:rPr>
        <w:t xml:space="preserve">Pravočasne in popolne vloge upravičenih </w:t>
      </w:r>
      <w:r w:rsidRPr="00451189">
        <w:rPr>
          <w:rStyle w:val="highlight1"/>
          <w:color w:val="auto"/>
          <w:sz w:val="22"/>
          <w:szCs w:val="22"/>
        </w:rPr>
        <w:t>oseb bodo predložene</w:t>
      </w:r>
      <w:r w:rsidRPr="00451189">
        <w:rPr>
          <w:sz w:val="22"/>
          <w:szCs w:val="22"/>
        </w:rPr>
        <w:t xml:space="preserve"> </w:t>
      </w:r>
      <w:r w:rsidRPr="00451189">
        <w:rPr>
          <w:rStyle w:val="highlight1"/>
          <w:color w:val="auto"/>
          <w:sz w:val="22"/>
          <w:szCs w:val="22"/>
        </w:rPr>
        <w:t xml:space="preserve">v obravnavo </w:t>
      </w:r>
      <w:r w:rsidRPr="00451189">
        <w:rPr>
          <w:sz w:val="22"/>
          <w:szCs w:val="22"/>
        </w:rPr>
        <w:t>pristojni strokovni komisiji JAK.</w:t>
      </w:r>
    </w:p>
    <w:p w14:paraId="112512A7" w14:textId="77777777" w:rsidR="007A4DA8" w:rsidRPr="00451189" w:rsidRDefault="007A4DA8" w:rsidP="00FF246F">
      <w:pPr>
        <w:autoSpaceDE w:val="0"/>
        <w:autoSpaceDN w:val="0"/>
        <w:adjustRightInd w:val="0"/>
        <w:jc w:val="both"/>
        <w:rPr>
          <w:sz w:val="22"/>
          <w:szCs w:val="22"/>
        </w:rPr>
      </w:pPr>
    </w:p>
    <w:p w14:paraId="56495CCB" w14:textId="0F273933" w:rsidR="007A4DA8" w:rsidRPr="00451189" w:rsidRDefault="007A4DA8" w:rsidP="00FF246F">
      <w:pPr>
        <w:jc w:val="both"/>
        <w:outlineLvl w:val="0"/>
        <w:rPr>
          <w:b/>
          <w:sz w:val="22"/>
          <w:szCs w:val="22"/>
        </w:rPr>
      </w:pPr>
      <w:r w:rsidRPr="00451189">
        <w:rPr>
          <w:sz w:val="22"/>
          <w:szCs w:val="22"/>
        </w:rPr>
        <w:t>O dodelitvi sredstev bo na podlagi poročil pristojne strokovne komisije JAK odločil direktor JAK z odločbo o sofinanciranju posameznega večletnega knjižnega projekta.</w:t>
      </w:r>
    </w:p>
    <w:p w14:paraId="5779C690" w14:textId="77777777" w:rsidR="007A4DA8" w:rsidRPr="00451189" w:rsidRDefault="007A4DA8" w:rsidP="00FF246F">
      <w:pPr>
        <w:jc w:val="both"/>
        <w:outlineLvl w:val="0"/>
        <w:rPr>
          <w:b/>
          <w:sz w:val="22"/>
          <w:szCs w:val="22"/>
        </w:rPr>
      </w:pPr>
    </w:p>
    <w:p w14:paraId="75C374F3" w14:textId="63DE6470" w:rsidR="007A4DA8" w:rsidRPr="00451189" w:rsidRDefault="007A4DA8" w:rsidP="00FF246F">
      <w:pPr>
        <w:jc w:val="both"/>
        <w:outlineLvl w:val="0"/>
        <w:rPr>
          <w:bCs/>
          <w:sz w:val="22"/>
          <w:szCs w:val="22"/>
        </w:rPr>
      </w:pPr>
      <w:r w:rsidRPr="00451189">
        <w:rPr>
          <w:bCs/>
          <w:sz w:val="22"/>
          <w:szCs w:val="22"/>
        </w:rPr>
        <w:t>Oddaja vloge pomeni, da se prijavitelj strinja z vsemi pogoji in kriteriji javnega razpisa</w:t>
      </w:r>
      <w:r w:rsidRPr="00451189">
        <w:rPr>
          <w:bCs/>
          <w:snapToGrid w:val="0"/>
          <w:sz w:val="22"/>
          <w:szCs w:val="22"/>
        </w:rPr>
        <w:t xml:space="preserve"> </w:t>
      </w:r>
      <w:r w:rsidR="00581EBB" w:rsidRPr="00451189">
        <w:rPr>
          <w:bCs/>
          <w:sz w:val="22"/>
          <w:szCs w:val="22"/>
        </w:rPr>
        <w:t>JR2</w:t>
      </w:r>
      <w:r w:rsidR="00367EEF" w:rsidRPr="00451189">
        <w:rPr>
          <w:bCs/>
          <w:snapToGrid w:val="0"/>
          <w:sz w:val="22"/>
          <w:szCs w:val="22"/>
        </w:rPr>
        <w:t>–VKP–</w:t>
      </w:r>
      <w:r w:rsidR="00367EEF" w:rsidRPr="00451189">
        <w:rPr>
          <w:bCs/>
          <w:sz w:val="22"/>
          <w:szCs w:val="22"/>
        </w:rPr>
        <w:t>2022</w:t>
      </w:r>
      <w:r w:rsidR="00367EEF" w:rsidRPr="00451189">
        <w:rPr>
          <w:bCs/>
          <w:snapToGrid w:val="0"/>
          <w:sz w:val="22"/>
          <w:szCs w:val="22"/>
        </w:rPr>
        <w:t>–</w:t>
      </w:r>
      <w:r w:rsidR="00367EEF" w:rsidRPr="00451189">
        <w:rPr>
          <w:bCs/>
          <w:sz w:val="22"/>
          <w:szCs w:val="22"/>
        </w:rPr>
        <w:t>2024</w:t>
      </w:r>
      <w:r w:rsidRPr="00451189">
        <w:rPr>
          <w:bCs/>
          <w:sz w:val="22"/>
          <w:szCs w:val="22"/>
        </w:rPr>
        <w:t>.</w:t>
      </w:r>
    </w:p>
    <w:p w14:paraId="65BFFC25" w14:textId="4B171703" w:rsidR="00770798" w:rsidRPr="00451189" w:rsidRDefault="00770798" w:rsidP="00FF246F">
      <w:pPr>
        <w:jc w:val="both"/>
        <w:outlineLvl w:val="0"/>
        <w:rPr>
          <w:bCs/>
          <w:sz w:val="22"/>
          <w:szCs w:val="22"/>
        </w:rPr>
      </w:pPr>
    </w:p>
    <w:p w14:paraId="794D78DB" w14:textId="3EE6C21F" w:rsidR="00770798" w:rsidRPr="00451189" w:rsidRDefault="0036104B" w:rsidP="00770798">
      <w:pPr>
        <w:rPr>
          <w:b/>
          <w:bCs/>
          <w:sz w:val="22"/>
          <w:szCs w:val="22"/>
        </w:rPr>
      </w:pPr>
      <w:r w:rsidRPr="00451189">
        <w:rPr>
          <w:b/>
          <w:bCs/>
          <w:sz w:val="22"/>
          <w:szCs w:val="22"/>
        </w:rPr>
        <w:t>10</w:t>
      </w:r>
      <w:r w:rsidR="00770798" w:rsidRPr="00451189">
        <w:rPr>
          <w:b/>
          <w:bCs/>
          <w:sz w:val="22"/>
          <w:szCs w:val="22"/>
        </w:rPr>
        <w:t>. Plačilo tarife ob prijavi na javni razpis</w:t>
      </w:r>
    </w:p>
    <w:p w14:paraId="2C2252FC" w14:textId="77777777" w:rsidR="00770798" w:rsidRPr="00451189" w:rsidRDefault="00770798" w:rsidP="00770798">
      <w:pPr>
        <w:rPr>
          <w:bCs/>
          <w:sz w:val="22"/>
          <w:szCs w:val="22"/>
        </w:rPr>
      </w:pPr>
    </w:p>
    <w:p w14:paraId="3BD656E7" w14:textId="2D6E85C0" w:rsidR="00770798" w:rsidRPr="00451189" w:rsidRDefault="00770798" w:rsidP="00770798">
      <w:pPr>
        <w:jc w:val="both"/>
        <w:rPr>
          <w:sz w:val="22"/>
          <w:szCs w:val="22"/>
        </w:rPr>
      </w:pPr>
      <w:r w:rsidRPr="00451189">
        <w:rPr>
          <w:sz w:val="22"/>
          <w:szCs w:val="22"/>
        </w:rPr>
        <w:t xml:space="preserve">Prijavitelji so skladno z določbami Tarife o izvajanju storitev Javne agencije za knjigo RS (Uradni list RS, št. 4/13 in 50/14) ob prijavi dolžni priložiti k vsaki posamični vlogi potrdilo o plačilu tarife v višini 200,00 EUR. </w:t>
      </w:r>
    </w:p>
    <w:p w14:paraId="28D0AF17" w14:textId="77777777" w:rsidR="00770798" w:rsidRPr="00451189" w:rsidRDefault="00770798" w:rsidP="00770798">
      <w:pPr>
        <w:jc w:val="both"/>
        <w:rPr>
          <w:sz w:val="22"/>
          <w:szCs w:val="22"/>
        </w:rPr>
      </w:pPr>
    </w:p>
    <w:p w14:paraId="68D9D0A8" w14:textId="77777777" w:rsidR="00770798" w:rsidRPr="00451189" w:rsidRDefault="00770798" w:rsidP="00770798">
      <w:pPr>
        <w:jc w:val="both"/>
        <w:rPr>
          <w:sz w:val="22"/>
          <w:szCs w:val="22"/>
        </w:rPr>
      </w:pPr>
      <w:r w:rsidRPr="00451189">
        <w:rPr>
          <w:sz w:val="22"/>
          <w:szCs w:val="22"/>
        </w:rPr>
        <w:t>Če potrdilo ne bo priloženo, bo prijavitelj pozvan k dopolnitvi. Če po preteku roka za dopolnitev JAK ne bo prejela ustreznega potrdila, bo vloga zavržena kot nepopolna.</w:t>
      </w:r>
    </w:p>
    <w:p w14:paraId="666A8B08" w14:textId="77777777" w:rsidR="007A4DA8" w:rsidRPr="00451189" w:rsidRDefault="007A4DA8" w:rsidP="00FF246F">
      <w:pPr>
        <w:jc w:val="both"/>
        <w:outlineLvl w:val="0"/>
        <w:rPr>
          <w:b/>
          <w:sz w:val="22"/>
          <w:szCs w:val="22"/>
          <w:u w:val="single"/>
        </w:rPr>
      </w:pPr>
    </w:p>
    <w:p w14:paraId="20649C62" w14:textId="35B1F14F" w:rsidR="007A4DA8" w:rsidRPr="00451189" w:rsidRDefault="00770798" w:rsidP="00FF246F">
      <w:pPr>
        <w:autoSpaceDE w:val="0"/>
        <w:autoSpaceDN w:val="0"/>
        <w:adjustRightInd w:val="0"/>
        <w:jc w:val="both"/>
        <w:outlineLvl w:val="0"/>
        <w:rPr>
          <w:b/>
          <w:bCs/>
          <w:sz w:val="22"/>
          <w:szCs w:val="22"/>
        </w:rPr>
      </w:pPr>
      <w:r w:rsidRPr="00451189">
        <w:rPr>
          <w:b/>
          <w:sz w:val="22"/>
          <w:szCs w:val="22"/>
        </w:rPr>
        <w:t>1</w:t>
      </w:r>
      <w:r w:rsidR="0036104B" w:rsidRPr="00451189">
        <w:rPr>
          <w:b/>
          <w:sz w:val="22"/>
          <w:szCs w:val="22"/>
        </w:rPr>
        <w:t>1</w:t>
      </w:r>
      <w:r w:rsidR="007A4DA8" w:rsidRPr="00451189">
        <w:rPr>
          <w:b/>
          <w:sz w:val="22"/>
          <w:szCs w:val="22"/>
        </w:rPr>
        <w:t xml:space="preserve">. Dokumentacija javnega razpisa </w:t>
      </w:r>
      <w:r w:rsidR="00581EBB" w:rsidRPr="00451189">
        <w:rPr>
          <w:b/>
          <w:bCs/>
          <w:sz w:val="22"/>
          <w:szCs w:val="22"/>
        </w:rPr>
        <w:t>JR2</w:t>
      </w:r>
      <w:r w:rsidR="00367EEF" w:rsidRPr="00451189">
        <w:rPr>
          <w:b/>
          <w:bCs/>
          <w:snapToGrid w:val="0"/>
          <w:sz w:val="22"/>
          <w:szCs w:val="22"/>
        </w:rPr>
        <w:t>–VKP–</w:t>
      </w:r>
      <w:r w:rsidR="00367EEF" w:rsidRPr="00451189">
        <w:rPr>
          <w:b/>
          <w:bCs/>
          <w:sz w:val="22"/>
          <w:szCs w:val="22"/>
        </w:rPr>
        <w:t>2022</w:t>
      </w:r>
      <w:r w:rsidR="00367EEF" w:rsidRPr="00451189">
        <w:rPr>
          <w:b/>
          <w:bCs/>
          <w:snapToGrid w:val="0"/>
          <w:sz w:val="22"/>
          <w:szCs w:val="22"/>
        </w:rPr>
        <w:t>–</w:t>
      </w:r>
      <w:r w:rsidR="00367EEF" w:rsidRPr="00451189">
        <w:rPr>
          <w:b/>
          <w:bCs/>
          <w:sz w:val="22"/>
          <w:szCs w:val="22"/>
        </w:rPr>
        <w:t>2024</w:t>
      </w:r>
    </w:p>
    <w:p w14:paraId="4ED01359" w14:textId="77777777" w:rsidR="007A4DA8" w:rsidRPr="00451189" w:rsidRDefault="007A4DA8" w:rsidP="00FF246F">
      <w:pPr>
        <w:autoSpaceDE w:val="0"/>
        <w:autoSpaceDN w:val="0"/>
        <w:adjustRightInd w:val="0"/>
        <w:jc w:val="both"/>
        <w:rPr>
          <w:b/>
          <w:sz w:val="22"/>
          <w:szCs w:val="22"/>
        </w:rPr>
      </w:pPr>
    </w:p>
    <w:p w14:paraId="1F831C91" w14:textId="2A9B1DB6" w:rsidR="007A4DA8" w:rsidRPr="00451189" w:rsidRDefault="007A4DA8" w:rsidP="00FF246F">
      <w:pPr>
        <w:autoSpaceDE w:val="0"/>
        <w:autoSpaceDN w:val="0"/>
        <w:adjustRightInd w:val="0"/>
        <w:jc w:val="both"/>
        <w:rPr>
          <w:sz w:val="22"/>
          <w:szCs w:val="22"/>
        </w:rPr>
      </w:pPr>
      <w:r w:rsidRPr="00451189">
        <w:rPr>
          <w:sz w:val="22"/>
          <w:szCs w:val="22"/>
        </w:rPr>
        <w:t xml:space="preserve">Dokumentacija </w:t>
      </w:r>
      <w:r w:rsidRPr="00451189">
        <w:rPr>
          <w:bCs/>
          <w:sz w:val="22"/>
          <w:szCs w:val="22"/>
        </w:rPr>
        <w:t xml:space="preserve">javnega </w:t>
      </w:r>
      <w:r w:rsidRPr="00451189">
        <w:rPr>
          <w:sz w:val="22"/>
          <w:szCs w:val="22"/>
        </w:rPr>
        <w:t>razpisa</w:t>
      </w:r>
      <w:r w:rsidRPr="00451189">
        <w:rPr>
          <w:b/>
          <w:sz w:val="22"/>
          <w:szCs w:val="22"/>
        </w:rPr>
        <w:t xml:space="preserve"> </w:t>
      </w:r>
      <w:r w:rsidR="00581EBB" w:rsidRPr="00451189">
        <w:rPr>
          <w:sz w:val="22"/>
          <w:szCs w:val="22"/>
        </w:rPr>
        <w:t>JR2</w:t>
      </w:r>
      <w:r w:rsidR="00FD056E" w:rsidRPr="00451189">
        <w:rPr>
          <w:bCs/>
          <w:snapToGrid w:val="0"/>
          <w:sz w:val="22"/>
          <w:szCs w:val="22"/>
        </w:rPr>
        <w:t>–VKP–</w:t>
      </w:r>
      <w:r w:rsidR="00FD056E" w:rsidRPr="00451189">
        <w:rPr>
          <w:bCs/>
          <w:sz w:val="22"/>
          <w:szCs w:val="22"/>
        </w:rPr>
        <w:t>2022</w:t>
      </w:r>
      <w:r w:rsidR="00FD056E" w:rsidRPr="00451189">
        <w:rPr>
          <w:bCs/>
          <w:snapToGrid w:val="0"/>
          <w:sz w:val="22"/>
          <w:szCs w:val="22"/>
        </w:rPr>
        <w:t>–</w:t>
      </w:r>
      <w:r w:rsidR="00FD056E" w:rsidRPr="00451189">
        <w:rPr>
          <w:bCs/>
          <w:sz w:val="22"/>
          <w:szCs w:val="22"/>
        </w:rPr>
        <w:t>20</w:t>
      </w:r>
      <w:r w:rsidR="00FD056E" w:rsidRPr="00451189">
        <w:rPr>
          <w:sz w:val="22"/>
          <w:szCs w:val="22"/>
        </w:rPr>
        <w:t xml:space="preserve">24 </w:t>
      </w:r>
      <w:r w:rsidRPr="00451189">
        <w:rPr>
          <w:sz w:val="22"/>
          <w:szCs w:val="22"/>
        </w:rPr>
        <w:t>obsega:</w:t>
      </w:r>
    </w:p>
    <w:p w14:paraId="03EBBB59" w14:textId="071621C0" w:rsidR="007A4DA8" w:rsidRPr="00451189" w:rsidRDefault="007A4DA8" w:rsidP="00FF246F">
      <w:pPr>
        <w:autoSpaceDE w:val="0"/>
        <w:autoSpaceDN w:val="0"/>
        <w:adjustRightInd w:val="0"/>
        <w:jc w:val="both"/>
        <w:rPr>
          <w:sz w:val="22"/>
          <w:szCs w:val="22"/>
        </w:rPr>
      </w:pPr>
      <w:r w:rsidRPr="00451189">
        <w:rPr>
          <w:sz w:val="22"/>
          <w:szCs w:val="22"/>
        </w:rPr>
        <w:t xml:space="preserve">– besedilo </w:t>
      </w:r>
      <w:r w:rsidRPr="00451189">
        <w:rPr>
          <w:bCs/>
          <w:sz w:val="22"/>
          <w:szCs w:val="22"/>
        </w:rPr>
        <w:t xml:space="preserve">javnega </w:t>
      </w:r>
      <w:r w:rsidRPr="00451189">
        <w:rPr>
          <w:sz w:val="22"/>
          <w:szCs w:val="22"/>
        </w:rPr>
        <w:t>razpisa</w:t>
      </w:r>
      <w:r w:rsidRPr="00451189">
        <w:rPr>
          <w:bCs/>
          <w:sz w:val="22"/>
          <w:szCs w:val="22"/>
        </w:rPr>
        <w:t xml:space="preserve"> </w:t>
      </w:r>
      <w:r w:rsidR="00581EBB" w:rsidRPr="00451189">
        <w:rPr>
          <w:sz w:val="22"/>
          <w:szCs w:val="22"/>
        </w:rPr>
        <w:t>JR2</w:t>
      </w:r>
      <w:r w:rsidR="00FD056E" w:rsidRPr="00451189">
        <w:rPr>
          <w:bCs/>
          <w:snapToGrid w:val="0"/>
          <w:sz w:val="22"/>
          <w:szCs w:val="22"/>
        </w:rPr>
        <w:t>–VKP–</w:t>
      </w:r>
      <w:r w:rsidR="00FD056E" w:rsidRPr="00451189">
        <w:rPr>
          <w:bCs/>
          <w:sz w:val="22"/>
          <w:szCs w:val="22"/>
        </w:rPr>
        <w:t>2022</w:t>
      </w:r>
      <w:r w:rsidR="00FD056E" w:rsidRPr="00451189">
        <w:rPr>
          <w:bCs/>
          <w:snapToGrid w:val="0"/>
          <w:sz w:val="22"/>
          <w:szCs w:val="22"/>
        </w:rPr>
        <w:t>–</w:t>
      </w:r>
      <w:r w:rsidR="00FD056E" w:rsidRPr="00451189">
        <w:rPr>
          <w:bCs/>
          <w:sz w:val="22"/>
          <w:szCs w:val="22"/>
        </w:rPr>
        <w:t>20</w:t>
      </w:r>
      <w:r w:rsidR="00FD056E" w:rsidRPr="00451189">
        <w:rPr>
          <w:sz w:val="22"/>
          <w:szCs w:val="22"/>
        </w:rPr>
        <w:t>24</w:t>
      </w:r>
      <w:r w:rsidRPr="00451189">
        <w:rPr>
          <w:sz w:val="22"/>
          <w:szCs w:val="22"/>
        </w:rPr>
        <w:t>,</w:t>
      </w:r>
    </w:p>
    <w:p w14:paraId="057F028D" w14:textId="03DBC312" w:rsidR="007A4DA8" w:rsidRPr="00451189" w:rsidRDefault="007A4DA8" w:rsidP="00FF246F">
      <w:pPr>
        <w:autoSpaceDE w:val="0"/>
        <w:autoSpaceDN w:val="0"/>
        <w:adjustRightInd w:val="0"/>
        <w:jc w:val="both"/>
        <w:rPr>
          <w:sz w:val="22"/>
          <w:szCs w:val="22"/>
        </w:rPr>
      </w:pPr>
      <w:r w:rsidRPr="00451189">
        <w:rPr>
          <w:sz w:val="22"/>
          <w:szCs w:val="22"/>
        </w:rPr>
        <w:t>–</w:t>
      </w:r>
      <w:r w:rsidR="008D2E82" w:rsidRPr="00451189">
        <w:rPr>
          <w:sz w:val="22"/>
          <w:szCs w:val="22"/>
        </w:rPr>
        <w:t xml:space="preserve"> </w:t>
      </w:r>
      <w:r w:rsidRPr="00451189">
        <w:rPr>
          <w:sz w:val="22"/>
          <w:szCs w:val="22"/>
        </w:rPr>
        <w:t>prijavni obrazec</w:t>
      </w:r>
      <w:r w:rsidR="00770798" w:rsidRPr="00451189">
        <w:rPr>
          <w:sz w:val="22"/>
          <w:szCs w:val="22"/>
        </w:rPr>
        <w:t>.</w:t>
      </w:r>
      <w:r w:rsidRPr="00451189">
        <w:rPr>
          <w:sz w:val="22"/>
          <w:szCs w:val="22"/>
        </w:rPr>
        <w:t xml:space="preserve"> </w:t>
      </w:r>
    </w:p>
    <w:p w14:paraId="74919E0E" w14:textId="77777777" w:rsidR="007A4DA8" w:rsidRPr="00451189" w:rsidRDefault="007A4DA8" w:rsidP="00FF246F">
      <w:pPr>
        <w:autoSpaceDE w:val="0"/>
        <w:autoSpaceDN w:val="0"/>
        <w:adjustRightInd w:val="0"/>
        <w:jc w:val="both"/>
        <w:rPr>
          <w:sz w:val="22"/>
          <w:szCs w:val="22"/>
        </w:rPr>
      </w:pPr>
    </w:p>
    <w:p w14:paraId="16E1008F" w14:textId="77777777" w:rsidR="00770798" w:rsidRPr="00451189" w:rsidRDefault="00770798" w:rsidP="00770798">
      <w:pPr>
        <w:jc w:val="both"/>
        <w:rPr>
          <w:sz w:val="22"/>
          <w:szCs w:val="22"/>
        </w:rPr>
      </w:pPr>
      <w:r w:rsidRPr="00451189">
        <w:rPr>
          <w:sz w:val="22"/>
          <w:szCs w:val="22"/>
        </w:rPr>
        <w:t xml:space="preserve">Dokumentacija javnega razpisa je na voljo na spletnem naslovu </w:t>
      </w:r>
      <w:hyperlink r:id="rId11" w:history="1">
        <w:r w:rsidRPr="00451189">
          <w:rPr>
            <w:sz w:val="22"/>
            <w:szCs w:val="22"/>
            <w:u w:val="single"/>
          </w:rPr>
          <w:t>https://jakrs.e-razpisi.si</w:t>
        </w:r>
      </w:hyperlink>
      <w:r w:rsidRPr="00451189">
        <w:rPr>
          <w:sz w:val="22"/>
          <w:szCs w:val="22"/>
        </w:rPr>
        <w:t xml:space="preserve">, besedilo razpisa pa tudi na spletni strani JAK </w:t>
      </w:r>
      <w:hyperlink r:id="rId12" w:history="1">
        <w:r w:rsidRPr="00451189">
          <w:rPr>
            <w:sz w:val="22"/>
            <w:szCs w:val="22"/>
            <w:u w:val="single"/>
          </w:rPr>
          <w:t>http://www.jakrs.si/javni-razpisi-in-pozivi/</w:t>
        </w:r>
      </w:hyperlink>
      <w:r w:rsidRPr="00451189">
        <w:rPr>
          <w:sz w:val="22"/>
          <w:szCs w:val="22"/>
        </w:rPr>
        <w:t xml:space="preserve">. </w:t>
      </w:r>
    </w:p>
    <w:p w14:paraId="17678A15" w14:textId="77777777" w:rsidR="007A4DA8" w:rsidRPr="00451189" w:rsidRDefault="007A4DA8" w:rsidP="00FF246F">
      <w:pPr>
        <w:autoSpaceDE w:val="0"/>
        <w:autoSpaceDN w:val="0"/>
        <w:adjustRightInd w:val="0"/>
        <w:jc w:val="both"/>
        <w:rPr>
          <w:b/>
          <w:sz w:val="22"/>
          <w:szCs w:val="22"/>
        </w:rPr>
      </w:pPr>
    </w:p>
    <w:p w14:paraId="7A28F688" w14:textId="27D0959F" w:rsidR="007A4DA8" w:rsidRPr="00451189" w:rsidRDefault="007A4DA8" w:rsidP="00FF246F">
      <w:pPr>
        <w:autoSpaceDE w:val="0"/>
        <w:autoSpaceDN w:val="0"/>
        <w:adjustRightInd w:val="0"/>
        <w:jc w:val="both"/>
        <w:rPr>
          <w:bCs/>
          <w:snapToGrid w:val="0"/>
          <w:sz w:val="22"/>
          <w:szCs w:val="22"/>
        </w:rPr>
      </w:pPr>
      <w:r w:rsidRPr="00451189">
        <w:rPr>
          <w:sz w:val="22"/>
          <w:szCs w:val="22"/>
        </w:rPr>
        <w:t xml:space="preserve">Prijavitelji morajo predložiti v celoti izpolnjeno naslednjo dokumentacijo razpisa </w:t>
      </w:r>
      <w:r w:rsidR="00581EBB" w:rsidRPr="00451189">
        <w:rPr>
          <w:sz w:val="22"/>
          <w:szCs w:val="22"/>
        </w:rPr>
        <w:t>JR2</w:t>
      </w:r>
      <w:r w:rsidR="00FD056E" w:rsidRPr="00451189">
        <w:rPr>
          <w:bCs/>
          <w:snapToGrid w:val="0"/>
          <w:sz w:val="22"/>
          <w:szCs w:val="22"/>
        </w:rPr>
        <w:t>–VKP–</w:t>
      </w:r>
      <w:r w:rsidR="00FD056E" w:rsidRPr="00451189">
        <w:rPr>
          <w:bCs/>
          <w:sz w:val="22"/>
          <w:szCs w:val="22"/>
        </w:rPr>
        <w:t>2022</w:t>
      </w:r>
      <w:r w:rsidR="00FD056E" w:rsidRPr="00451189">
        <w:rPr>
          <w:bCs/>
          <w:snapToGrid w:val="0"/>
          <w:sz w:val="22"/>
          <w:szCs w:val="22"/>
        </w:rPr>
        <w:t>–</w:t>
      </w:r>
      <w:r w:rsidR="00FD056E" w:rsidRPr="00451189">
        <w:rPr>
          <w:bCs/>
          <w:sz w:val="22"/>
          <w:szCs w:val="22"/>
        </w:rPr>
        <w:t>20</w:t>
      </w:r>
      <w:r w:rsidR="00FD056E" w:rsidRPr="00451189">
        <w:rPr>
          <w:sz w:val="22"/>
          <w:szCs w:val="22"/>
        </w:rPr>
        <w:t>24</w:t>
      </w:r>
      <w:r w:rsidRPr="00451189">
        <w:rPr>
          <w:bCs/>
          <w:snapToGrid w:val="0"/>
          <w:sz w:val="22"/>
          <w:szCs w:val="22"/>
        </w:rPr>
        <w:t>:</w:t>
      </w:r>
    </w:p>
    <w:p w14:paraId="1086B45F" w14:textId="53CE2CAF" w:rsidR="007A4DA8" w:rsidRPr="00451189" w:rsidRDefault="00770798" w:rsidP="00FF246F">
      <w:pPr>
        <w:numPr>
          <w:ilvl w:val="0"/>
          <w:numId w:val="1"/>
        </w:numPr>
        <w:autoSpaceDE w:val="0"/>
        <w:autoSpaceDN w:val="0"/>
        <w:adjustRightInd w:val="0"/>
        <w:jc w:val="both"/>
        <w:rPr>
          <w:sz w:val="22"/>
          <w:szCs w:val="22"/>
        </w:rPr>
      </w:pPr>
      <w:r w:rsidRPr="00451189">
        <w:rPr>
          <w:sz w:val="22"/>
          <w:szCs w:val="22"/>
        </w:rPr>
        <w:t xml:space="preserve">natisnjen </w:t>
      </w:r>
      <w:r w:rsidR="007A4DA8" w:rsidRPr="00451189">
        <w:rPr>
          <w:sz w:val="22"/>
          <w:szCs w:val="22"/>
        </w:rPr>
        <w:t xml:space="preserve">prijavni obrazec </w:t>
      </w:r>
      <w:r w:rsidRPr="00451189">
        <w:rPr>
          <w:sz w:val="22"/>
          <w:szCs w:val="22"/>
        </w:rPr>
        <w:t xml:space="preserve">spletne aplikacije </w:t>
      </w:r>
      <w:r w:rsidR="007A4DA8" w:rsidRPr="00451189">
        <w:rPr>
          <w:sz w:val="22"/>
          <w:szCs w:val="22"/>
        </w:rPr>
        <w:t>z dokazilo</w:t>
      </w:r>
      <w:r w:rsidRPr="00451189">
        <w:rPr>
          <w:sz w:val="22"/>
          <w:szCs w:val="22"/>
        </w:rPr>
        <w:t>m</w:t>
      </w:r>
      <w:r w:rsidR="007A4DA8" w:rsidRPr="00451189">
        <w:rPr>
          <w:sz w:val="22"/>
          <w:szCs w:val="22"/>
        </w:rPr>
        <w:t xml:space="preserve"> o plačilu tarife.</w:t>
      </w:r>
    </w:p>
    <w:p w14:paraId="5D7DFD74" w14:textId="77777777" w:rsidR="00EB11A5" w:rsidRPr="00451189" w:rsidRDefault="00EB11A5" w:rsidP="00FF246F">
      <w:pPr>
        <w:autoSpaceDE w:val="0"/>
        <w:autoSpaceDN w:val="0"/>
        <w:adjustRightInd w:val="0"/>
        <w:jc w:val="both"/>
        <w:rPr>
          <w:b/>
          <w:sz w:val="22"/>
          <w:szCs w:val="22"/>
        </w:rPr>
      </w:pPr>
    </w:p>
    <w:p w14:paraId="52357607" w14:textId="06833992" w:rsidR="007A4DA8" w:rsidRPr="00451189" w:rsidRDefault="007A4DA8" w:rsidP="00FF246F">
      <w:pPr>
        <w:autoSpaceDE w:val="0"/>
        <w:autoSpaceDN w:val="0"/>
        <w:adjustRightInd w:val="0"/>
        <w:jc w:val="both"/>
        <w:rPr>
          <w:b/>
          <w:sz w:val="22"/>
          <w:szCs w:val="22"/>
        </w:rPr>
      </w:pPr>
      <w:r w:rsidRPr="00451189">
        <w:rPr>
          <w:b/>
          <w:sz w:val="22"/>
          <w:szCs w:val="22"/>
        </w:rPr>
        <w:t>1</w:t>
      </w:r>
      <w:r w:rsidR="0036104B" w:rsidRPr="00451189">
        <w:rPr>
          <w:b/>
          <w:sz w:val="22"/>
          <w:szCs w:val="22"/>
        </w:rPr>
        <w:t>2</w:t>
      </w:r>
      <w:r w:rsidRPr="00451189">
        <w:rPr>
          <w:b/>
          <w:sz w:val="22"/>
          <w:szCs w:val="22"/>
        </w:rPr>
        <w:t>. Dodatne informacije</w:t>
      </w:r>
    </w:p>
    <w:p w14:paraId="67FDC368" w14:textId="77777777" w:rsidR="007A4DA8" w:rsidRPr="00451189" w:rsidRDefault="007A4DA8" w:rsidP="00FF246F">
      <w:pPr>
        <w:autoSpaceDE w:val="0"/>
        <w:autoSpaceDN w:val="0"/>
        <w:adjustRightInd w:val="0"/>
        <w:jc w:val="both"/>
        <w:rPr>
          <w:sz w:val="22"/>
          <w:szCs w:val="22"/>
        </w:rPr>
      </w:pPr>
    </w:p>
    <w:p w14:paraId="0D3E56F5" w14:textId="77777777" w:rsidR="007A4DA8" w:rsidRPr="00451189" w:rsidRDefault="007A4DA8" w:rsidP="00FF246F">
      <w:pPr>
        <w:jc w:val="both"/>
        <w:rPr>
          <w:sz w:val="22"/>
          <w:szCs w:val="22"/>
        </w:rPr>
      </w:pPr>
      <w:r w:rsidRPr="00451189">
        <w:rPr>
          <w:sz w:val="22"/>
          <w:szCs w:val="22"/>
        </w:rPr>
        <w:t xml:space="preserve">Dodatne informacije so na voljo na spletni strani JAK </w:t>
      </w:r>
      <w:hyperlink r:id="rId13" w:history="1">
        <w:r w:rsidRPr="00451189">
          <w:rPr>
            <w:rStyle w:val="Hiperpovezava"/>
            <w:color w:val="auto"/>
            <w:sz w:val="22"/>
            <w:szCs w:val="22"/>
          </w:rPr>
          <w:t>www.jakrs.si</w:t>
        </w:r>
      </w:hyperlink>
      <w:r w:rsidRPr="00451189">
        <w:rPr>
          <w:sz w:val="22"/>
          <w:szCs w:val="22"/>
        </w:rPr>
        <w:t xml:space="preserve">, na elektronskem naslovu </w:t>
      </w:r>
      <w:hyperlink r:id="rId14" w:history="1">
        <w:r w:rsidRPr="00451189">
          <w:rPr>
            <w:rStyle w:val="Hiperpovezava"/>
            <w:color w:val="auto"/>
            <w:sz w:val="22"/>
            <w:szCs w:val="22"/>
          </w:rPr>
          <w:t>gp.jakrs@jakrs.si</w:t>
        </w:r>
      </w:hyperlink>
      <w:r w:rsidRPr="00451189">
        <w:rPr>
          <w:sz w:val="22"/>
          <w:szCs w:val="22"/>
        </w:rPr>
        <w:t xml:space="preserve"> oz. pri pristojni svetovalki vsak delavnik med </w:t>
      </w:r>
      <w:smartTag w:uri="urn:schemas-microsoft-com:office:smarttags" w:element="metricconverter">
        <w:smartTagPr>
          <w:attr w:name="ProductID" w:val="10. in"/>
        </w:smartTagPr>
        <w:r w:rsidRPr="00451189">
          <w:rPr>
            <w:sz w:val="22"/>
            <w:szCs w:val="22"/>
          </w:rPr>
          <w:t>10. in</w:t>
        </w:r>
      </w:smartTag>
      <w:r w:rsidRPr="00451189">
        <w:rPr>
          <w:sz w:val="22"/>
          <w:szCs w:val="22"/>
        </w:rPr>
        <w:t xml:space="preserve"> 12. uro:</w:t>
      </w:r>
    </w:p>
    <w:p w14:paraId="2B9AB73E" w14:textId="77777777" w:rsidR="007A4DA8" w:rsidRPr="00451189" w:rsidRDefault="007A4DA8" w:rsidP="00FF246F">
      <w:pPr>
        <w:numPr>
          <w:ilvl w:val="0"/>
          <w:numId w:val="1"/>
        </w:numPr>
        <w:jc w:val="both"/>
        <w:rPr>
          <w:sz w:val="22"/>
          <w:szCs w:val="22"/>
        </w:rPr>
      </w:pPr>
      <w:r w:rsidRPr="00451189">
        <w:rPr>
          <w:sz w:val="22"/>
          <w:szCs w:val="22"/>
        </w:rPr>
        <w:t xml:space="preserve">Vlasta Vičič, </w:t>
      </w:r>
      <w:proofErr w:type="spellStart"/>
      <w:r w:rsidRPr="00451189">
        <w:rPr>
          <w:sz w:val="22"/>
          <w:szCs w:val="22"/>
        </w:rPr>
        <w:t>tel</w:t>
      </w:r>
      <w:proofErr w:type="spellEnd"/>
      <w:r w:rsidRPr="00451189">
        <w:rPr>
          <w:sz w:val="22"/>
          <w:szCs w:val="22"/>
        </w:rPr>
        <w:t xml:space="preserve">: 01 369 58 26, </w:t>
      </w:r>
      <w:hyperlink r:id="rId15" w:history="1">
        <w:r w:rsidRPr="00451189">
          <w:rPr>
            <w:rStyle w:val="Hiperpovezava"/>
            <w:color w:val="auto"/>
            <w:sz w:val="22"/>
            <w:szCs w:val="22"/>
          </w:rPr>
          <w:t>vlasta.vicic@jakrs.si</w:t>
        </w:r>
      </w:hyperlink>
      <w:r w:rsidRPr="00451189">
        <w:rPr>
          <w:sz w:val="22"/>
          <w:szCs w:val="22"/>
        </w:rPr>
        <w:t xml:space="preserve"> </w:t>
      </w:r>
    </w:p>
    <w:p w14:paraId="69748EE0" w14:textId="77777777" w:rsidR="007A4DA8" w:rsidRPr="00451189" w:rsidRDefault="007A4DA8" w:rsidP="00FF246F">
      <w:pPr>
        <w:jc w:val="both"/>
        <w:rPr>
          <w:sz w:val="22"/>
          <w:szCs w:val="22"/>
        </w:rPr>
      </w:pPr>
    </w:p>
    <w:p w14:paraId="448FBF72" w14:textId="77777777" w:rsidR="007A4DA8" w:rsidRPr="00451189" w:rsidRDefault="007A4DA8" w:rsidP="00FF246F">
      <w:pPr>
        <w:autoSpaceDE w:val="0"/>
        <w:autoSpaceDN w:val="0"/>
        <w:adjustRightInd w:val="0"/>
        <w:jc w:val="both"/>
        <w:rPr>
          <w:sz w:val="22"/>
          <w:szCs w:val="22"/>
        </w:rPr>
      </w:pPr>
    </w:p>
    <w:p w14:paraId="59B04AAF" w14:textId="35F6F951" w:rsidR="007A4DA8" w:rsidRPr="00451189" w:rsidRDefault="00FD056E" w:rsidP="008D2E82">
      <w:pPr>
        <w:ind w:left="3540" w:firstLine="708"/>
        <w:jc w:val="right"/>
        <w:outlineLvl w:val="0"/>
        <w:rPr>
          <w:b/>
          <w:sz w:val="22"/>
          <w:szCs w:val="22"/>
        </w:rPr>
      </w:pPr>
      <w:r w:rsidRPr="00451189">
        <w:rPr>
          <w:sz w:val="22"/>
          <w:szCs w:val="22"/>
        </w:rPr>
        <w:t>Dr. Dimitrij Rupel</w:t>
      </w:r>
    </w:p>
    <w:p w14:paraId="5B2E0658" w14:textId="1EA37E1F" w:rsidR="007A4DA8" w:rsidRPr="00451189" w:rsidRDefault="007A4DA8" w:rsidP="008D2E82">
      <w:pPr>
        <w:jc w:val="right"/>
        <w:rPr>
          <w:sz w:val="22"/>
          <w:szCs w:val="22"/>
        </w:rPr>
      </w:pPr>
      <w:r w:rsidRPr="00451189">
        <w:rPr>
          <w:sz w:val="22"/>
          <w:szCs w:val="22"/>
        </w:rPr>
        <w:t>direktor Javne agencije za knjigo RS</w:t>
      </w:r>
    </w:p>
    <w:p w14:paraId="0FB657F5" w14:textId="77777777" w:rsidR="007A4DA8" w:rsidRPr="00451189" w:rsidRDefault="007A4DA8" w:rsidP="008D2E82">
      <w:pPr>
        <w:jc w:val="right"/>
        <w:rPr>
          <w:sz w:val="22"/>
          <w:szCs w:val="22"/>
        </w:rPr>
      </w:pPr>
    </w:p>
    <w:p w14:paraId="6158FA63" w14:textId="77777777" w:rsidR="007A4DA8" w:rsidRPr="00451189" w:rsidRDefault="007A4DA8" w:rsidP="00FF246F">
      <w:pPr>
        <w:jc w:val="both"/>
        <w:rPr>
          <w:sz w:val="22"/>
          <w:szCs w:val="22"/>
        </w:rPr>
      </w:pPr>
    </w:p>
    <w:p w14:paraId="2D8AA47F" w14:textId="77777777" w:rsidR="007A4DA8" w:rsidRPr="00451189" w:rsidRDefault="007A4DA8" w:rsidP="00FF246F">
      <w:pPr>
        <w:autoSpaceDE w:val="0"/>
        <w:autoSpaceDN w:val="0"/>
        <w:adjustRightInd w:val="0"/>
        <w:jc w:val="both"/>
        <w:rPr>
          <w:sz w:val="22"/>
          <w:szCs w:val="22"/>
        </w:rPr>
      </w:pPr>
    </w:p>
    <w:p w14:paraId="3AD571A1" w14:textId="77777777" w:rsidR="00672005" w:rsidRPr="00451189" w:rsidRDefault="00672005" w:rsidP="00FF246F">
      <w:pPr>
        <w:jc w:val="both"/>
        <w:rPr>
          <w:sz w:val="22"/>
          <w:szCs w:val="22"/>
        </w:rPr>
      </w:pPr>
    </w:p>
    <w:sectPr w:rsidR="00672005" w:rsidRPr="00451189">
      <w:headerReference w:type="even" r:id="rId1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36A" w14:textId="77777777" w:rsidR="00DE596A" w:rsidRDefault="00966F63">
      <w:r>
        <w:separator/>
      </w:r>
    </w:p>
  </w:endnote>
  <w:endnote w:type="continuationSeparator" w:id="0">
    <w:p w14:paraId="1A70BEA8" w14:textId="77777777" w:rsidR="00DE596A" w:rsidRDefault="0096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77D" w14:textId="739A8243" w:rsidR="00834498" w:rsidRDefault="008D2E82">
    <w:pPr>
      <w:pStyle w:val="Noga"/>
    </w:pPr>
    <w:r>
      <w:rPr>
        <w:noProof/>
      </w:rPr>
      <w:drawing>
        <wp:anchor distT="0" distB="0" distL="114300" distR="114300" simplePos="0" relativeHeight="251659264" behindDoc="0" locked="0" layoutInCell="1" allowOverlap="1" wp14:anchorId="700711B8" wp14:editId="5A3FAE49">
          <wp:simplePos x="0" y="0"/>
          <wp:positionH relativeFrom="column">
            <wp:posOffset>-890905</wp:posOffset>
          </wp:positionH>
          <wp:positionV relativeFrom="paragraph">
            <wp:posOffset>-333375</wp:posOffset>
          </wp:positionV>
          <wp:extent cx="7551420" cy="685800"/>
          <wp:effectExtent l="0" t="0" r="0" b="0"/>
          <wp:wrapTopAndBottom/>
          <wp:docPr id="1" name="Picture 1" descr="DN32546_spodnja 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32546_spodnja pas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9CF3" w14:textId="77777777" w:rsidR="00DE596A" w:rsidRDefault="00966F63">
      <w:r>
        <w:separator/>
      </w:r>
    </w:p>
  </w:footnote>
  <w:footnote w:type="continuationSeparator" w:id="0">
    <w:p w14:paraId="00943D45" w14:textId="77777777" w:rsidR="00DE596A" w:rsidRDefault="0096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BBCD" w14:textId="77777777" w:rsidR="00834498" w:rsidRDefault="008D2E82" w:rsidP="0030187B">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069DC9" w14:textId="77777777" w:rsidR="00834498" w:rsidRDefault="007B6DFD" w:rsidP="0030187B">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5324" w14:textId="77777777" w:rsidR="00834498" w:rsidRDefault="007B6DFD" w:rsidP="0030187B">
    <w:pPr>
      <w:tabs>
        <w:tab w:val="left" w:pos="8732"/>
      </w:tabs>
      <w:spacing w:line="230" w:lineRule="exact"/>
      <w:ind w:left="8460" w:right="-1472"/>
      <w:rPr>
        <w:rFonts w:ascii="Helvetica" w:hAnsi="Helvetica"/>
        <w:b/>
        <w:bCs/>
        <w:color w:val="000000"/>
      </w:rPr>
    </w:pPr>
  </w:p>
  <w:p w14:paraId="588B4F36" w14:textId="77777777" w:rsidR="00834498" w:rsidRDefault="007B6DFD" w:rsidP="0030187B">
    <w:pPr>
      <w:tabs>
        <w:tab w:val="left" w:pos="8732"/>
      </w:tabs>
      <w:spacing w:line="230" w:lineRule="exact"/>
      <w:ind w:left="8460" w:right="-1472"/>
      <w:rPr>
        <w:rFonts w:ascii="Helvetica" w:hAnsi="Helvetica"/>
        <w:b/>
        <w:bCs/>
        <w:color w:val="000000"/>
      </w:rPr>
    </w:pPr>
  </w:p>
  <w:p w14:paraId="736AC13A" w14:textId="77777777" w:rsidR="00834498" w:rsidRPr="00A61261" w:rsidRDefault="007B6DFD" w:rsidP="0030187B">
    <w:pPr>
      <w:tabs>
        <w:tab w:val="left" w:pos="8732"/>
      </w:tabs>
      <w:spacing w:line="230" w:lineRule="exact"/>
      <w:ind w:left="8460" w:right="-1472"/>
      <w:rPr>
        <w:color w:val="000000"/>
        <w:sz w:val="16"/>
        <w:szCs w:val="16"/>
      </w:rPr>
    </w:pPr>
  </w:p>
  <w:p w14:paraId="6183BC83" w14:textId="77777777" w:rsidR="00834498" w:rsidRDefault="007B6DFD" w:rsidP="0030187B">
    <w:pPr>
      <w:pStyle w:val="Glava"/>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B7C"/>
    <w:multiLevelType w:val="hybridMultilevel"/>
    <w:tmpl w:val="3172339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73AAE"/>
    <w:multiLevelType w:val="hybridMultilevel"/>
    <w:tmpl w:val="AE740D86"/>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2794C"/>
    <w:multiLevelType w:val="hybridMultilevel"/>
    <w:tmpl w:val="7A3815DC"/>
    <w:lvl w:ilvl="0" w:tplc="E2F8D5AA">
      <w:start w:val="2"/>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9580D"/>
    <w:multiLevelType w:val="hybridMultilevel"/>
    <w:tmpl w:val="3CEA4D52"/>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7307363"/>
    <w:multiLevelType w:val="multilevel"/>
    <w:tmpl w:val="4E20A90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39330838"/>
    <w:multiLevelType w:val="hybridMultilevel"/>
    <w:tmpl w:val="83E433B4"/>
    <w:lvl w:ilvl="0" w:tplc="2DBAA17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8215AF"/>
    <w:multiLevelType w:val="hybridMultilevel"/>
    <w:tmpl w:val="17BC0F70"/>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05A70"/>
    <w:multiLevelType w:val="hybridMultilevel"/>
    <w:tmpl w:val="4FA0FDC2"/>
    <w:lvl w:ilvl="0" w:tplc="909C45A6">
      <w:start w:val="2"/>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494C72"/>
    <w:multiLevelType w:val="hybridMultilevel"/>
    <w:tmpl w:val="ED6CC910"/>
    <w:lvl w:ilvl="0" w:tplc="6D640B3E">
      <w:start w:val="1"/>
      <w:numFmt w:val="bullet"/>
      <w:lvlText w:val=""/>
      <w:lvlJc w:val="left"/>
      <w:pPr>
        <w:tabs>
          <w:tab w:val="num" w:pos="928"/>
        </w:tabs>
        <w:ind w:left="928" w:hanging="360"/>
      </w:pPr>
      <w:rPr>
        <w:rFonts w:ascii="Symbol" w:hAnsi="Symbol" w:hint="default"/>
      </w:rPr>
    </w:lvl>
    <w:lvl w:ilvl="1" w:tplc="04240003" w:tentative="1">
      <w:start w:val="1"/>
      <w:numFmt w:val="bullet"/>
      <w:lvlText w:val="o"/>
      <w:lvlJc w:val="left"/>
      <w:pPr>
        <w:tabs>
          <w:tab w:val="num" w:pos="1648"/>
        </w:tabs>
        <w:ind w:left="1648" w:hanging="360"/>
      </w:pPr>
      <w:rPr>
        <w:rFonts w:ascii="Courier New" w:hAnsi="Courier New" w:cs="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cs="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cs="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A8"/>
    <w:rsid w:val="00005069"/>
    <w:rsid w:val="000117E7"/>
    <w:rsid w:val="000378A5"/>
    <w:rsid w:val="00044B17"/>
    <w:rsid w:val="00050868"/>
    <w:rsid w:val="00086BE4"/>
    <w:rsid w:val="000B766B"/>
    <w:rsid w:val="000D5D67"/>
    <w:rsid w:val="000F7719"/>
    <w:rsid w:val="00113F8A"/>
    <w:rsid w:val="00160FF3"/>
    <w:rsid w:val="00194CDD"/>
    <w:rsid w:val="001A0894"/>
    <w:rsid w:val="001C756D"/>
    <w:rsid w:val="00236E21"/>
    <w:rsid w:val="0025728D"/>
    <w:rsid w:val="002A27F5"/>
    <w:rsid w:val="002C332C"/>
    <w:rsid w:val="002E11A0"/>
    <w:rsid w:val="002F01F3"/>
    <w:rsid w:val="00300EB2"/>
    <w:rsid w:val="003531BB"/>
    <w:rsid w:val="0036104B"/>
    <w:rsid w:val="003650B7"/>
    <w:rsid w:val="003674D8"/>
    <w:rsid w:val="00367EEF"/>
    <w:rsid w:val="003A5B0E"/>
    <w:rsid w:val="003B11CD"/>
    <w:rsid w:val="003D6A19"/>
    <w:rsid w:val="003E0EAC"/>
    <w:rsid w:val="003F25ED"/>
    <w:rsid w:val="00451189"/>
    <w:rsid w:val="00461006"/>
    <w:rsid w:val="004639E8"/>
    <w:rsid w:val="00470EB4"/>
    <w:rsid w:val="004915B4"/>
    <w:rsid w:val="004971BB"/>
    <w:rsid w:val="004F7F48"/>
    <w:rsid w:val="00581B3D"/>
    <w:rsid w:val="00581EBB"/>
    <w:rsid w:val="00585949"/>
    <w:rsid w:val="005E3D69"/>
    <w:rsid w:val="006342A4"/>
    <w:rsid w:val="00655486"/>
    <w:rsid w:val="00672005"/>
    <w:rsid w:val="006A431D"/>
    <w:rsid w:val="006B0458"/>
    <w:rsid w:val="006C5F29"/>
    <w:rsid w:val="0071040E"/>
    <w:rsid w:val="00740D94"/>
    <w:rsid w:val="00750DF2"/>
    <w:rsid w:val="007551C9"/>
    <w:rsid w:val="00770798"/>
    <w:rsid w:val="007A4DA8"/>
    <w:rsid w:val="007B5339"/>
    <w:rsid w:val="007B6DFD"/>
    <w:rsid w:val="00816A18"/>
    <w:rsid w:val="00833A30"/>
    <w:rsid w:val="00834F87"/>
    <w:rsid w:val="0084391E"/>
    <w:rsid w:val="00847B55"/>
    <w:rsid w:val="008D2E82"/>
    <w:rsid w:val="008F6560"/>
    <w:rsid w:val="00917ABC"/>
    <w:rsid w:val="009407AE"/>
    <w:rsid w:val="00955A14"/>
    <w:rsid w:val="00966F63"/>
    <w:rsid w:val="00A24E52"/>
    <w:rsid w:val="00A8236D"/>
    <w:rsid w:val="00A85808"/>
    <w:rsid w:val="00AA1F23"/>
    <w:rsid w:val="00B520AA"/>
    <w:rsid w:val="00B61BE4"/>
    <w:rsid w:val="00BA68F0"/>
    <w:rsid w:val="00BC7CA7"/>
    <w:rsid w:val="00C010AF"/>
    <w:rsid w:val="00C27EAE"/>
    <w:rsid w:val="00C64EF7"/>
    <w:rsid w:val="00CC3985"/>
    <w:rsid w:val="00D27361"/>
    <w:rsid w:val="00D40E09"/>
    <w:rsid w:val="00DE0CC2"/>
    <w:rsid w:val="00DE596A"/>
    <w:rsid w:val="00EA58B3"/>
    <w:rsid w:val="00EB11A5"/>
    <w:rsid w:val="00EE31E5"/>
    <w:rsid w:val="00F0012F"/>
    <w:rsid w:val="00F12160"/>
    <w:rsid w:val="00F367D1"/>
    <w:rsid w:val="00F45F7F"/>
    <w:rsid w:val="00F5780F"/>
    <w:rsid w:val="00F943A8"/>
    <w:rsid w:val="00FD056E"/>
    <w:rsid w:val="00FF24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74E9F3"/>
  <w15:docId w15:val="{D3B16E19-DA5B-4D63-97E8-533F4EC1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4DA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A4DA8"/>
    <w:pPr>
      <w:tabs>
        <w:tab w:val="center" w:pos="4536"/>
        <w:tab w:val="right" w:pos="9072"/>
      </w:tabs>
    </w:pPr>
  </w:style>
  <w:style w:type="character" w:customStyle="1" w:styleId="GlavaZnak">
    <w:name w:val="Glava Znak"/>
    <w:basedOn w:val="Privzetapisavaodstavka"/>
    <w:link w:val="Glava"/>
    <w:rsid w:val="007A4DA8"/>
    <w:rPr>
      <w:rFonts w:ascii="Times New Roman" w:eastAsia="Times New Roman" w:hAnsi="Times New Roman" w:cs="Times New Roman"/>
      <w:sz w:val="24"/>
      <w:szCs w:val="24"/>
      <w:lang w:eastAsia="sl-SI"/>
    </w:rPr>
  </w:style>
  <w:style w:type="character" w:styleId="tevilkastrani">
    <w:name w:val="page number"/>
    <w:basedOn w:val="Privzetapisavaodstavka"/>
    <w:rsid w:val="007A4DA8"/>
  </w:style>
  <w:style w:type="paragraph" w:styleId="Noga">
    <w:name w:val="footer"/>
    <w:basedOn w:val="Navaden"/>
    <w:link w:val="NogaZnak"/>
    <w:rsid w:val="007A4DA8"/>
    <w:pPr>
      <w:tabs>
        <w:tab w:val="center" w:pos="4536"/>
        <w:tab w:val="right" w:pos="9072"/>
      </w:tabs>
    </w:pPr>
  </w:style>
  <w:style w:type="character" w:customStyle="1" w:styleId="NogaZnak">
    <w:name w:val="Noga Znak"/>
    <w:basedOn w:val="Privzetapisavaodstavka"/>
    <w:link w:val="Noga"/>
    <w:rsid w:val="007A4DA8"/>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7A4DA8"/>
    <w:pPr>
      <w:spacing w:after="120"/>
      <w:jc w:val="both"/>
    </w:pPr>
  </w:style>
  <w:style w:type="character" w:customStyle="1" w:styleId="TelobesedilaZnak">
    <w:name w:val="Telo besedila Znak"/>
    <w:basedOn w:val="Privzetapisavaodstavka"/>
    <w:link w:val="Telobesedila"/>
    <w:rsid w:val="007A4DA8"/>
    <w:rPr>
      <w:rFonts w:ascii="Times New Roman" w:eastAsia="Times New Roman" w:hAnsi="Times New Roman" w:cs="Times New Roman"/>
      <w:sz w:val="24"/>
      <w:szCs w:val="24"/>
      <w:lang w:eastAsia="sl-SI"/>
    </w:rPr>
  </w:style>
  <w:style w:type="character" w:customStyle="1" w:styleId="highlight1">
    <w:name w:val="highlight1"/>
    <w:rsid w:val="007A4DA8"/>
    <w:rPr>
      <w:color w:val="FF0000"/>
      <w:shd w:val="clear" w:color="auto" w:fill="FFFFFF"/>
    </w:rPr>
  </w:style>
  <w:style w:type="character" w:styleId="Hiperpovezava">
    <w:name w:val="Hyperlink"/>
    <w:rsid w:val="007A4DA8"/>
    <w:rPr>
      <w:color w:val="0000FF"/>
      <w:u w:val="single"/>
    </w:rPr>
  </w:style>
  <w:style w:type="paragraph" w:customStyle="1" w:styleId="Default">
    <w:name w:val="Default"/>
    <w:rsid w:val="007A4D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repko">
    <w:name w:val="Strong"/>
    <w:basedOn w:val="Privzetapisavaodstavka"/>
    <w:qFormat/>
    <w:rsid w:val="007A4DA8"/>
    <w:rPr>
      <w:b/>
      <w:bCs/>
    </w:rPr>
  </w:style>
  <w:style w:type="paragraph" w:styleId="Odstavekseznama">
    <w:name w:val="List Paragraph"/>
    <w:basedOn w:val="Navaden"/>
    <w:uiPriority w:val="34"/>
    <w:qFormat/>
    <w:rsid w:val="00FF246F"/>
    <w:pPr>
      <w:ind w:left="720"/>
      <w:contextualSpacing/>
    </w:pPr>
  </w:style>
  <w:style w:type="character" w:styleId="Pripombasklic">
    <w:name w:val="annotation reference"/>
    <w:basedOn w:val="Privzetapisavaodstavka"/>
    <w:uiPriority w:val="99"/>
    <w:semiHidden/>
    <w:unhideWhenUsed/>
    <w:rsid w:val="006C5F29"/>
    <w:rPr>
      <w:sz w:val="16"/>
      <w:szCs w:val="16"/>
    </w:rPr>
  </w:style>
  <w:style w:type="paragraph" w:styleId="Pripombabesedilo">
    <w:name w:val="annotation text"/>
    <w:basedOn w:val="Navaden"/>
    <w:link w:val="PripombabesediloZnak"/>
    <w:uiPriority w:val="99"/>
    <w:semiHidden/>
    <w:unhideWhenUsed/>
    <w:rsid w:val="006C5F29"/>
    <w:rPr>
      <w:sz w:val="20"/>
      <w:szCs w:val="20"/>
    </w:rPr>
  </w:style>
  <w:style w:type="character" w:customStyle="1" w:styleId="PripombabesediloZnak">
    <w:name w:val="Pripomba – besedilo Znak"/>
    <w:basedOn w:val="Privzetapisavaodstavka"/>
    <w:link w:val="Pripombabesedilo"/>
    <w:uiPriority w:val="99"/>
    <w:semiHidden/>
    <w:rsid w:val="006C5F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C5F29"/>
    <w:rPr>
      <w:b/>
      <w:bCs/>
    </w:rPr>
  </w:style>
  <w:style w:type="character" w:customStyle="1" w:styleId="ZadevapripombeZnak">
    <w:name w:val="Zadeva pripombe Znak"/>
    <w:basedOn w:val="PripombabesediloZnak"/>
    <w:link w:val="Zadevapripombe"/>
    <w:uiPriority w:val="99"/>
    <w:semiHidden/>
    <w:rsid w:val="006C5F29"/>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C5F2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5F29"/>
    <w:rPr>
      <w:rFonts w:ascii="Tahoma" w:eastAsia="Times New Roman" w:hAnsi="Tahoma" w:cs="Tahoma"/>
      <w:sz w:val="16"/>
      <w:szCs w:val="16"/>
      <w:lang w:eastAsia="sl-SI"/>
    </w:rPr>
  </w:style>
  <w:style w:type="paragraph" w:styleId="Revizija">
    <w:name w:val="Revision"/>
    <w:hidden/>
    <w:uiPriority w:val="99"/>
    <w:semiHidden/>
    <w:rsid w:val="00BC7CA7"/>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93452">
      <w:bodyDiv w:val="1"/>
      <w:marLeft w:val="0"/>
      <w:marRight w:val="0"/>
      <w:marTop w:val="0"/>
      <w:marBottom w:val="0"/>
      <w:divBdr>
        <w:top w:val="none" w:sz="0" w:space="0" w:color="auto"/>
        <w:left w:val="none" w:sz="0" w:space="0" w:color="auto"/>
        <w:bottom w:val="none" w:sz="0" w:space="0" w:color="auto"/>
        <w:right w:val="none" w:sz="0" w:space="0" w:color="auto"/>
      </w:divBdr>
    </w:div>
    <w:div w:id="1982339926">
      <w:bodyDiv w:val="1"/>
      <w:marLeft w:val="0"/>
      <w:marRight w:val="0"/>
      <w:marTop w:val="0"/>
      <w:marBottom w:val="0"/>
      <w:divBdr>
        <w:top w:val="none" w:sz="0" w:space="0" w:color="auto"/>
        <w:left w:val="none" w:sz="0" w:space="0" w:color="auto"/>
        <w:bottom w:val="none" w:sz="0" w:space="0" w:color="auto"/>
        <w:right w:val="none" w:sz="0" w:space="0" w:color="auto"/>
      </w:divBdr>
    </w:div>
    <w:div w:id="20655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yperlink" Target="http://www.jakrs.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x/" TargetMode="External"/><Relationship Id="rId5" Type="http://schemas.openxmlformats.org/officeDocument/2006/relationships/webSettings" Target="webSettings.xml"/><Relationship Id="rId15" Type="http://schemas.openxmlformats.org/officeDocument/2006/relationships/hyperlink" Target="mailto:vlasta.vicic@jakrs.si" TargetMode="External"/><Relationship Id="rId10" Type="http://schemas.openxmlformats.org/officeDocument/2006/relationships/hyperlink" Target="https://jakrs.e-razpisi.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yperlink" Target="mailto:gp.jakrs@jakrs.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0D63-9394-4FEB-BBF6-F45690F0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2877</Words>
  <Characters>16403</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Vičič</dc:creator>
  <cp:lastModifiedBy>Vlasta Vičič</cp:lastModifiedBy>
  <cp:revision>4</cp:revision>
  <cp:lastPrinted>2019-05-09T07:47:00Z</cp:lastPrinted>
  <dcterms:created xsi:type="dcterms:W3CDTF">2022-01-19T13:58:00Z</dcterms:created>
  <dcterms:modified xsi:type="dcterms:W3CDTF">2022-01-20T13:15:00Z</dcterms:modified>
</cp:coreProperties>
</file>