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52C16" w14:textId="77777777" w:rsidR="001D02D4" w:rsidRPr="0041527C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4491B9D" w14:textId="77777777" w:rsidR="001D02D4" w:rsidRPr="0041527C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3B524C9" w14:textId="77777777" w:rsidR="001D02D4" w:rsidRPr="0041527C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7510931" w14:textId="77777777" w:rsidR="001D02D4" w:rsidRPr="0041527C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ADA4BEF" w14:textId="77777777" w:rsidR="001D02D4" w:rsidRPr="0041527C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39FCCF7" w14:textId="77777777" w:rsidR="001D02D4" w:rsidRPr="0041527C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6CB9E43" w14:textId="3B5F1103" w:rsidR="001D02D4" w:rsidRPr="0041527C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C834229" w14:textId="5D368BAB" w:rsidR="001D02D4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9A2312" w14:textId="739A8AAB" w:rsidR="0086018B" w:rsidRPr="0086018B" w:rsidRDefault="00DB2EC3" w:rsidP="008601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Vabilo na tiskovno konferenco</w:t>
      </w:r>
      <w:r w:rsidR="0086018B" w:rsidRPr="0086018B">
        <w:rPr>
          <w:rFonts w:ascii="Times New Roman" w:hAnsi="Times New Roman" w:cs="Times New Roman"/>
          <w:b/>
        </w:rPr>
        <w:t xml:space="preserve"> Ljubljanskega manifesta o branju na višji ravni</w:t>
      </w:r>
    </w:p>
    <w:p w14:paraId="10E4BEA7" w14:textId="7738BA4B" w:rsidR="008A3470" w:rsidRPr="00E46AEF" w:rsidRDefault="008A3470" w:rsidP="008A3470">
      <w:pPr>
        <w:rPr>
          <w:rFonts w:ascii="Times New Roman" w:hAnsi="Times New Roman" w:cs="Times New Roman"/>
          <w:b/>
        </w:rPr>
      </w:pPr>
      <w:r w:rsidRPr="00E46AEF">
        <w:rPr>
          <w:rFonts w:ascii="Times New Roman" w:hAnsi="Times New Roman" w:cs="Times New Roman"/>
          <w:b/>
        </w:rPr>
        <w:t xml:space="preserve">Slovenja, častna gostja na knjižnem sejmu v Frankfurtu </w:t>
      </w:r>
    </w:p>
    <w:p w14:paraId="14C2304E" w14:textId="77777777" w:rsidR="0086018B" w:rsidRPr="0086018B" w:rsidRDefault="0086018B" w:rsidP="0086018B">
      <w:pPr>
        <w:spacing w:after="0"/>
        <w:rPr>
          <w:rFonts w:ascii="Times New Roman" w:hAnsi="Times New Roman" w:cs="Times New Roman"/>
        </w:rPr>
      </w:pPr>
    </w:p>
    <w:p w14:paraId="78C3DCBA" w14:textId="77777777" w:rsidR="0086018B" w:rsidRPr="0086018B" w:rsidRDefault="0086018B" w:rsidP="0086018B">
      <w:pPr>
        <w:spacing w:after="0"/>
        <w:rPr>
          <w:rFonts w:ascii="Times New Roman" w:hAnsi="Times New Roman" w:cs="Times New Roman"/>
        </w:rPr>
      </w:pPr>
      <w:r w:rsidRPr="0086018B">
        <w:rPr>
          <w:rFonts w:ascii="Times New Roman" w:hAnsi="Times New Roman" w:cs="Times New Roman"/>
        </w:rPr>
        <w:t xml:space="preserve">Spoštovani, </w:t>
      </w:r>
    </w:p>
    <w:p w14:paraId="0CF7B4D9" w14:textId="77777777" w:rsidR="0086018B" w:rsidRPr="0086018B" w:rsidRDefault="0086018B" w:rsidP="0086018B">
      <w:pPr>
        <w:spacing w:after="0"/>
        <w:rPr>
          <w:rFonts w:ascii="Times New Roman" w:hAnsi="Times New Roman" w:cs="Times New Roman"/>
        </w:rPr>
      </w:pPr>
    </w:p>
    <w:p w14:paraId="7F7BC765" w14:textId="1E64D5D0" w:rsidR="0086018B" w:rsidRDefault="0086018B" w:rsidP="008601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B2EC3">
        <w:rPr>
          <w:rFonts w:ascii="Times New Roman" w:hAnsi="Times New Roman" w:cs="Times New Roman"/>
        </w:rPr>
        <w:t>abimo vas na tiskovno konferenco, kjer vam bomo predstavili</w:t>
      </w:r>
      <w:r>
        <w:rPr>
          <w:rFonts w:ascii="Times New Roman" w:hAnsi="Times New Roman" w:cs="Times New Roman"/>
        </w:rPr>
        <w:t xml:space="preserve"> </w:t>
      </w:r>
      <w:r w:rsidR="00DB2EC3" w:rsidRPr="00746399">
        <w:rPr>
          <w:rFonts w:ascii="Times New Roman" w:hAnsi="Times New Roman" w:cs="Times New Roman"/>
          <w:b/>
          <w:bCs/>
        </w:rPr>
        <w:t xml:space="preserve">Ljubljanski manifest </w:t>
      </w:r>
      <w:r w:rsidRPr="00746399">
        <w:rPr>
          <w:rFonts w:ascii="Times New Roman" w:hAnsi="Times New Roman" w:cs="Times New Roman"/>
          <w:b/>
          <w:bCs/>
        </w:rPr>
        <w:t>o branju na višji ravni</w:t>
      </w:r>
      <w:r w:rsidRPr="0086018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Manifest </w:t>
      </w:r>
      <w:r w:rsidRPr="0086018B">
        <w:rPr>
          <w:rFonts w:ascii="Times New Roman" w:hAnsi="Times New Roman" w:cs="Times New Roman"/>
        </w:rPr>
        <w:t>poudarja pomen knj</w:t>
      </w:r>
      <w:r>
        <w:rPr>
          <w:rFonts w:ascii="Times New Roman" w:hAnsi="Times New Roman" w:cs="Times New Roman"/>
        </w:rPr>
        <w:t xml:space="preserve">ižnega branja v zaslonski dobi in </w:t>
      </w:r>
      <w:r w:rsidRPr="0086018B">
        <w:rPr>
          <w:rFonts w:ascii="Times New Roman" w:hAnsi="Times New Roman" w:cs="Times New Roman"/>
        </w:rPr>
        <w:t xml:space="preserve">bo eden od stebrov slovenskega programa </w:t>
      </w:r>
      <w:r>
        <w:rPr>
          <w:rFonts w:ascii="Times New Roman" w:hAnsi="Times New Roman" w:cs="Times New Roman"/>
        </w:rPr>
        <w:t xml:space="preserve">Slovenija, častna gostja </w:t>
      </w:r>
      <w:r w:rsidRPr="0086018B">
        <w:rPr>
          <w:rFonts w:ascii="Times New Roman" w:hAnsi="Times New Roman" w:cs="Times New Roman"/>
        </w:rPr>
        <w:t xml:space="preserve">na knjižnem sejmu v Frankfurtu. </w:t>
      </w:r>
    </w:p>
    <w:p w14:paraId="02790CE4" w14:textId="5E536499" w:rsidR="0086018B" w:rsidRDefault="0086018B" w:rsidP="0086018B">
      <w:pPr>
        <w:spacing w:after="0"/>
        <w:rPr>
          <w:rFonts w:ascii="Times New Roman" w:hAnsi="Times New Roman" w:cs="Times New Roman"/>
        </w:rPr>
      </w:pPr>
    </w:p>
    <w:p w14:paraId="06D0FEA9" w14:textId="1FA3606F" w:rsidR="0086018B" w:rsidRDefault="0086018B" w:rsidP="0086018B">
      <w:pPr>
        <w:spacing w:after="0"/>
        <w:rPr>
          <w:rFonts w:ascii="Times New Roman" w:hAnsi="Times New Roman" w:cs="Times New Roman"/>
        </w:rPr>
      </w:pPr>
      <w:r w:rsidRPr="0086018B">
        <w:rPr>
          <w:rFonts w:ascii="Times New Roman" w:hAnsi="Times New Roman" w:cs="Times New Roman"/>
        </w:rPr>
        <w:t>Manifest so podprli Nemška akademija za jezik in pesništvo</w:t>
      </w:r>
      <w:r w:rsidR="007F537F">
        <w:rPr>
          <w:rFonts w:ascii="Times New Roman" w:hAnsi="Times New Roman" w:cs="Times New Roman"/>
        </w:rPr>
        <w:t xml:space="preserve"> (DASD)</w:t>
      </w:r>
      <w:r w:rsidRPr="0086018B">
        <w:rPr>
          <w:rFonts w:ascii="Times New Roman" w:hAnsi="Times New Roman" w:cs="Times New Roman"/>
        </w:rPr>
        <w:t>, Svetovno združenje založnikov</w:t>
      </w:r>
      <w:r w:rsidR="007F537F">
        <w:rPr>
          <w:rFonts w:ascii="Times New Roman" w:hAnsi="Times New Roman" w:cs="Times New Roman"/>
        </w:rPr>
        <w:t xml:space="preserve"> (IPA)</w:t>
      </w:r>
      <w:r w:rsidRPr="0086018B">
        <w:rPr>
          <w:rFonts w:ascii="Times New Roman" w:hAnsi="Times New Roman" w:cs="Times New Roman"/>
        </w:rPr>
        <w:t>, Evropsko združenje založnikov</w:t>
      </w:r>
      <w:r w:rsidR="007F537F">
        <w:rPr>
          <w:rFonts w:ascii="Times New Roman" w:hAnsi="Times New Roman" w:cs="Times New Roman"/>
        </w:rPr>
        <w:t xml:space="preserve"> (FEP)</w:t>
      </w:r>
      <w:r w:rsidRPr="0086018B">
        <w:rPr>
          <w:rFonts w:ascii="Times New Roman" w:hAnsi="Times New Roman" w:cs="Times New Roman"/>
        </w:rPr>
        <w:t>, mednarodni PEN, Mednarodna zveza za mladinsko književnost</w:t>
      </w:r>
      <w:r w:rsidR="007F537F">
        <w:rPr>
          <w:rFonts w:ascii="Times New Roman" w:hAnsi="Times New Roman" w:cs="Times New Roman"/>
        </w:rPr>
        <w:t xml:space="preserve"> (IBBY)</w:t>
      </w:r>
      <w:r w:rsidRPr="0086018B">
        <w:rPr>
          <w:rFonts w:ascii="Times New Roman" w:hAnsi="Times New Roman" w:cs="Times New Roman"/>
        </w:rPr>
        <w:t>, Mednarodno združenje društev za promocijo branja</w:t>
      </w:r>
      <w:r w:rsidR="007F537F">
        <w:rPr>
          <w:rFonts w:ascii="Times New Roman" w:hAnsi="Times New Roman" w:cs="Times New Roman"/>
        </w:rPr>
        <w:t xml:space="preserve"> (</w:t>
      </w:r>
      <w:proofErr w:type="spellStart"/>
      <w:r w:rsidR="007F537F">
        <w:rPr>
          <w:rFonts w:ascii="Times New Roman" w:hAnsi="Times New Roman" w:cs="Times New Roman"/>
        </w:rPr>
        <w:t>EURead</w:t>
      </w:r>
      <w:proofErr w:type="spellEnd"/>
      <w:r w:rsidR="007F537F">
        <w:rPr>
          <w:rFonts w:ascii="Times New Roman" w:hAnsi="Times New Roman" w:cs="Times New Roman"/>
        </w:rPr>
        <w:t>)</w:t>
      </w:r>
      <w:r w:rsidRPr="0086018B">
        <w:rPr>
          <w:rFonts w:ascii="Times New Roman" w:hAnsi="Times New Roman" w:cs="Times New Roman"/>
        </w:rPr>
        <w:t xml:space="preserve"> in Svetovno združenje knjižničarjev</w:t>
      </w:r>
      <w:r w:rsidR="002C5DBD">
        <w:rPr>
          <w:rFonts w:ascii="Times New Roman" w:hAnsi="Times New Roman" w:cs="Times New Roman"/>
        </w:rPr>
        <w:t xml:space="preserve"> (IFLA)</w:t>
      </w:r>
      <w:r w:rsidRPr="0086018B">
        <w:rPr>
          <w:rFonts w:ascii="Times New Roman" w:hAnsi="Times New Roman" w:cs="Times New Roman"/>
        </w:rPr>
        <w:t>. Manifest bodo objavili vodilni evropski mediji. Veseli sm</w:t>
      </w:r>
      <w:r>
        <w:rPr>
          <w:rFonts w:ascii="Times New Roman" w:hAnsi="Times New Roman" w:cs="Times New Roman"/>
        </w:rPr>
        <w:t xml:space="preserve">o, da ga bo v Nemčiji objavil </w:t>
      </w:r>
      <w:proofErr w:type="spellStart"/>
      <w:r w:rsidRPr="0086018B">
        <w:rPr>
          <w:rFonts w:ascii="Times New Roman" w:hAnsi="Times New Roman" w:cs="Times New Roman"/>
        </w:rPr>
        <w:t>Frankfurter</w:t>
      </w:r>
      <w:proofErr w:type="spellEnd"/>
      <w:r w:rsidRPr="0086018B">
        <w:rPr>
          <w:rFonts w:ascii="Times New Roman" w:hAnsi="Times New Roman" w:cs="Times New Roman"/>
        </w:rPr>
        <w:t xml:space="preserve"> </w:t>
      </w:r>
      <w:proofErr w:type="spellStart"/>
      <w:r w:rsidRPr="0086018B">
        <w:rPr>
          <w:rFonts w:ascii="Times New Roman" w:hAnsi="Times New Roman" w:cs="Times New Roman"/>
        </w:rPr>
        <w:t>Allgemeine</w:t>
      </w:r>
      <w:proofErr w:type="spellEnd"/>
      <w:r w:rsidRPr="0086018B">
        <w:rPr>
          <w:rFonts w:ascii="Times New Roman" w:hAnsi="Times New Roman" w:cs="Times New Roman"/>
        </w:rPr>
        <w:t xml:space="preserve"> </w:t>
      </w:r>
      <w:proofErr w:type="spellStart"/>
      <w:r w:rsidRPr="0086018B">
        <w:rPr>
          <w:rFonts w:ascii="Times New Roman" w:hAnsi="Times New Roman" w:cs="Times New Roman"/>
        </w:rPr>
        <w:t>Zeitung</w:t>
      </w:r>
      <w:proofErr w:type="spellEnd"/>
      <w:r w:rsidRPr="0086018B">
        <w:rPr>
          <w:rFonts w:ascii="Times New Roman" w:hAnsi="Times New Roman" w:cs="Times New Roman"/>
        </w:rPr>
        <w:t>.</w:t>
      </w:r>
    </w:p>
    <w:p w14:paraId="42E4CB2D" w14:textId="77777777" w:rsidR="0086018B" w:rsidRDefault="0086018B" w:rsidP="0086018B">
      <w:pPr>
        <w:spacing w:after="0"/>
        <w:rPr>
          <w:rFonts w:ascii="Times New Roman" w:hAnsi="Times New Roman" w:cs="Times New Roman"/>
        </w:rPr>
      </w:pPr>
    </w:p>
    <w:p w14:paraId="1441BED2" w14:textId="77777777" w:rsidR="0086018B" w:rsidRDefault="0086018B" w:rsidP="0086018B">
      <w:pPr>
        <w:spacing w:after="0"/>
        <w:rPr>
          <w:rFonts w:ascii="Times New Roman" w:hAnsi="Times New Roman" w:cs="Times New Roman"/>
        </w:rPr>
      </w:pPr>
      <w:r w:rsidRPr="0086018B">
        <w:rPr>
          <w:rFonts w:ascii="Times New Roman" w:hAnsi="Times New Roman" w:cs="Times New Roman"/>
          <w:b/>
        </w:rPr>
        <w:t>Datum:</w:t>
      </w:r>
      <w:r>
        <w:rPr>
          <w:rFonts w:ascii="Times New Roman" w:hAnsi="Times New Roman" w:cs="Times New Roman"/>
        </w:rPr>
        <w:t xml:space="preserve"> torek, 10. oktober 2023 </w:t>
      </w:r>
      <w:bookmarkStart w:id="0" w:name="_GoBack"/>
      <w:bookmarkEnd w:id="0"/>
    </w:p>
    <w:p w14:paraId="394241BA" w14:textId="77777777" w:rsidR="0086018B" w:rsidRDefault="0086018B" w:rsidP="0086018B">
      <w:pPr>
        <w:spacing w:after="0"/>
        <w:rPr>
          <w:rFonts w:ascii="Times New Roman" w:hAnsi="Times New Roman" w:cs="Times New Roman"/>
        </w:rPr>
      </w:pPr>
      <w:r w:rsidRPr="0086018B">
        <w:rPr>
          <w:rFonts w:ascii="Times New Roman" w:hAnsi="Times New Roman" w:cs="Times New Roman"/>
          <w:b/>
        </w:rPr>
        <w:t>Čas:</w:t>
      </w:r>
      <w:r>
        <w:rPr>
          <w:rFonts w:ascii="Times New Roman" w:hAnsi="Times New Roman" w:cs="Times New Roman"/>
        </w:rPr>
        <w:t xml:space="preserve"> 11.00</w:t>
      </w:r>
    </w:p>
    <w:p w14:paraId="3DE04254" w14:textId="4F684842" w:rsidR="0086018B" w:rsidRDefault="0086018B" w:rsidP="0086018B">
      <w:pPr>
        <w:spacing w:after="0"/>
        <w:rPr>
          <w:rFonts w:ascii="Times New Roman" w:hAnsi="Times New Roman" w:cs="Times New Roman"/>
        </w:rPr>
      </w:pPr>
      <w:r w:rsidRPr="0086018B">
        <w:rPr>
          <w:rFonts w:ascii="Times New Roman" w:hAnsi="Times New Roman" w:cs="Times New Roman"/>
          <w:b/>
        </w:rPr>
        <w:t>Kraj:</w:t>
      </w:r>
      <w:r>
        <w:rPr>
          <w:rFonts w:ascii="Times New Roman" w:hAnsi="Times New Roman" w:cs="Times New Roman"/>
        </w:rPr>
        <w:t xml:space="preserve"> Cankarjev dom, Prešernova cesta 10, Ljubljana, dvorana</w:t>
      </w:r>
      <w:r w:rsidR="007A001D">
        <w:rPr>
          <w:rFonts w:ascii="Arial" w:hAnsi="Arial" w:cs="Arial"/>
          <w:sz w:val="20"/>
          <w:szCs w:val="20"/>
        </w:rPr>
        <w:t xml:space="preserve"> </w:t>
      </w:r>
      <w:r w:rsidR="007A001D" w:rsidRPr="007A001D">
        <w:rPr>
          <w:rFonts w:ascii="Times New Roman" w:hAnsi="Times New Roman" w:cs="Times New Roman"/>
        </w:rPr>
        <w:t>Alme Karlin</w:t>
      </w:r>
      <w:r>
        <w:rPr>
          <w:rFonts w:ascii="Times New Roman" w:hAnsi="Times New Roman" w:cs="Times New Roman"/>
        </w:rPr>
        <w:t xml:space="preserve"> </w:t>
      </w:r>
    </w:p>
    <w:p w14:paraId="31C601D9" w14:textId="77777777" w:rsidR="0086018B" w:rsidRPr="0086018B" w:rsidRDefault="0086018B" w:rsidP="0086018B">
      <w:pPr>
        <w:spacing w:after="0"/>
        <w:rPr>
          <w:rFonts w:ascii="Times New Roman" w:hAnsi="Times New Roman" w:cs="Times New Roman"/>
        </w:rPr>
      </w:pPr>
    </w:p>
    <w:p w14:paraId="6777724F" w14:textId="2C14F4B9" w:rsidR="0086018B" w:rsidRPr="0086018B" w:rsidRDefault="0086018B" w:rsidP="0086018B">
      <w:pPr>
        <w:spacing w:after="0"/>
        <w:rPr>
          <w:rFonts w:ascii="Times New Roman" w:hAnsi="Times New Roman" w:cs="Times New Roman"/>
          <w:b/>
        </w:rPr>
      </w:pPr>
      <w:r w:rsidRPr="0086018B">
        <w:rPr>
          <w:rFonts w:ascii="Times New Roman" w:hAnsi="Times New Roman" w:cs="Times New Roman"/>
          <w:b/>
        </w:rPr>
        <w:t>Govorci:</w:t>
      </w:r>
    </w:p>
    <w:p w14:paraId="48F983B5" w14:textId="06F1255E" w:rsidR="0086018B" w:rsidRDefault="0086018B" w:rsidP="0086018B">
      <w:pPr>
        <w:pStyle w:val="Odstavekseznama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Pr="0086018B">
        <w:rPr>
          <w:rFonts w:ascii="Times New Roman" w:hAnsi="Times New Roman" w:cs="Times New Roman"/>
          <w:b/>
        </w:rPr>
        <w:t xml:space="preserve">r. </w:t>
      </w:r>
      <w:proofErr w:type="spellStart"/>
      <w:r w:rsidRPr="0086018B">
        <w:rPr>
          <w:rFonts w:ascii="Times New Roman" w:hAnsi="Times New Roman" w:cs="Times New Roman"/>
          <w:b/>
        </w:rPr>
        <w:t>Asta</w:t>
      </w:r>
      <w:proofErr w:type="spellEnd"/>
      <w:r w:rsidRPr="0086018B">
        <w:rPr>
          <w:rFonts w:ascii="Times New Roman" w:hAnsi="Times New Roman" w:cs="Times New Roman"/>
          <w:b/>
        </w:rPr>
        <w:t xml:space="preserve"> Vrečko</w:t>
      </w:r>
      <w:r w:rsidRPr="0086018B">
        <w:rPr>
          <w:rFonts w:ascii="Times New Roman" w:hAnsi="Times New Roman" w:cs="Times New Roman"/>
        </w:rPr>
        <w:t>, ministrica za kulturo RS</w:t>
      </w:r>
      <w:r w:rsidR="002C5DBD">
        <w:rPr>
          <w:rFonts w:ascii="Times New Roman" w:hAnsi="Times New Roman" w:cs="Times New Roman"/>
        </w:rPr>
        <w:t>;</w:t>
      </w:r>
    </w:p>
    <w:p w14:paraId="080CBE98" w14:textId="61B6DA2C" w:rsidR="0086018B" w:rsidRDefault="0086018B" w:rsidP="0086018B">
      <w:pPr>
        <w:pStyle w:val="Odstavekseznama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86018B">
        <w:rPr>
          <w:rFonts w:ascii="Times New Roman" w:hAnsi="Times New Roman" w:cs="Times New Roman"/>
          <w:b/>
        </w:rPr>
        <w:t xml:space="preserve">Jose </w:t>
      </w:r>
      <w:proofErr w:type="spellStart"/>
      <w:r w:rsidRPr="0086018B">
        <w:rPr>
          <w:rFonts w:ascii="Times New Roman" w:hAnsi="Times New Roman" w:cs="Times New Roman"/>
          <w:b/>
        </w:rPr>
        <w:t>Borginho</w:t>
      </w:r>
      <w:proofErr w:type="spellEnd"/>
      <w:r w:rsidRPr="0086018B">
        <w:rPr>
          <w:rFonts w:ascii="Times New Roman" w:hAnsi="Times New Roman" w:cs="Times New Roman"/>
          <w:b/>
        </w:rPr>
        <w:t>,</w:t>
      </w:r>
      <w:r w:rsidRPr="0086018B">
        <w:rPr>
          <w:rFonts w:ascii="Times New Roman" w:hAnsi="Times New Roman" w:cs="Times New Roman"/>
        </w:rPr>
        <w:t xml:space="preserve"> generalni sekreta</w:t>
      </w:r>
      <w:r w:rsidR="002C5DBD">
        <w:rPr>
          <w:rFonts w:ascii="Times New Roman" w:hAnsi="Times New Roman" w:cs="Times New Roman"/>
        </w:rPr>
        <w:t>r</w:t>
      </w:r>
      <w:r w:rsidRPr="0086018B">
        <w:rPr>
          <w:rFonts w:ascii="Times New Roman" w:hAnsi="Times New Roman" w:cs="Times New Roman"/>
        </w:rPr>
        <w:t xml:space="preserve"> </w:t>
      </w:r>
      <w:r w:rsidR="002C5DBD">
        <w:rPr>
          <w:rFonts w:ascii="Times New Roman" w:hAnsi="Times New Roman" w:cs="Times New Roman"/>
        </w:rPr>
        <w:t>S</w:t>
      </w:r>
      <w:r w:rsidRPr="0086018B">
        <w:rPr>
          <w:rFonts w:ascii="Times New Roman" w:hAnsi="Times New Roman" w:cs="Times New Roman"/>
        </w:rPr>
        <w:t>vetovnega združenja založnikov</w:t>
      </w:r>
      <w:r w:rsidR="002C5DBD">
        <w:rPr>
          <w:rFonts w:ascii="Times New Roman" w:hAnsi="Times New Roman" w:cs="Times New Roman"/>
        </w:rPr>
        <w:t>;</w:t>
      </w:r>
    </w:p>
    <w:p w14:paraId="7CC0C12A" w14:textId="5B45CD98" w:rsidR="0086018B" w:rsidRDefault="0086018B" w:rsidP="0086018B">
      <w:pPr>
        <w:pStyle w:val="Odstavekseznama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86018B">
        <w:rPr>
          <w:rFonts w:ascii="Times New Roman" w:hAnsi="Times New Roman" w:cs="Times New Roman"/>
          <w:b/>
        </w:rPr>
        <w:t xml:space="preserve">Anne Bergman </w:t>
      </w:r>
      <w:proofErr w:type="spellStart"/>
      <w:r w:rsidRPr="0086018B">
        <w:rPr>
          <w:rFonts w:ascii="Times New Roman" w:hAnsi="Times New Roman" w:cs="Times New Roman"/>
          <w:b/>
        </w:rPr>
        <w:t>Tahon</w:t>
      </w:r>
      <w:proofErr w:type="spellEnd"/>
      <w:r w:rsidRPr="0086018B">
        <w:rPr>
          <w:rFonts w:ascii="Times New Roman" w:hAnsi="Times New Roman" w:cs="Times New Roman"/>
          <w:b/>
        </w:rPr>
        <w:t>,</w:t>
      </w:r>
      <w:r w:rsidRPr="0086018B">
        <w:rPr>
          <w:rFonts w:ascii="Times New Roman" w:hAnsi="Times New Roman" w:cs="Times New Roman"/>
        </w:rPr>
        <w:t xml:space="preserve"> direktorica Evropskega združenja založnikov</w:t>
      </w:r>
      <w:r w:rsidR="002C5DBD">
        <w:rPr>
          <w:rFonts w:ascii="Times New Roman" w:hAnsi="Times New Roman" w:cs="Times New Roman"/>
        </w:rPr>
        <w:t>;</w:t>
      </w:r>
    </w:p>
    <w:p w14:paraId="5A6F66BB" w14:textId="14E05B71" w:rsidR="0086018B" w:rsidRDefault="0086018B" w:rsidP="0086018B">
      <w:pPr>
        <w:pStyle w:val="Odstavekseznama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proofErr w:type="spellStart"/>
      <w:r w:rsidRPr="0086018B">
        <w:rPr>
          <w:rFonts w:ascii="Times New Roman" w:hAnsi="Times New Roman" w:cs="Times New Roman"/>
          <w:b/>
        </w:rPr>
        <w:t>Daan</w:t>
      </w:r>
      <w:proofErr w:type="spellEnd"/>
      <w:r w:rsidRPr="0086018B">
        <w:rPr>
          <w:rFonts w:ascii="Times New Roman" w:hAnsi="Times New Roman" w:cs="Times New Roman"/>
          <w:b/>
        </w:rPr>
        <w:t xml:space="preserve"> </w:t>
      </w:r>
      <w:proofErr w:type="spellStart"/>
      <w:r w:rsidRPr="0086018B">
        <w:rPr>
          <w:rFonts w:ascii="Times New Roman" w:hAnsi="Times New Roman" w:cs="Times New Roman"/>
          <w:b/>
        </w:rPr>
        <w:t>Beeke</w:t>
      </w:r>
      <w:proofErr w:type="spellEnd"/>
      <w:r w:rsidRPr="0086018B">
        <w:rPr>
          <w:rFonts w:ascii="Times New Roman" w:hAnsi="Times New Roman" w:cs="Times New Roman"/>
        </w:rPr>
        <w:t xml:space="preserve">, koordinator </w:t>
      </w:r>
      <w:proofErr w:type="spellStart"/>
      <w:r w:rsidRPr="0086018B">
        <w:rPr>
          <w:rFonts w:ascii="Times New Roman" w:hAnsi="Times New Roman" w:cs="Times New Roman"/>
        </w:rPr>
        <w:t>E</w:t>
      </w:r>
      <w:r w:rsidR="002C5DBD">
        <w:rPr>
          <w:rFonts w:ascii="Times New Roman" w:hAnsi="Times New Roman" w:cs="Times New Roman"/>
        </w:rPr>
        <w:t>UR</w:t>
      </w:r>
      <w:r w:rsidRPr="0086018B">
        <w:rPr>
          <w:rFonts w:ascii="Times New Roman" w:hAnsi="Times New Roman" w:cs="Times New Roman"/>
        </w:rPr>
        <w:t>ead</w:t>
      </w:r>
      <w:proofErr w:type="spellEnd"/>
      <w:r w:rsidR="002C5DBD">
        <w:rPr>
          <w:rFonts w:ascii="Times New Roman" w:hAnsi="Times New Roman" w:cs="Times New Roman"/>
        </w:rPr>
        <w:t>;</w:t>
      </w:r>
    </w:p>
    <w:p w14:paraId="7E20C946" w14:textId="4BB7D6C3" w:rsidR="00746399" w:rsidRDefault="00746399" w:rsidP="00746399">
      <w:pPr>
        <w:pStyle w:val="Odstavekseznama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d</w:t>
      </w:r>
      <w:r w:rsidRPr="00746399">
        <w:rPr>
          <w:rFonts w:ascii="Times New Roman" w:hAnsi="Times New Roman" w:cs="Times New Roman"/>
          <w:b/>
        </w:rPr>
        <w:t>r.Adriaan</w:t>
      </w:r>
      <w:proofErr w:type="spellEnd"/>
      <w:r w:rsidRPr="00746399">
        <w:rPr>
          <w:rFonts w:ascii="Times New Roman" w:hAnsi="Times New Roman" w:cs="Times New Roman"/>
          <w:b/>
        </w:rPr>
        <w:t xml:space="preserve"> van der </w:t>
      </w:r>
      <w:proofErr w:type="spellStart"/>
      <w:r w:rsidRPr="00746399">
        <w:rPr>
          <w:rFonts w:ascii="Times New Roman" w:hAnsi="Times New Roman" w:cs="Times New Roman"/>
          <w:b/>
        </w:rPr>
        <w:t>Weel</w:t>
      </w:r>
      <w:proofErr w:type="spellEnd"/>
      <w:r w:rsidRPr="00746399">
        <w:rPr>
          <w:rFonts w:ascii="Times New Roman" w:hAnsi="Times New Roman" w:cs="Times New Roman"/>
          <w:b/>
        </w:rPr>
        <w:t>,</w:t>
      </w:r>
      <w:r w:rsidRPr="00746399">
        <w:rPr>
          <w:rFonts w:ascii="Times New Roman" w:hAnsi="Times New Roman" w:cs="Times New Roman"/>
        </w:rPr>
        <w:t xml:space="preserve"> soavtor manifesta</w:t>
      </w:r>
      <w:r>
        <w:rPr>
          <w:rFonts w:ascii="Times New Roman" w:hAnsi="Times New Roman" w:cs="Times New Roman"/>
        </w:rPr>
        <w:t>;</w:t>
      </w:r>
    </w:p>
    <w:p w14:paraId="15F264A1" w14:textId="3A314060" w:rsidR="0086018B" w:rsidRDefault="0086018B" w:rsidP="0086018B">
      <w:pPr>
        <w:pStyle w:val="Odstavekseznama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dr. </w:t>
      </w:r>
      <w:r w:rsidRPr="0086018B">
        <w:rPr>
          <w:rFonts w:ascii="Times New Roman" w:hAnsi="Times New Roman" w:cs="Times New Roman"/>
          <w:b/>
        </w:rPr>
        <w:t>Miha Kovač</w:t>
      </w:r>
      <w:r w:rsidRPr="0086018B">
        <w:rPr>
          <w:rFonts w:ascii="Times New Roman" w:hAnsi="Times New Roman" w:cs="Times New Roman"/>
        </w:rPr>
        <w:t>, kurator slovenskega programa v Frankfurtu</w:t>
      </w:r>
      <w:r w:rsidR="002C5DBD">
        <w:rPr>
          <w:rFonts w:ascii="Times New Roman" w:hAnsi="Times New Roman" w:cs="Times New Roman"/>
        </w:rPr>
        <w:t>.</w:t>
      </w:r>
    </w:p>
    <w:p w14:paraId="36D95823" w14:textId="77777777" w:rsidR="0086018B" w:rsidRPr="0086018B" w:rsidRDefault="0086018B" w:rsidP="0086018B">
      <w:pPr>
        <w:pStyle w:val="Odstavekseznama"/>
        <w:spacing w:after="0"/>
        <w:rPr>
          <w:rFonts w:ascii="Times New Roman" w:hAnsi="Times New Roman" w:cs="Times New Roman"/>
        </w:rPr>
      </w:pPr>
    </w:p>
    <w:p w14:paraId="0F0B30E2" w14:textId="37804EB9" w:rsidR="0086018B" w:rsidRPr="0086018B" w:rsidRDefault="00DB2EC3" w:rsidP="008601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Predstavitev </w:t>
      </w:r>
      <w:r w:rsidR="0086018B" w:rsidRPr="0086018B">
        <w:rPr>
          <w:rFonts w:ascii="Times New Roman" w:hAnsi="Times New Roman" w:cs="Times New Roman"/>
        </w:rPr>
        <w:t>bo potekala v angleščini, s simultanim prevodom v slovenščino.</w:t>
      </w:r>
    </w:p>
    <w:p w14:paraId="10991390" w14:textId="5B903921" w:rsidR="0086018B" w:rsidRDefault="0086018B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6EC7B35" w14:textId="793F8062" w:rsidR="0086018B" w:rsidRDefault="0086018B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2D3188" w14:textId="6185268F" w:rsidR="0086018B" w:rsidRDefault="00DB2EC3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527C">
        <w:rPr>
          <w:rFonts w:ascii="Times New Roman" w:hAnsi="Times New Roman" w:cs="Times New Roman"/>
          <w:color w:val="000000"/>
        </w:rPr>
        <w:t xml:space="preserve">Za udeležbo na novinarski konferenci in dodatne informacije pišite na </w:t>
      </w:r>
      <w:hyperlink r:id="rId8" w:history="1">
        <w:r w:rsidRPr="004B72BB">
          <w:rPr>
            <w:rStyle w:val="Hiperpovezava"/>
            <w:rFonts w:ascii="Times New Roman" w:hAnsi="Times New Roman" w:cs="Times New Roman"/>
          </w:rPr>
          <w:t>petra@balis.si</w:t>
        </w:r>
      </w:hyperlink>
      <w:r w:rsidRPr="0041527C">
        <w:rPr>
          <w:rFonts w:ascii="Times New Roman" w:hAnsi="Times New Roman" w:cs="Times New Roman"/>
          <w:color w:val="000000"/>
        </w:rPr>
        <w:t xml:space="preserve">. </w:t>
      </w:r>
    </w:p>
    <w:p w14:paraId="08D642A7" w14:textId="6DBB8818" w:rsidR="00DB2EC3" w:rsidRPr="0041527C" w:rsidRDefault="00DB2EC3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5929E9" w14:textId="77777777" w:rsidR="001D02D4" w:rsidRPr="0041527C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527C">
        <w:rPr>
          <w:rFonts w:ascii="Times New Roman" w:hAnsi="Times New Roman" w:cs="Times New Roman"/>
          <w:color w:val="000000"/>
        </w:rPr>
        <w:t xml:space="preserve">Veselimo se srečanja z vami! </w:t>
      </w:r>
    </w:p>
    <w:p w14:paraId="2DA9975A" w14:textId="77777777" w:rsidR="001D02D4" w:rsidRPr="0041527C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202B04" w14:textId="77777777" w:rsidR="002E046E" w:rsidRPr="0041527C" w:rsidRDefault="002E046E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31F11B2" w14:textId="77777777" w:rsidR="001D02D4" w:rsidRPr="0041527C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527C">
        <w:rPr>
          <w:rFonts w:ascii="Times New Roman" w:hAnsi="Times New Roman" w:cs="Times New Roman"/>
          <w:color w:val="000000"/>
        </w:rPr>
        <w:t>S prijaznimi pozdravi,</w:t>
      </w:r>
    </w:p>
    <w:p w14:paraId="29F699F4" w14:textId="77777777" w:rsidR="001D02D4" w:rsidRPr="0041527C" w:rsidRDefault="001D02D4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81AD71" w14:textId="2F1EFA7A" w:rsidR="001D02D4" w:rsidRPr="0041527C" w:rsidRDefault="0041527C" w:rsidP="001D02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46399">
        <w:rPr>
          <w:rFonts w:ascii="Times New Roman" w:hAnsi="Times New Roman" w:cs="Times New Roman"/>
          <w:color w:val="000000"/>
        </w:rPr>
        <w:t>Petra Bališ</w:t>
      </w:r>
      <w:r w:rsidR="001E6756" w:rsidRPr="00746399">
        <w:rPr>
          <w:rFonts w:ascii="Times New Roman" w:hAnsi="Times New Roman" w:cs="Times New Roman"/>
          <w:color w:val="000000"/>
        </w:rPr>
        <w:t xml:space="preserve">, </w:t>
      </w:r>
      <w:r w:rsidRPr="00746399">
        <w:rPr>
          <w:rFonts w:ascii="Times New Roman" w:hAnsi="Times New Roman" w:cs="Times New Roman"/>
          <w:color w:val="000000"/>
        </w:rPr>
        <w:t xml:space="preserve">PR – </w:t>
      </w:r>
      <w:r w:rsidR="001D02D4" w:rsidRPr="00746399">
        <w:rPr>
          <w:rFonts w:ascii="Times New Roman" w:hAnsi="Times New Roman" w:cs="Times New Roman"/>
          <w:color w:val="000000"/>
        </w:rPr>
        <w:t>Javna agencija za knjigo RS</w:t>
      </w:r>
      <w:r w:rsidRPr="00746399">
        <w:rPr>
          <w:rFonts w:ascii="Times New Roman" w:hAnsi="Times New Roman" w:cs="Times New Roman"/>
          <w:color w:val="000000"/>
        </w:rPr>
        <w:t xml:space="preserve">, projekt </w:t>
      </w:r>
      <w:r w:rsidRPr="00746399">
        <w:rPr>
          <w:rFonts w:ascii="Times New Roman" w:eastAsia="Times New Roman" w:hAnsi="Times New Roman" w:cs="Times New Roman"/>
          <w:lang w:eastAsia="sl-SI"/>
        </w:rPr>
        <w:t>Slovenija, častna gostja na Frankfurtskem knjižnem sejmu.</w:t>
      </w:r>
    </w:p>
    <w:p w14:paraId="7EE7AFF9" w14:textId="77777777" w:rsidR="002E046E" w:rsidRPr="0041527C" w:rsidRDefault="002E046E" w:rsidP="001D02D4">
      <w:pPr>
        <w:rPr>
          <w:rFonts w:ascii="Times New Roman" w:hAnsi="Times New Roman" w:cs="Times New Roman"/>
        </w:rPr>
      </w:pPr>
    </w:p>
    <w:p w14:paraId="2B457649" w14:textId="34900A1A" w:rsidR="0041527C" w:rsidRPr="0041527C" w:rsidRDefault="00746399" w:rsidP="00415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Ljubljana, 3</w:t>
      </w:r>
      <w:r w:rsidR="00DB2EC3">
        <w:rPr>
          <w:rFonts w:ascii="Times New Roman" w:eastAsia="Times New Roman" w:hAnsi="Times New Roman" w:cs="Times New Roman"/>
          <w:lang w:eastAsia="sl-SI"/>
        </w:rPr>
        <w:t>. 10</w:t>
      </w:r>
      <w:r w:rsidR="0041527C" w:rsidRPr="0041527C">
        <w:rPr>
          <w:rFonts w:ascii="Times New Roman" w:eastAsia="Times New Roman" w:hAnsi="Times New Roman" w:cs="Times New Roman"/>
          <w:lang w:eastAsia="sl-SI"/>
        </w:rPr>
        <w:t>. 2023</w:t>
      </w:r>
    </w:p>
    <w:p w14:paraId="68449CEF" w14:textId="77777777" w:rsidR="0041527C" w:rsidRPr="0041527C" w:rsidRDefault="0041527C" w:rsidP="001D02D4">
      <w:pPr>
        <w:rPr>
          <w:rFonts w:ascii="Times New Roman" w:hAnsi="Times New Roman" w:cs="Times New Roman"/>
          <w:sz w:val="24"/>
          <w:szCs w:val="24"/>
        </w:rPr>
      </w:pPr>
    </w:p>
    <w:sectPr w:rsidR="0041527C" w:rsidRPr="004152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984A52F" w16cex:dateUtc="2023-10-02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FDDD67" w16cid:durableId="4984A5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B6AA" w14:textId="77777777" w:rsidR="00FD2FD0" w:rsidRDefault="00FD2FD0" w:rsidP="0094114A">
      <w:pPr>
        <w:spacing w:after="0" w:line="240" w:lineRule="auto"/>
      </w:pPr>
      <w:r>
        <w:separator/>
      </w:r>
    </w:p>
  </w:endnote>
  <w:endnote w:type="continuationSeparator" w:id="0">
    <w:p w14:paraId="193214AE" w14:textId="77777777" w:rsidR="00FD2FD0" w:rsidRDefault="00FD2FD0" w:rsidP="0094114A">
      <w:pPr>
        <w:spacing w:after="0" w:line="240" w:lineRule="auto"/>
      </w:pPr>
      <w:r>
        <w:continuationSeparator/>
      </w:r>
    </w:p>
  </w:endnote>
  <w:endnote w:type="continuationNotice" w:id="1">
    <w:p w14:paraId="678B8A0A" w14:textId="77777777" w:rsidR="00FD2FD0" w:rsidRDefault="00FD2F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4083136" w:displacedByCustomXml="next"/>
  <w:bookmarkStart w:id="2" w:name="_Hlk94083135" w:displacedByCustomXml="next"/>
  <w:sdt>
    <w:sdtPr>
      <w:rPr>
        <w:rFonts w:cstheme="minorHAnsi"/>
        <w:sz w:val="16"/>
        <w:szCs w:val="16"/>
      </w:rPr>
      <w:id w:val="-1105110199"/>
      <w:docPartObj>
        <w:docPartGallery w:val="Page Numbers (Bottom of Page)"/>
        <w:docPartUnique/>
      </w:docPartObj>
    </w:sdtPr>
    <w:sdtEndPr/>
    <w:sdtContent>
      <w:p w14:paraId="7316A0D8" w14:textId="77777777" w:rsidR="00EF1AC0" w:rsidRPr="001D02D4" w:rsidRDefault="007A5E90">
        <w:pPr>
          <w:pStyle w:val="Noga"/>
          <w:jc w:val="center"/>
          <w:rPr>
            <w:rFonts w:cstheme="minorHAnsi"/>
            <w:sz w:val="16"/>
            <w:szCs w:val="16"/>
          </w:rPr>
        </w:pPr>
        <w:r w:rsidRPr="001D02D4">
          <w:rPr>
            <w:rFonts w:cstheme="minorHAnsi"/>
            <w:sz w:val="16"/>
            <w:szCs w:val="16"/>
          </w:rPr>
          <w:t xml:space="preserve">Projekt </w:t>
        </w:r>
        <w:r w:rsidR="001D02D4" w:rsidRPr="001D02D4">
          <w:rPr>
            <w:rFonts w:cstheme="minorHAnsi"/>
            <w:i/>
            <w:iCs/>
            <w:sz w:val="16"/>
            <w:szCs w:val="16"/>
          </w:rPr>
          <w:t>»</w:t>
        </w:r>
        <w:r w:rsidR="00956C81" w:rsidRPr="001D02D4">
          <w:rPr>
            <w:rFonts w:cstheme="minorHAnsi"/>
            <w:i/>
            <w:iCs/>
            <w:sz w:val="16"/>
            <w:szCs w:val="16"/>
          </w:rPr>
          <w:t xml:space="preserve">Slovenija, </w:t>
        </w:r>
        <w:r w:rsidR="001D02D4" w:rsidRPr="001D02D4">
          <w:rPr>
            <w:rFonts w:cstheme="minorHAnsi"/>
            <w:i/>
            <w:iCs/>
            <w:sz w:val="16"/>
            <w:szCs w:val="16"/>
          </w:rPr>
          <w:t>osrednja</w:t>
        </w:r>
        <w:r w:rsidR="00956C81" w:rsidRPr="001D02D4">
          <w:rPr>
            <w:rFonts w:cstheme="minorHAnsi"/>
            <w:i/>
            <w:iCs/>
            <w:sz w:val="16"/>
            <w:szCs w:val="16"/>
          </w:rPr>
          <w:t xml:space="preserve"> gostja mednarodnega knjižnega sejma v Frankfurtu 2023 - model trajnega uveljavljanja slovenske literarne ustvarjalnosti v tujini</w:t>
        </w:r>
        <w:r w:rsidR="001D02D4" w:rsidRPr="001D02D4">
          <w:rPr>
            <w:rFonts w:cstheme="minorHAnsi"/>
            <w:i/>
            <w:iCs/>
            <w:sz w:val="16"/>
            <w:szCs w:val="16"/>
          </w:rPr>
          <w:t xml:space="preserve">« </w:t>
        </w:r>
        <w:r w:rsidR="00956C81" w:rsidRPr="001D02D4">
          <w:rPr>
            <w:rFonts w:cstheme="minorHAnsi"/>
            <w:i/>
            <w:iCs/>
            <w:sz w:val="16"/>
            <w:szCs w:val="16"/>
          </w:rPr>
          <w:t>sofinancirata Republika Slovenija in Evropska unija iz Evropskega sklada za regionalni razvoj.</w:t>
        </w:r>
        <w:r w:rsidR="00956C81" w:rsidRPr="001D02D4">
          <w:rPr>
            <w:rFonts w:cstheme="minorHAnsi"/>
            <w:sz w:val="16"/>
            <w:szCs w:val="16"/>
          </w:rPr>
          <w:t xml:space="preserve"> </w:t>
        </w:r>
      </w:p>
    </w:sdtContent>
  </w:sdt>
  <w:bookmarkEnd w:id="1" w:displacedByCustomXml="prev"/>
  <w:bookmarkEnd w:id="2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0699E" w14:textId="77777777" w:rsidR="00FD2FD0" w:rsidRDefault="00FD2FD0" w:rsidP="0094114A">
      <w:pPr>
        <w:spacing w:after="0" w:line="240" w:lineRule="auto"/>
      </w:pPr>
      <w:r>
        <w:separator/>
      </w:r>
    </w:p>
  </w:footnote>
  <w:footnote w:type="continuationSeparator" w:id="0">
    <w:p w14:paraId="3C5D91D9" w14:textId="77777777" w:rsidR="00FD2FD0" w:rsidRDefault="00FD2FD0" w:rsidP="0094114A">
      <w:pPr>
        <w:spacing w:after="0" w:line="240" w:lineRule="auto"/>
      </w:pPr>
      <w:r>
        <w:continuationSeparator/>
      </w:r>
    </w:p>
  </w:footnote>
  <w:footnote w:type="continuationNotice" w:id="1">
    <w:p w14:paraId="60082C6C" w14:textId="77777777" w:rsidR="00FD2FD0" w:rsidRDefault="00FD2F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DEB4F" w14:textId="77777777" w:rsidR="00BF72E1" w:rsidRDefault="00681DF5">
    <w:pPr>
      <w:pStyle w:val="Glava"/>
    </w:pPr>
    <w:r w:rsidRPr="00681DF5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DC1E4DF" wp14:editId="52760EF6">
          <wp:simplePos x="0" y="0"/>
          <wp:positionH relativeFrom="margin">
            <wp:posOffset>3113405</wp:posOffset>
          </wp:positionH>
          <wp:positionV relativeFrom="paragraph">
            <wp:posOffset>-448310</wp:posOffset>
          </wp:positionV>
          <wp:extent cx="2771774" cy="189547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r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57" r="18561" b="-855"/>
                  <a:stretch/>
                </pic:blipFill>
                <pic:spPr bwMode="auto">
                  <a:xfrm>
                    <a:off x="0" y="0"/>
                    <a:ext cx="2771774" cy="1895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DF5">
      <w:rPr>
        <w:noProof/>
        <w:lang w:eastAsia="sl-SI"/>
      </w:rPr>
      <w:drawing>
        <wp:anchor distT="0" distB="0" distL="114300" distR="114300" simplePos="0" relativeHeight="251659264" behindDoc="0" locked="1" layoutInCell="1" allowOverlap="1" wp14:anchorId="1628C5F1" wp14:editId="353E6879">
          <wp:simplePos x="0" y="0"/>
          <wp:positionH relativeFrom="page">
            <wp:posOffset>585470</wp:posOffset>
          </wp:positionH>
          <wp:positionV relativeFrom="page">
            <wp:posOffset>29210</wp:posOffset>
          </wp:positionV>
          <wp:extent cx="1847850" cy="1438275"/>
          <wp:effectExtent l="0" t="0" r="0" b="0"/>
          <wp:wrapTight wrapText="bothSides">
            <wp:wrapPolygon edited="0">
              <wp:start x="2895" y="4577"/>
              <wp:lineTo x="2895" y="20313"/>
              <wp:lineTo x="16256" y="20313"/>
              <wp:lineTo x="16256" y="18882"/>
              <wp:lineTo x="18260" y="17738"/>
              <wp:lineTo x="17369" y="15735"/>
              <wp:lineTo x="13138" y="14305"/>
              <wp:lineTo x="6680" y="9727"/>
              <wp:lineTo x="6680" y="4577"/>
              <wp:lineTo x="2895" y="4577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6" t="-1" r="70000" b="2370"/>
                  <a:stretch/>
                </pic:blipFill>
                <pic:spPr bwMode="auto">
                  <a:xfrm>
                    <a:off x="0" y="0"/>
                    <a:ext cx="1847850" cy="1438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BB3"/>
    <w:multiLevelType w:val="multilevel"/>
    <w:tmpl w:val="C7548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D44DD0"/>
    <w:multiLevelType w:val="hybridMultilevel"/>
    <w:tmpl w:val="2E945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D28E9"/>
    <w:multiLevelType w:val="hybridMultilevel"/>
    <w:tmpl w:val="89C011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BF0"/>
    <w:multiLevelType w:val="multilevel"/>
    <w:tmpl w:val="2E1A15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853A8"/>
    <w:multiLevelType w:val="hybridMultilevel"/>
    <w:tmpl w:val="C332F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33C8"/>
    <w:multiLevelType w:val="hybridMultilevel"/>
    <w:tmpl w:val="0052AFE8"/>
    <w:lvl w:ilvl="0" w:tplc="61242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776D"/>
    <w:multiLevelType w:val="multilevel"/>
    <w:tmpl w:val="C986A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97A5CC3"/>
    <w:multiLevelType w:val="hybridMultilevel"/>
    <w:tmpl w:val="65AE422A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7370"/>
    <w:multiLevelType w:val="hybridMultilevel"/>
    <w:tmpl w:val="A6745B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79A1"/>
    <w:multiLevelType w:val="multilevel"/>
    <w:tmpl w:val="F2F8C0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0" w15:restartNumberingAfterBreak="0">
    <w:nsid w:val="382D5C0D"/>
    <w:multiLevelType w:val="hybridMultilevel"/>
    <w:tmpl w:val="17FC82C4"/>
    <w:lvl w:ilvl="0" w:tplc="F59E61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F0E39"/>
    <w:multiLevelType w:val="hybridMultilevel"/>
    <w:tmpl w:val="636E0448"/>
    <w:lvl w:ilvl="0" w:tplc="5AC485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87DD5"/>
    <w:multiLevelType w:val="multilevel"/>
    <w:tmpl w:val="3DF08E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471D89"/>
    <w:multiLevelType w:val="multilevel"/>
    <w:tmpl w:val="86863F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4" w15:restartNumberingAfterBreak="0">
    <w:nsid w:val="3C816A97"/>
    <w:multiLevelType w:val="multilevel"/>
    <w:tmpl w:val="DAE4D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DCB5FF7"/>
    <w:multiLevelType w:val="hybridMultilevel"/>
    <w:tmpl w:val="88F20C80"/>
    <w:lvl w:ilvl="0" w:tplc="F59E61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F40469E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5BDA"/>
    <w:multiLevelType w:val="hybridMultilevel"/>
    <w:tmpl w:val="3A3C7F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C4758D"/>
    <w:multiLevelType w:val="hybridMultilevel"/>
    <w:tmpl w:val="D064238C"/>
    <w:lvl w:ilvl="0" w:tplc="0424000F">
      <w:start w:val="1"/>
      <w:numFmt w:val="decimal"/>
      <w:lvlText w:val="%1."/>
      <w:lvlJc w:val="left"/>
      <w:pPr>
        <w:ind w:left="928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132A"/>
    <w:multiLevelType w:val="multilevel"/>
    <w:tmpl w:val="F8C2BC32"/>
    <w:lvl w:ilvl="0">
      <w:start w:val="1"/>
      <w:numFmt w:val="decimal"/>
      <w:pStyle w:val="Naslov1"/>
      <w:lvlText w:val="%1"/>
      <w:lvlJc w:val="left"/>
      <w:pPr>
        <w:ind w:left="50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slov2"/>
      <w:isLgl/>
      <w:lvlText w:val="%1.%2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Naslov3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slov4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649C0C89"/>
    <w:multiLevelType w:val="multilevel"/>
    <w:tmpl w:val="2132E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0" w15:restartNumberingAfterBreak="0">
    <w:nsid w:val="6DE81A64"/>
    <w:multiLevelType w:val="hybridMultilevel"/>
    <w:tmpl w:val="E3908F38"/>
    <w:lvl w:ilvl="0" w:tplc="16285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440C4"/>
    <w:multiLevelType w:val="hybridMultilevel"/>
    <w:tmpl w:val="DAD2408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030ACF"/>
    <w:multiLevelType w:val="hybridMultilevel"/>
    <w:tmpl w:val="4D1C96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7A4ADC"/>
    <w:multiLevelType w:val="hybridMultilevel"/>
    <w:tmpl w:val="7AB05236"/>
    <w:lvl w:ilvl="0" w:tplc="F5209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59E614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23"/>
  </w:num>
  <w:num w:numId="5">
    <w:abstractNumId w:val="0"/>
  </w:num>
  <w:num w:numId="6">
    <w:abstractNumId w:val="14"/>
  </w:num>
  <w:num w:numId="7">
    <w:abstractNumId w:val="16"/>
  </w:num>
  <w:num w:numId="8">
    <w:abstractNumId w:val="18"/>
  </w:num>
  <w:num w:numId="9">
    <w:abstractNumId w:val="21"/>
  </w:num>
  <w:num w:numId="10">
    <w:abstractNumId w:val="1"/>
  </w:num>
  <w:num w:numId="11">
    <w:abstractNumId w:val="5"/>
  </w:num>
  <w:num w:numId="12">
    <w:abstractNumId w:val="4"/>
  </w:num>
  <w:num w:numId="13">
    <w:abstractNumId w:val="2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  <w:num w:numId="17">
    <w:abstractNumId w:val="12"/>
  </w:num>
  <w:num w:numId="18">
    <w:abstractNumId w:val="9"/>
  </w:num>
  <w:num w:numId="19">
    <w:abstractNumId w:val="19"/>
  </w:num>
  <w:num w:numId="20">
    <w:abstractNumId w:val="6"/>
  </w:num>
  <w:num w:numId="21">
    <w:abstractNumId w:val="13"/>
  </w:num>
  <w:num w:numId="22">
    <w:abstractNumId w:val="3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D4"/>
    <w:rsid w:val="00005B43"/>
    <w:rsid w:val="00007E80"/>
    <w:rsid w:val="00012D2E"/>
    <w:rsid w:val="00020D5C"/>
    <w:rsid w:val="00043175"/>
    <w:rsid w:val="00066732"/>
    <w:rsid w:val="00070CDA"/>
    <w:rsid w:val="000A5562"/>
    <w:rsid w:val="000B636A"/>
    <w:rsid w:val="000F112E"/>
    <w:rsid w:val="000F74D2"/>
    <w:rsid w:val="0010141C"/>
    <w:rsid w:val="0013321D"/>
    <w:rsid w:val="001346BA"/>
    <w:rsid w:val="00135F93"/>
    <w:rsid w:val="00171A34"/>
    <w:rsid w:val="00173C90"/>
    <w:rsid w:val="00184C5D"/>
    <w:rsid w:val="00194173"/>
    <w:rsid w:val="001C7FE8"/>
    <w:rsid w:val="001D02D4"/>
    <w:rsid w:val="001E6756"/>
    <w:rsid w:val="00212B21"/>
    <w:rsid w:val="00236BFB"/>
    <w:rsid w:val="0026229A"/>
    <w:rsid w:val="00276852"/>
    <w:rsid w:val="002A32CB"/>
    <w:rsid w:val="002A659E"/>
    <w:rsid w:val="002C5DBD"/>
    <w:rsid w:val="002D37F3"/>
    <w:rsid w:val="002D3C43"/>
    <w:rsid w:val="002E046E"/>
    <w:rsid w:val="002E63A3"/>
    <w:rsid w:val="00300908"/>
    <w:rsid w:val="00307D60"/>
    <w:rsid w:val="00322826"/>
    <w:rsid w:val="00326F0C"/>
    <w:rsid w:val="00334D57"/>
    <w:rsid w:val="003533C3"/>
    <w:rsid w:val="0036388F"/>
    <w:rsid w:val="003646C6"/>
    <w:rsid w:val="0038271F"/>
    <w:rsid w:val="003B0771"/>
    <w:rsid w:val="00411AE4"/>
    <w:rsid w:val="00412167"/>
    <w:rsid w:val="0041527C"/>
    <w:rsid w:val="00442DDE"/>
    <w:rsid w:val="00466C2C"/>
    <w:rsid w:val="00477096"/>
    <w:rsid w:val="00481DDE"/>
    <w:rsid w:val="00494E73"/>
    <w:rsid w:val="004A1708"/>
    <w:rsid w:val="004D0B24"/>
    <w:rsid w:val="00527EC9"/>
    <w:rsid w:val="00541293"/>
    <w:rsid w:val="0057146C"/>
    <w:rsid w:val="005A113E"/>
    <w:rsid w:val="005A24BB"/>
    <w:rsid w:val="005B28A2"/>
    <w:rsid w:val="005D6548"/>
    <w:rsid w:val="005E38EF"/>
    <w:rsid w:val="00611DC7"/>
    <w:rsid w:val="00613524"/>
    <w:rsid w:val="00621760"/>
    <w:rsid w:val="006439AE"/>
    <w:rsid w:val="00681DF5"/>
    <w:rsid w:val="00682855"/>
    <w:rsid w:val="00695A10"/>
    <w:rsid w:val="006B1BB2"/>
    <w:rsid w:val="006B67B0"/>
    <w:rsid w:val="006C75AA"/>
    <w:rsid w:val="006D13BF"/>
    <w:rsid w:val="006E25F8"/>
    <w:rsid w:val="006E37D2"/>
    <w:rsid w:val="00702A5F"/>
    <w:rsid w:val="00732727"/>
    <w:rsid w:val="007335B2"/>
    <w:rsid w:val="00746399"/>
    <w:rsid w:val="0074699F"/>
    <w:rsid w:val="007567BB"/>
    <w:rsid w:val="00792135"/>
    <w:rsid w:val="007A001D"/>
    <w:rsid w:val="007A5E90"/>
    <w:rsid w:val="007B6043"/>
    <w:rsid w:val="007B6428"/>
    <w:rsid w:val="007C25B0"/>
    <w:rsid w:val="007F537F"/>
    <w:rsid w:val="007F5E4D"/>
    <w:rsid w:val="007F6718"/>
    <w:rsid w:val="008010E5"/>
    <w:rsid w:val="00805026"/>
    <w:rsid w:val="00806193"/>
    <w:rsid w:val="00814CB2"/>
    <w:rsid w:val="008453A0"/>
    <w:rsid w:val="0084716E"/>
    <w:rsid w:val="00850EF2"/>
    <w:rsid w:val="0086018B"/>
    <w:rsid w:val="008814F8"/>
    <w:rsid w:val="00881954"/>
    <w:rsid w:val="008842A7"/>
    <w:rsid w:val="00894715"/>
    <w:rsid w:val="008A3470"/>
    <w:rsid w:val="008C61C5"/>
    <w:rsid w:val="008D13D3"/>
    <w:rsid w:val="008E2E65"/>
    <w:rsid w:val="00917CD3"/>
    <w:rsid w:val="0092698C"/>
    <w:rsid w:val="0094090C"/>
    <w:rsid w:val="0094114A"/>
    <w:rsid w:val="00943BC2"/>
    <w:rsid w:val="00946C36"/>
    <w:rsid w:val="00953864"/>
    <w:rsid w:val="00956C26"/>
    <w:rsid w:val="00956C81"/>
    <w:rsid w:val="0096434C"/>
    <w:rsid w:val="00985606"/>
    <w:rsid w:val="00994E39"/>
    <w:rsid w:val="00995E67"/>
    <w:rsid w:val="009A10A4"/>
    <w:rsid w:val="009A1891"/>
    <w:rsid w:val="009B737B"/>
    <w:rsid w:val="009B7FCB"/>
    <w:rsid w:val="009F3492"/>
    <w:rsid w:val="00A0083D"/>
    <w:rsid w:val="00A02EB6"/>
    <w:rsid w:val="00A04F66"/>
    <w:rsid w:val="00A06CF6"/>
    <w:rsid w:val="00A1435E"/>
    <w:rsid w:val="00A224B8"/>
    <w:rsid w:val="00A23676"/>
    <w:rsid w:val="00A43E40"/>
    <w:rsid w:val="00A52BBA"/>
    <w:rsid w:val="00A91541"/>
    <w:rsid w:val="00AB3CF0"/>
    <w:rsid w:val="00AC5F0A"/>
    <w:rsid w:val="00AC6A1F"/>
    <w:rsid w:val="00AD0CBA"/>
    <w:rsid w:val="00AF020C"/>
    <w:rsid w:val="00AF5A62"/>
    <w:rsid w:val="00AF7898"/>
    <w:rsid w:val="00B01F79"/>
    <w:rsid w:val="00B03559"/>
    <w:rsid w:val="00B036F6"/>
    <w:rsid w:val="00B1710D"/>
    <w:rsid w:val="00B47059"/>
    <w:rsid w:val="00B51FF9"/>
    <w:rsid w:val="00B84301"/>
    <w:rsid w:val="00B93068"/>
    <w:rsid w:val="00B946BA"/>
    <w:rsid w:val="00BC4E2D"/>
    <w:rsid w:val="00BC73C8"/>
    <w:rsid w:val="00BD4C2F"/>
    <w:rsid w:val="00BF72E1"/>
    <w:rsid w:val="00C00BDB"/>
    <w:rsid w:val="00C01059"/>
    <w:rsid w:val="00C17CE2"/>
    <w:rsid w:val="00C2688D"/>
    <w:rsid w:val="00C45804"/>
    <w:rsid w:val="00C51C61"/>
    <w:rsid w:val="00C82861"/>
    <w:rsid w:val="00C82B8B"/>
    <w:rsid w:val="00C97D9B"/>
    <w:rsid w:val="00CA2E52"/>
    <w:rsid w:val="00CE365E"/>
    <w:rsid w:val="00CF07C7"/>
    <w:rsid w:val="00D36C00"/>
    <w:rsid w:val="00D40945"/>
    <w:rsid w:val="00D527F4"/>
    <w:rsid w:val="00D61385"/>
    <w:rsid w:val="00D76A1D"/>
    <w:rsid w:val="00DB2C26"/>
    <w:rsid w:val="00DB2EC3"/>
    <w:rsid w:val="00DD209F"/>
    <w:rsid w:val="00DD7E71"/>
    <w:rsid w:val="00DE6390"/>
    <w:rsid w:val="00DF2F89"/>
    <w:rsid w:val="00E00C62"/>
    <w:rsid w:val="00E05D78"/>
    <w:rsid w:val="00E15DD5"/>
    <w:rsid w:val="00E571F2"/>
    <w:rsid w:val="00E82EA8"/>
    <w:rsid w:val="00E96772"/>
    <w:rsid w:val="00EA695E"/>
    <w:rsid w:val="00EA7068"/>
    <w:rsid w:val="00EC2EA0"/>
    <w:rsid w:val="00EF1AC0"/>
    <w:rsid w:val="00EF37B0"/>
    <w:rsid w:val="00F03483"/>
    <w:rsid w:val="00F42FA9"/>
    <w:rsid w:val="00F43CCA"/>
    <w:rsid w:val="00F512E5"/>
    <w:rsid w:val="00F51A36"/>
    <w:rsid w:val="00F5272C"/>
    <w:rsid w:val="00F72D65"/>
    <w:rsid w:val="00F75EEA"/>
    <w:rsid w:val="00F83E19"/>
    <w:rsid w:val="00F85B4E"/>
    <w:rsid w:val="00FA32F6"/>
    <w:rsid w:val="00FD2FD0"/>
    <w:rsid w:val="00FD5597"/>
    <w:rsid w:val="00FF0E1C"/>
    <w:rsid w:val="00FF63BB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F41F9"/>
  <w15:chartTrackingRefBased/>
  <w15:docId w15:val="{628BAB62-F4CD-4341-94D7-CBE3D221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020C"/>
  </w:style>
  <w:style w:type="paragraph" w:styleId="Naslov1">
    <w:name w:val="heading 1"/>
    <w:basedOn w:val="Odstavekseznama"/>
    <w:next w:val="Navaden"/>
    <w:link w:val="Naslov1Znak"/>
    <w:uiPriority w:val="9"/>
    <w:qFormat/>
    <w:rsid w:val="00236BFB"/>
    <w:pPr>
      <w:numPr>
        <w:numId w:val="8"/>
      </w:numPr>
      <w:jc w:val="both"/>
      <w:outlineLvl w:val="0"/>
    </w:pPr>
    <w:rPr>
      <w:rFonts w:eastAsia="Times New Roman" w:cstheme="minorHAnsi"/>
      <w:b/>
      <w:bCs/>
      <w:color w:val="003096"/>
      <w:kern w:val="32"/>
      <w:sz w:val="28"/>
      <w:szCs w:val="32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236BFB"/>
    <w:pPr>
      <w:numPr>
        <w:ilvl w:val="1"/>
      </w:numPr>
      <w:outlineLvl w:val="1"/>
    </w:pPr>
    <w:rPr>
      <w:bCs w:val="0"/>
      <w:iCs/>
      <w:color w:val="4F81BD"/>
      <w:sz w:val="26"/>
      <w:szCs w:val="28"/>
    </w:rPr>
  </w:style>
  <w:style w:type="paragraph" w:styleId="Naslov3">
    <w:name w:val="heading 3"/>
    <w:basedOn w:val="Odstavekseznama"/>
    <w:next w:val="Navaden"/>
    <w:link w:val="Naslov3Znak"/>
    <w:uiPriority w:val="9"/>
    <w:unhideWhenUsed/>
    <w:qFormat/>
    <w:rsid w:val="00236BFB"/>
    <w:pPr>
      <w:numPr>
        <w:ilvl w:val="2"/>
        <w:numId w:val="8"/>
      </w:numPr>
      <w:autoSpaceDE w:val="0"/>
      <w:autoSpaceDN w:val="0"/>
      <w:adjustRightInd w:val="0"/>
      <w:spacing w:line="240" w:lineRule="auto"/>
      <w:jc w:val="both"/>
      <w:outlineLvl w:val="2"/>
    </w:pPr>
    <w:rPr>
      <w:rFonts w:eastAsia="Calibri" w:cstheme="minorHAnsi"/>
      <w:b/>
      <w:i/>
      <w:color w:val="4F81BD"/>
      <w:sz w:val="24"/>
      <w:szCs w:val="24"/>
      <w:lang w:eastAsia="sl-SI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236BFB"/>
    <w:pPr>
      <w:numPr>
        <w:ilvl w:val="3"/>
      </w:numPr>
      <w:ind w:hanging="938"/>
      <w:outlineLvl w:val="3"/>
    </w:pPr>
    <w:rPr>
      <w:i w:val="0"/>
      <w:color w:val="auto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A659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75EEA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4114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4114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4114A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8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1954"/>
  </w:style>
  <w:style w:type="paragraph" w:styleId="Noga">
    <w:name w:val="footer"/>
    <w:basedOn w:val="Navaden"/>
    <w:link w:val="NogaZnak"/>
    <w:uiPriority w:val="99"/>
    <w:unhideWhenUsed/>
    <w:rsid w:val="0088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1954"/>
  </w:style>
  <w:style w:type="character" w:styleId="Pripombasklic">
    <w:name w:val="annotation reference"/>
    <w:basedOn w:val="Privzetapisavaodstavka"/>
    <w:uiPriority w:val="99"/>
    <w:semiHidden/>
    <w:unhideWhenUsed/>
    <w:rsid w:val="00917CD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17CD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17CD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7CD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7CD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7CD3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66732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36BFB"/>
    <w:rPr>
      <w:rFonts w:eastAsia="Times New Roman" w:cstheme="minorHAnsi"/>
      <w:b/>
      <w:bCs/>
      <w:color w:val="003096"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236BFB"/>
    <w:rPr>
      <w:rFonts w:eastAsia="Times New Roman" w:cstheme="minorHAnsi"/>
      <w:b/>
      <w:iCs/>
      <w:color w:val="4F81BD"/>
      <w:kern w:val="32"/>
      <w:sz w:val="26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236BFB"/>
    <w:rPr>
      <w:rFonts w:eastAsia="Calibri" w:cstheme="minorHAnsi"/>
      <w:b/>
      <w:i/>
      <w:color w:val="4F81BD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236BFB"/>
    <w:rPr>
      <w:rFonts w:eastAsia="Calibri" w:cstheme="minorHAnsi"/>
      <w:b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83E19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84301"/>
    <w:rPr>
      <w:color w:val="605E5C"/>
      <w:shd w:val="clear" w:color="auto" w:fill="E1DFDD"/>
    </w:rPr>
  </w:style>
  <w:style w:type="paragraph" w:styleId="Telobesedila-zamik3">
    <w:name w:val="Body Text Indent 3"/>
    <w:basedOn w:val="Navaden"/>
    <w:link w:val="Telobesedila-zamik3Znak"/>
    <w:semiHidden/>
    <w:unhideWhenUsed/>
    <w:rsid w:val="00995E67"/>
    <w:pPr>
      <w:spacing w:after="0" w:line="240" w:lineRule="auto"/>
      <w:ind w:left="709" w:hanging="709"/>
      <w:jc w:val="both"/>
    </w:pPr>
    <w:rPr>
      <w:rFonts w:ascii="Arial" w:eastAsia="Times New Roman" w:hAnsi="Arial" w:cs="Arial"/>
      <w:b/>
      <w:sz w:val="24"/>
      <w:szCs w:val="24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semiHidden/>
    <w:rsid w:val="00995E67"/>
    <w:rPr>
      <w:rFonts w:ascii="Arial" w:eastAsia="Times New Roman" w:hAnsi="Arial" w:cs="Arial"/>
      <w:b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F53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bali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RANKFURT%202023\19%20PREDLOGI%20NA%20FRANKFURT%202023@JAKRS.SI\Predloga%20za%20Frankfurt%202023%20pism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4E2F9A-A46D-42B5-B75E-42E5F530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za Frankfurt 2023 pisma.dotx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Kirbiš</dc:creator>
  <cp:keywords/>
  <dc:description/>
  <cp:lastModifiedBy>Petra</cp:lastModifiedBy>
  <cp:revision>2</cp:revision>
  <cp:lastPrinted>2023-06-09T11:58:00Z</cp:lastPrinted>
  <dcterms:created xsi:type="dcterms:W3CDTF">2023-10-04T18:20:00Z</dcterms:created>
  <dcterms:modified xsi:type="dcterms:W3CDTF">2023-10-04T18:20:00Z</dcterms:modified>
</cp:coreProperties>
</file>