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EBAA7" w14:textId="6FCF748C" w:rsidR="00C949D9" w:rsidRDefault="00C949D9" w:rsidP="00C949D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PORTUGALŠČINO 2016-2022</w:t>
      </w:r>
    </w:p>
    <w:p w14:paraId="332B5583" w14:textId="77777777" w:rsidR="00C949D9" w:rsidRDefault="00C949D9" w:rsidP="00C949D9">
      <w:pPr>
        <w:rPr>
          <w:b/>
          <w:bCs/>
          <w:sz w:val="24"/>
          <w:szCs w:val="24"/>
        </w:rPr>
      </w:pPr>
    </w:p>
    <w:p w14:paraId="6F0C6F50" w14:textId="77777777" w:rsidR="00C949D9" w:rsidRPr="00D83094" w:rsidRDefault="00C949D9" w:rsidP="00C949D9"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4B174387" w14:textId="77777777" w:rsidR="00C949D9" w:rsidRPr="00090DB1" w:rsidRDefault="00C949D9" w:rsidP="00C949D9">
      <w:pPr>
        <w:rPr>
          <w:lang w:val="en-GB"/>
        </w:rPr>
      </w:pPr>
      <w:r>
        <w:rPr>
          <w:b/>
          <w:bCs/>
        </w:rPr>
        <w:t>Osel gre samo enkrat na led</w:t>
      </w:r>
      <w:r w:rsidRPr="00090DB1">
        <w:rPr>
          <w:b/>
          <w:bCs/>
        </w:rPr>
        <w:t xml:space="preserve"> </w:t>
      </w:r>
      <w:r w:rsidRPr="00090DB1">
        <w:t>(</w:t>
      </w:r>
      <w:r>
        <w:t xml:space="preserve">Jezero: </w:t>
      </w:r>
      <w:r w:rsidRPr="00090DB1">
        <w:t>Morfemplus, 2009, Youth Literature)</w:t>
      </w:r>
    </w:p>
    <w:p w14:paraId="71B605E1" w14:textId="5243143B" w:rsidR="00C949D9" w:rsidRPr="00C949D9" w:rsidRDefault="00C949D9" w:rsidP="00C949D9">
      <w:pPr>
        <w:pStyle w:val="Odstavekseznama"/>
        <w:numPr>
          <w:ilvl w:val="0"/>
          <w:numId w:val="3"/>
        </w:numPr>
        <w:rPr>
          <w:lang w:val="en-GB"/>
        </w:rPr>
      </w:pPr>
      <w:r w:rsidRPr="008C5C11">
        <w:rPr>
          <w:rFonts w:eastAsia="MS Gothic" w:cstheme="minorHAnsi"/>
          <w:b/>
          <w:bCs/>
        </w:rPr>
        <w:t>Alto! O burro deu um salto</w:t>
      </w:r>
      <w:r>
        <w:rPr>
          <w:rFonts w:ascii="MS Gothic" w:eastAsia="MS Gothic" w:hAnsi="MS Gothic" w:cs="MS Gothic"/>
          <w:b/>
          <w:bCs/>
        </w:rPr>
        <w:br/>
      </w:r>
      <w:r>
        <w:t xml:space="preserve">Translated by Adreia </w:t>
      </w:r>
      <w:r w:rsidRPr="008C5C11">
        <w:t>Salgueiro</w:t>
      </w:r>
      <w:r>
        <w:t xml:space="preserve"> &amp; Jorge </w:t>
      </w:r>
      <w:r w:rsidRPr="008C5C11">
        <w:t>Moniz</w:t>
      </w:r>
      <w:r>
        <w:t xml:space="preserve">. </w:t>
      </w:r>
      <w:r w:rsidRPr="008C5C11">
        <w:t>Alcochete</w:t>
      </w:r>
      <w:r>
        <w:t xml:space="preserve">. </w:t>
      </w:r>
      <w:r w:rsidRPr="008C5C11">
        <w:t>Alfarroba Edições</w:t>
      </w:r>
      <w:r w:rsidRPr="00090DB1">
        <w:t>, 20</w:t>
      </w:r>
      <w:r>
        <w:t>16</w:t>
      </w:r>
      <w:r w:rsidRPr="00090DB1">
        <w:t>.</w:t>
      </w:r>
      <w:r>
        <w:br/>
      </w:r>
    </w:p>
    <w:p w14:paraId="207C48F3" w14:textId="406B5C05" w:rsidR="00C949D9" w:rsidRPr="00AD0610" w:rsidRDefault="00C949D9" w:rsidP="00C949D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Matičetov, Marko </w:t>
      </w:r>
      <w:r>
        <w:rPr>
          <w:sz w:val="24"/>
          <w:szCs w:val="24"/>
        </w:rPr>
        <w:t>(1984-)</w:t>
      </w:r>
    </w:p>
    <w:p w14:paraId="5B075B42" w14:textId="77777777" w:rsidR="00C949D9" w:rsidRDefault="00C949D9" w:rsidP="00C949D9">
      <w:r>
        <w:rPr>
          <w:b/>
          <w:bCs/>
        </w:rPr>
        <w:t>Lahko noč iz moje sobe, Brazilija</w:t>
      </w:r>
      <w:r w:rsidRPr="00C96E67">
        <w:rPr>
          <w:b/>
          <w:bCs/>
        </w:rPr>
        <w:t xml:space="preserve"> </w:t>
      </w:r>
      <w:r w:rsidRPr="00C96E67">
        <w:t>(</w:t>
      </w:r>
      <w:r w:rsidRPr="005E39DB">
        <w:t>Ljubljana: KUD France Prešeren Trnovo, 2013</w:t>
      </w:r>
      <w:r w:rsidRPr="00BA2D64">
        <w:t xml:space="preserve">, </w:t>
      </w:r>
      <w:r>
        <w:t>F</w:t>
      </w:r>
      <w:r w:rsidRPr="00BA2D64">
        <w:t>iction</w:t>
      </w:r>
      <w:r>
        <w:t>-Poetry)</w:t>
      </w:r>
    </w:p>
    <w:p w14:paraId="4444C9AB" w14:textId="6508A626" w:rsidR="00C949D9" w:rsidRDefault="00C949D9" w:rsidP="00C949D9">
      <w:pPr>
        <w:pStyle w:val="Odstavekseznama"/>
        <w:numPr>
          <w:ilvl w:val="0"/>
          <w:numId w:val="1"/>
        </w:numPr>
      </w:pPr>
      <w:r w:rsidRPr="005E39DB">
        <w:rPr>
          <w:b/>
          <w:bCs/>
        </w:rPr>
        <w:t>Boa noite do meu quarto, Brasil</w:t>
      </w:r>
      <w:r w:rsidRPr="00C96E67">
        <w:rPr>
          <w:b/>
          <w:bCs/>
        </w:rPr>
        <w:br/>
      </w:r>
      <w:r>
        <w:t xml:space="preserve">Translated by </w:t>
      </w:r>
      <w:r w:rsidRPr="005E39DB">
        <w:t>Thaís Caroline</w:t>
      </w:r>
      <w:r>
        <w:t xml:space="preserve"> </w:t>
      </w:r>
      <w:r w:rsidRPr="005E39DB">
        <w:t>Schmitt Vrečko</w:t>
      </w:r>
      <w:r>
        <w:t xml:space="preserve"> &amp;</w:t>
      </w:r>
      <w:r w:rsidRPr="005E39DB">
        <w:t xml:space="preserve"> Antônio José</w:t>
      </w:r>
      <w:r>
        <w:t xml:space="preserve"> </w:t>
      </w:r>
      <w:r w:rsidRPr="005E39DB">
        <w:t>Vieira</w:t>
      </w:r>
      <w:r>
        <w:t xml:space="preserve">. </w:t>
      </w:r>
      <w:r w:rsidRPr="005E39DB">
        <w:t>Lisbon</w:t>
      </w:r>
      <w:r>
        <w:t xml:space="preserve">. </w:t>
      </w:r>
      <w:r w:rsidRPr="005E39DB">
        <w:t>Chiado Books</w:t>
      </w:r>
      <w:r>
        <w:t xml:space="preserve">, 2019. </w:t>
      </w:r>
    </w:p>
    <w:p w14:paraId="34BD2C2D" w14:textId="35EEC24C" w:rsidR="00C949D9" w:rsidRPr="000379E9" w:rsidRDefault="00C949D9" w:rsidP="00C949D9">
      <w:r>
        <w:br/>
      </w:r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17DAE137" w14:textId="020C88F5" w:rsidR="00C949D9" w:rsidRDefault="00C949D9" w:rsidP="00C949D9">
      <w:r w:rsidRPr="008C5C11">
        <w:rPr>
          <w:b/>
          <w:bCs/>
        </w:rPr>
        <w:t xml:space="preserve">Possessão </w:t>
      </w:r>
      <w:r w:rsidRPr="008C5C11">
        <w:t>[</w:t>
      </w:r>
      <w:r>
        <w:rPr>
          <w:i/>
          <w:iCs/>
        </w:rPr>
        <w:t>Anthology</w:t>
      </w:r>
      <w:r w:rsidRPr="008C5C11">
        <w:t xml:space="preserve">] </w:t>
      </w:r>
      <w:r>
        <w:t>(</w:t>
      </w:r>
      <w:r w:rsidRPr="008C5C11">
        <w:t>Lisbon: Roma Editora</w:t>
      </w:r>
      <w:r w:rsidRPr="009D1C71">
        <w:t xml:space="preserve">, </w:t>
      </w:r>
      <w:r>
        <w:t>2016, Fiction-Poetry)</w:t>
      </w:r>
      <w:r>
        <w:br/>
        <w:t xml:space="preserve">Translated by Mateja </w:t>
      </w:r>
      <w:r w:rsidRPr="008C5C11">
        <w:t>Rozman</w:t>
      </w:r>
      <w:r>
        <w:t xml:space="preserve"> &amp; </w:t>
      </w:r>
      <w:r w:rsidRPr="008C5C11">
        <w:t>Américo Meira</w:t>
      </w:r>
      <w:r>
        <w:t>.</w:t>
      </w:r>
    </w:p>
    <w:p w14:paraId="1DF98508" w14:textId="77777777" w:rsidR="00C949D9" w:rsidRPr="00F35390" w:rsidRDefault="00C949D9" w:rsidP="00C949D9">
      <w:pPr>
        <w:rPr>
          <w:b/>
          <w:bCs/>
        </w:rPr>
      </w:pPr>
      <w:r>
        <w:br/>
      </w:r>
      <w:bookmarkStart w:id="0" w:name="_Hlk116304729"/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  <w:r w:rsidRPr="000379E9">
        <w:rPr>
          <w:b/>
          <w:bCs/>
        </w:rPr>
        <w:br/>
      </w:r>
      <w:r w:rsidRPr="000379E9">
        <w:rPr>
          <w:b/>
          <w:bCs/>
        </w:rPr>
        <w:br/>
      </w:r>
      <w:bookmarkEnd w:id="0"/>
      <w:r w:rsidRPr="00371745">
        <w:rPr>
          <w:b/>
          <w:bCs/>
        </w:rPr>
        <w:t xml:space="preserve">Why </w:t>
      </w:r>
      <w:r>
        <w:rPr>
          <w:b/>
          <w:bCs/>
        </w:rPr>
        <w:t>P</w:t>
      </w:r>
      <w:r w:rsidRPr="00371745">
        <w:rPr>
          <w:b/>
          <w:bCs/>
        </w:rPr>
        <w:t xml:space="preserve">sychoanalysis?: </w:t>
      </w:r>
      <w:r>
        <w:rPr>
          <w:b/>
          <w:bCs/>
        </w:rPr>
        <w:t>T</w:t>
      </w:r>
      <w:r w:rsidRPr="00371745">
        <w:rPr>
          <w:b/>
          <w:bCs/>
        </w:rPr>
        <w:t xml:space="preserve">hree </w:t>
      </w:r>
      <w:r>
        <w:rPr>
          <w:b/>
          <w:bCs/>
        </w:rPr>
        <w:t>I</w:t>
      </w:r>
      <w:r w:rsidRPr="00371745">
        <w:rPr>
          <w:b/>
          <w:bCs/>
        </w:rPr>
        <w:t>nterventions</w:t>
      </w:r>
      <w:r>
        <w:rPr>
          <w:b/>
          <w:bCs/>
        </w:rPr>
        <w:t xml:space="preserve"> </w:t>
      </w:r>
      <w:r>
        <w:t>(</w:t>
      </w:r>
      <w:r w:rsidRPr="00371745">
        <w:t>Uppsala: NSU Press, 2008</w:t>
      </w:r>
      <w:r>
        <w:t>, Non-fiction)</w:t>
      </w:r>
    </w:p>
    <w:p w14:paraId="08714A91" w14:textId="77777777" w:rsidR="00C949D9" w:rsidRDefault="00C949D9" w:rsidP="00C949D9">
      <w:pPr>
        <w:pStyle w:val="Odstavekseznama"/>
        <w:numPr>
          <w:ilvl w:val="0"/>
          <w:numId w:val="1"/>
        </w:numPr>
      </w:pPr>
      <w:r>
        <w:rPr>
          <w:b/>
          <w:bCs/>
        </w:rPr>
        <w:t>P</w:t>
      </w:r>
      <w:r w:rsidRPr="00F35390">
        <w:rPr>
          <w:b/>
          <w:bCs/>
        </w:rPr>
        <w:t>or que psicanálise?: trés intervenções</w:t>
      </w:r>
      <w:r w:rsidRPr="00F35390">
        <w:rPr>
          <w:b/>
          <w:bCs/>
        </w:rPr>
        <w:br/>
      </w:r>
      <w:r>
        <w:t xml:space="preserve">Translated from English by </w:t>
      </w:r>
      <w:r w:rsidRPr="00F35390">
        <w:t>Rodrigo Gonsalves</w:t>
      </w:r>
      <w:r>
        <w:t xml:space="preserve">. </w:t>
      </w:r>
      <w:r w:rsidRPr="00F35390">
        <w:t>São Paolo</w:t>
      </w:r>
      <w:r>
        <w:t xml:space="preserve">. </w:t>
      </w:r>
      <w:r w:rsidRPr="00F35390">
        <w:t>LavraPalavra, 2022</w:t>
      </w:r>
      <w:r>
        <w:t>.</w:t>
      </w:r>
    </w:p>
    <w:p w14:paraId="7D465B2A" w14:textId="77777777" w:rsidR="00C949D9" w:rsidRDefault="00C949D9" w:rsidP="00C949D9">
      <w:pPr>
        <w:rPr>
          <w:sz w:val="24"/>
          <w:szCs w:val="24"/>
        </w:rPr>
      </w:pPr>
      <w: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5DCE6CFC" w14:textId="77777777" w:rsidR="00C949D9" w:rsidRPr="00F7744E" w:rsidRDefault="00C949D9" w:rsidP="00C949D9">
      <w:pPr>
        <w:rPr>
          <w:b/>
          <w:bCs/>
        </w:rPr>
      </w:pPr>
      <w:r w:rsidRPr="000B4AD7">
        <w:rPr>
          <w:b/>
          <w:bCs/>
        </w:rPr>
        <w:t xml:space="preserve">The ticklish subject: the absent centre of political ontology </w:t>
      </w:r>
      <w:r w:rsidRPr="000B4AD7">
        <w:t>(London; New York: Verso, 1999</w:t>
      </w:r>
      <w:r w:rsidRPr="00BA2D64">
        <w:t>, Non-fiction</w:t>
      </w:r>
      <w:r>
        <w:t>)</w:t>
      </w:r>
    </w:p>
    <w:p w14:paraId="5337EB98" w14:textId="77777777" w:rsidR="00C949D9" w:rsidRDefault="00C949D9" w:rsidP="00C949D9">
      <w:pPr>
        <w:pStyle w:val="Odstavekseznama"/>
        <w:numPr>
          <w:ilvl w:val="0"/>
          <w:numId w:val="2"/>
        </w:numPr>
        <w:spacing w:line="259" w:lineRule="auto"/>
      </w:pPr>
      <w:r w:rsidRPr="000B4AD7">
        <w:rPr>
          <w:b/>
          <w:bCs/>
        </w:rPr>
        <w:t>O sujeito incômodo: o centro ausente da ontologia política</w:t>
      </w:r>
      <w:r w:rsidRPr="00BA2D64">
        <w:rPr>
          <w:b/>
          <w:bCs/>
        </w:rPr>
        <w:br/>
      </w:r>
      <w:r>
        <w:t xml:space="preserve">Translated from English by Luigi </w:t>
      </w:r>
      <w:r w:rsidRPr="000B4AD7">
        <w:t>Barichello</w:t>
      </w:r>
      <w:r>
        <w:t xml:space="preserve">. </w:t>
      </w:r>
      <w:r w:rsidRPr="000B4AD7">
        <w:t>São Paulo</w:t>
      </w:r>
      <w:r>
        <w:t xml:space="preserve">. </w:t>
      </w:r>
      <w:r w:rsidRPr="000B4AD7">
        <w:t>Boitempo</w:t>
      </w:r>
      <w:r w:rsidRPr="004736AA">
        <w:t>, 20</w:t>
      </w:r>
      <w:r>
        <w:t>16.</w:t>
      </w:r>
    </w:p>
    <w:p w14:paraId="2355FD36" w14:textId="77777777" w:rsidR="00C949D9" w:rsidRPr="00F7744E" w:rsidRDefault="00C949D9" w:rsidP="00C949D9">
      <w:pPr>
        <w:rPr>
          <w:b/>
          <w:bCs/>
        </w:rPr>
      </w:pPr>
      <w:r w:rsidRPr="000B4AD7">
        <w:rPr>
          <w:b/>
          <w:bCs/>
        </w:rPr>
        <w:t xml:space="preserve">Interrogating the real </w:t>
      </w:r>
      <w:r w:rsidRPr="000B4AD7">
        <w:t>(New York; London: Continuum, 2005</w:t>
      </w:r>
      <w:r w:rsidRPr="00BA2D64">
        <w:t>, Non-fiction</w:t>
      </w:r>
      <w:r>
        <w:t>)</w:t>
      </w:r>
    </w:p>
    <w:p w14:paraId="34DFD609" w14:textId="77777777" w:rsidR="00C949D9" w:rsidRPr="000B4AD7" w:rsidRDefault="00C949D9" w:rsidP="00C949D9">
      <w:pPr>
        <w:pStyle w:val="Odstavekseznama"/>
        <w:numPr>
          <w:ilvl w:val="0"/>
          <w:numId w:val="2"/>
        </w:numPr>
        <w:spacing w:line="259" w:lineRule="auto"/>
      </w:pPr>
      <w:r w:rsidRPr="000B4AD7">
        <w:rPr>
          <w:b/>
          <w:bCs/>
        </w:rPr>
        <w:t>Interrogando o real</w:t>
      </w:r>
      <w:r w:rsidRPr="00BA2D64">
        <w:rPr>
          <w:b/>
          <w:bCs/>
        </w:rPr>
        <w:br/>
      </w:r>
      <w:r>
        <w:t xml:space="preserve">Translated from English by </w:t>
      </w:r>
      <w:r w:rsidRPr="000B4AD7">
        <w:t>Rogério</w:t>
      </w:r>
      <w:r>
        <w:t xml:space="preserve"> Bettoni. </w:t>
      </w:r>
      <w:r w:rsidRPr="000B4AD7">
        <w:t>São Paulo</w:t>
      </w:r>
      <w:r>
        <w:t xml:space="preserve">. </w:t>
      </w:r>
      <w:r w:rsidRPr="000B4AD7">
        <w:t>Autêntica Editora</w:t>
      </w:r>
      <w:r w:rsidRPr="004736AA">
        <w:t>, 20</w:t>
      </w:r>
      <w:r>
        <w:t>17.</w:t>
      </w:r>
    </w:p>
    <w:p w14:paraId="0A22F3CF" w14:textId="77777777" w:rsidR="00C949D9" w:rsidRPr="00F7744E" w:rsidRDefault="00C949D9" w:rsidP="00C949D9">
      <w:pPr>
        <w:rPr>
          <w:b/>
          <w:bCs/>
        </w:rPr>
      </w:pPr>
      <w:r w:rsidRPr="00F7744E">
        <w:rPr>
          <w:b/>
          <w:bCs/>
        </w:rPr>
        <w:t xml:space="preserve">Event: philosophy in transit </w:t>
      </w:r>
      <w:r>
        <w:t>(</w:t>
      </w:r>
      <w:r w:rsidRPr="00F7744E">
        <w:t>London: Penguin Books, 2014</w:t>
      </w:r>
      <w:r w:rsidRPr="00BA2D64">
        <w:t>, Non-fiction</w:t>
      </w:r>
      <w:r>
        <w:t>)</w:t>
      </w:r>
    </w:p>
    <w:p w14:paraId="79F00C2F" w14:textId="77777777" w:rsidR="00C949D9" w:rsidRPr="00F7744E" w:rsidRDefault="00C949D9" w:rsidP="00C949D9">
      <w:pPr>
        <w:pStyle w:val="Odstavekseznama"/>
        <w:numPr>
          <w:ilvl w:val="0"/>
          <w:numId w:val="2"/>
        </w:numPr>
        <w:spacing w:line="259" w:lineRule="auto"/>
      </w:pPr>
      <w:r w:rsidRPr="00F7744E">
        <w:rPr>
          <w:b/>
          <w:bCs/>
        </w:rPr>
        <w:t>Acontecimento: uma viagem filosófica através de um conceito</w:t>
      </w:r>
      <w:r w:rsidRPr="00BA2D64">
        <w:rPr>
          <w:b/>
          <w:bCs/>
        </w:rPr>
        <w:br/>
      </w:r>
      <w:r>
        <w:t xml:space="preserve">Translated from English by Carlos Alberto </w:t>
      </w:r>
      <w:r w:rsidRPr="00F7744E">
        <w:t>Medeiros</w:t>
      </w:r>
      <w:r>
        <w:t xml:space="preserve">. </w:t>
      </w:r>
      <w:r w:rsidRPr="00F7744E">
        <w:t>Rio de Janeiro</w:t>
      </w:r>
      <w:r>
        <w:t xml:space="preserve">. </w:t>
      </w:r>
      <w:r w:rsidRPr="00F7744E">
        <w:t>Zahar</w:t>
      </w:r>
      <w:r w:rsidRPr="004736AA">
        <w:t>, 20</w:t>
      </w:r>
      <w:r>
        <w:t>17.</w:t>
      </w:r>
    </w:p>
    <w:p w14:paraId="09106BED" w14:textId="77777777" w:rsidR="00C949D9" w:rsidRDefault="00C949D9" w:rsidP="00C949D9">
      <w:r w:rsidRPr="00F46DB8">
        <w:rPr>
          <w:b/>
          <w:bCs/>
        </w:rPr>
        <w:t>Der neue Klassenkampf: Die wahren Gründe für Flucht und Terror </w:t>
      </w:r>
      <w:r>
        <w:t>(</w:t>
      </w:r>
      <w:r w:rsidRPr="00F46DB8">
        <w:t>Berlin: Ullstein, 2015</w:t>
      </w:r>
      <w:r w:rsidRPr="00BA2D64">
        <w:t>, Non-fiction</w:t>
      </w:r>
      <w:r>
        <w:t>)</w:t>
      </w:r>
    </w:p>
    <w:p w14:paraId="2B790C02" w14:textId="009A27E4" w:rsidR="00C949D9" w:rsidRPr="00C949D9" w:rsidRDefault="00C949D9" w:rsidP="00C949D9">
      <w:pPr>
        <w:pStyle w:val="Odstavekseznama"/>
        <w:numPr>
          <w:ilvl w:val="0"/>
          <w:numId w:val="4"/>
        </w:numPr>
        <w:rPr>
          <w:b/>
          <w:bCs/>
        </w:rPr>
      </w:pPr>
      <w:r w:rsidRPr="00F7744E">
        <w:rPr>
          <w:b/>
          <w:bCs/>
        </w:rPr>
        <w:lastRenderedPageBreak/>
        <w:t>Europa à deriva: a verdade sobre a crise de refugiados e o terrorismo</w:t>
      </w:r>
      <w:r>
        <w:rPr>
          <w:b/>
          <w:bCs/>
        </w:rPr>
        <w:br/>
      </w:r>
      <w:r>
        <w:t xml:space="preserve">Translated from German by Jorge </w:t>
      </w:r>
      <w:r w:rsidRPr="00F7744E">
        <w:t>Pereirinha Pires</w:t>
      </w:r>
      <w:r>
        <w:t xml:space="preserve">. </w:t>
      </w:r>
      <w:r w:rsidRPr="00F7744E">
        <w:t>Lisbon</w:t>
      </w:r>
      <w:r>
        <w:t xml:space="preserve">. </w:t>
      </w:r>
      <w:r w:rsidRPr="00F7744E">
        <w:t>Objectiva</w:t>
      </w:r>
      <w:r w:rsidRPr="00020440">
        <w:t>, 20</w:t>
      </w:r>
      <w:r>
        <w:t xml:space="preserve">16. </w:t>
      </w:r>
    </w:p>
    <w:p w14:paraId="0F2446D5" w14:textId="6BA940A4" w:rsidR="00C949D9" w:rsidRDefault="00C949D9" w:rsidP="00C949D9">
      <w:r w:rsidRPr="00E179C6">
        <w:rPr>
          <w:b/>
          <w:bCs/>
        </w:rPr>
        <w:t>The courage of hopelessness: chronicles of a year of acting dangerously</w:t>
      </w:r>
      <w:r>
        <w:rPr>
          <w:b/>
          <w:bCs/>
        </w:rPr>
        <w:t xml:space="preserve"> </w:t>
      </w:r>
      <w:r>
        <w:t>(</w:t>
      </w:r>
      <w:r w:rsidRPr="00E179C6">
        <w:t>London: Allen Lane, an imprint of Penguin Books, 2017</w:t>
      </w:r>
      <w:r>
        <w:t>, Non-fiction)</w:t>
      </w:r>
    </w:p>
    <w:p w14:paraId="5721B9A1" w14:textId="1C781498" w:rsidR="00C949D9" w:rsidRDefault="00C949D9" w:rsidP="00C949D9">
      <w:pPr>
        <w:pStyle w:val="Odstavekseznama"/>
        <w:numPr>
          <w:ilvl w:val="0"/>
          <w:numId w:val="1"/>
        </w:numPr>
        <w:spacing w:line="259" w:lineRule="auto"/>
      </w:pPr>
      <w:r w:rsidRPr="000B4AD7">
        <w:rPr>
          <w:b/>
          <w:bCs/>
        </w:rPr>
        <w:t>A Coragem do desespero: Crónicas de um ano em que agimos perigosamente</w:t>
      </w:r>
      <w:r w:rsidRPr="00BA2D64">
        <w:rPr>
          <w:b/>
          <w:bCs/>
        </w:rPr>
        <w:br/>
      </w:r>
      <w:r>
        <w:t xml:space="preserve">Translated from English by Renato Aguiar. </w:t>
      </w:r>
      <w:r w:rsidRPr="000B4AD7">
        <w:t>Lisbon</w:t>
      </w:r>
      <w:r>
        <w:t>. R</w:t>
      </w:r>
      <w:r w:rsidRPr="000B4AD7">
        <w:t>elógio D'Água</w:t>
      </w:r>
      <w:r w:rsidRPr="004736AA">
        <w:t>, 20</w:t>
      </w:r>
      <w:r>
        <w:t>17.</w:t>
      </w:r>
      <w:r>
        <w:br/>
      </w:r>
    </w:p>
    <w:p w14:paraId="7DBE147E" w14:textId="77777777" w:rsidR="00C949D9" w:rsidRPr="00385808" w:rsidRDefault="00C949D9" w:rsidP="00C949D9">
      <w:pPr>
        <w:pStyle w:val="Odstavekseznama"/>
        <w:numPr>
          <w:ilvl w:val="0"/>
          <w:numId w:val="1"/>
        </w:numPr>
        <w:rPr>
          <w:b/>
          <w:bCs/>
        </w:rPr>
      </w:pPr>
      <w:r w:rsidRPr="00555FD7">
        <w:rPr>
          <w:b/>
          <w:bCs/>
        </w:rPr>
        <w:t>A coragem da desesperanca: crônicas de um ano em que agimos perigosamente</w:t>
      </w:r>
      <w:r w:rsidRPr="00555FD7">
        <w:rPr>
          <w:b/>
          <w:bCs/>
        </w:rPr>
        <w:br/>
      </w:r>
      <w:r>
        <w:t xml:space="preserve">Translated from English by </w:t>
      </w:r>
      <w:r w:rsidRPr="00385808">
        <w:t>Renan Marques</w:t>
      </w:r>
      <w:r>
        <w:t xml:space="preserve">. </w:t>
      </w:r>
      <w:r w:rsidRPr="00555FD7">
        <w:t>Rio de Janeiro</w:t>
      </w:r>
      <w:r>
        <w:t>.</w:t>
      </w:r>
      <w:r w:rsidRPr="00555FD7">
        <w:t xml:space="preserve"> Zahar</w:t>
      </w:r>
      <w:r>
        <w:t xml:space="preserve">, </w:t>
      </w:r>
      <w:r w:rsidRPr="00E179C6">
        <w:t>201</w:t>
      </w:r>
      <w:r>
        <w:t>9.</w:t>
      </w:r>
    </w:p>
    <w:p w14:paraId="0025320B" w14:textId="77777777" w:rsidR="00C949D9" w:rsidRDefault="00C949D9" w:rsidP="00C949D9">
      <w:r w:rsidRPr="00385808">
        <w:rPr>
          <w:b/>
          <w:bCs/>
        </w:rPr>
        <w:t xml:space="preserve">The relevance of the Communist manifesto </w:t>
      </w:r>
      <w:r w:rsidRPr="00385808">
        <w:t>(Cambridge; Medford (MA): Polity Press, 2019, Non-fiction)</w:t>
      </w:r>
      <w:r w:rsidRPr="00385808">
        <w:rPr>
          <w:b/>
          <w:bCs/>
        </w:rPr>
        <w:t xml:space="preserve"> </w:t>
      </w:r>
    </w:p>
    <w:p w14:paraId="2DFD84AC" w14:textId="77777777" w:rsidR="00C949D9" w:rsidRPr="00385808" w:rsidRDefault="00C949D9" w:rsidP="00C949D9">
      <w:pPr>
        <w:pStyle w:val="Odstavekseznama"/>
        <w:numPr>
          <w:ilvl w:val="0"/>
          <w:numId w:val="1"/>
        </w:numPr>
        <w:rPr>
          <w:b/>
          <w:bCs/>
        </w:rPr>
      </w:pPr>
      <w:bookmarkStart w:id="1" w:name="_Hlk123738655"/>
      <w:r w:rsidRPr="00385808">
        <w:rPr>
          <w:b/>
          <w:bCs/>
        </w:rPr>
        <w:t>A atualidade do manifesto comunista</w:t>
      </w:r>
      <w:r w:rsidRPr="00385808">
        <w:rPr>
          <w:b/>
          <w:bCs/>
        </w:rPr>
        <w:br/>
      </w:r>
      <w:r>
        <w:t xml:space="preserve">Translated from English by </w:t>
      </w:r>
      <w:r w:rsidRPr="00385808">
        <w:t>Renan Marques</w:t>
      </w:r>
      <w:r>
        <w:t xml:space="preserve"> Birro. </w:t>
      </w:r>
      <w:r w:rsidRPr="00385808">
        <w:t>Petrópolis</w:t>
      </w:r>
      <w:r>
        <w:t>.</w:t>
      </w:r>
      <w:r w:rsidRPr="00385808">
        <w:t xml:space="preserve"> Editora Vozes</w:t>
      </w:r>
      <w:r w:rsidRPr="004736AA">
        <w:t>, 202</w:t>
      </w:r>
      <w:r>
        <w:t>1.</w:t>
      </w:r>
    </w:p>
    <w:bookmarkEnd w:id="1"/>
    <w:p w14:paraId="71D7888F" w14:textId="77777777" w:rsidR="00C949D9" w:rsidRDefault="00C949D9" w:rsidP="00C949D9">
      <w:r w:rsidRPr="00527808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749EC883" w14:textId="77777777" w:rsidR="00C949D9" w:rsidRPr="00926CA2" w:rsidRDefault="00C949D9" w:rsidP="00C949D9">
      <w:pPr>
        <w:pStyle w:val="Odstavekseznama"/>
        <w:numPr>
          <w:ilvl w:val="0"/>
          <w:numId w:val="2"/>
        </w:numPr>
        <w:spacing w:line="259" w:lineRule="auto"/>
        <w:rPr>
          <w:b/>
          <w:bCs/>
        </w:rPr>
      </w:pPr>
      <w:r w:rsidRPr="00555FD7">
        <w:rPr>
          <w:b/>
          <w:bCs/>
        </w:rPr>
        <w:t>A Pandemia: que abalou o mundo</w:t>
      </w:r>
      <w:r w:rsidRPr="00BA2D64">
        <w:rPr>
          <w:b/>
          <w:bCs/>
        </w:rPr>
        <w:br/>
      </w:r>
      <w:r>
        <w:t xml:space="preserve">Translated from English by </w:t>
      </w:r>
      <w:r w:rsidRPr="00555FD7">
        <w:t>João</w:t>
      </w:r>
      <w:r>
        <w:t xml:space="preserve"> Moita. </w:t>
      </w:r>
      <w:r w:rsidRPr="00555FD7">
        <w:t>Barcelona</w:t>
      </w:r>
      <w:r>
        <w:t>.</w:t>
      </w:r>
      <w:r w:rsidRPr="00555FD7">
        <w:t xml:space="preserve"> Relógio d' Água</w:t>
      </w:r>
      <w:r w:rsidRPr="004736AA">
        <w:t>, 202</w:t>
      </w:r>
      <w:r>
        <w:t>0.</w:t>
      </w:r>
      <w:r>
        <w:br/>
      </w:r>
    </w:p>
    <w:p w14:paraId="0A7F3F75" w14:textId="77777777" w:rsidR="00C949D9" w:rsidRPr="00385808" w:rsidRDefault="00C949D9" w:rsidP="00C949D9">
      <w:pPr>
        <w:pStyle w:val="Odstavekseznama"/>
        <w:numPr>
          <w:ilvl w:val="0"/>
          <w:numId w:val="2"/>
        </w:numPr>
        <w:rPr>
          <w:b/>
          <w:bCs/>
        </w:rPr>
      </w:pPr>
      <w:r w:rsidRPr="00555FD7">
        <w:rPr>
          <w:b/>
          <w:bCs/>
        </w:rPr>
        <w:t>Pandemia: Covid-19 e a reinvenção do comunismo</w:t>
      </w:r>
      <w:r>
        <w:rPr>
          <w:b/>
          <w:bCs/>
        </w:rPr>
        <w:br/>
      </w:r>
      <w:r>
        <w:t xml:space="preserve">Translated from English by Artur Renzo. </w:t>
      </w:r>
      <w:r w:rsidRPr="00555FD7">
        <w:t>São Paulo</w:t>
      </w:r>
      <w:r>
        <w:t>.</w:t>
      </w:r>
      <w:r w:rsidRPr="00555FD7">
        <w:t xml:space="preserve"> Boitempo Editorial</w:t>
      </w:r>
      <w:r w:rsidRPr="004736AA">
        <w:t>, 202</w:t>
      </w:r>
      <w:r>
        <w:t>0.</w:t>
      </w:r>
    </w:p>
    <w:p w14:paraId="4EB21457" w14:textId="77777777" w:rsidR="00C949D9" w:rsidRDefault="00C949D9" w:rsidP="00C949D9">
      <w:r w:rsidRPr="00385808">
        <w:rPr>
          <w:b/>
          <w:bCs/>
        </w:rPr>
        <w:t xml:space="preserve">Sex and the failed absolute </w:t>
      </w:r>
      <w:r w:rsidRPr="00385808">
        <w:t>(London: Bloomsbury Academic, 2020, Non-fiction)</w:t>
      </w:r>
      <w:r w:rsidRPr="00385808">
        <w:rPr>
          <w:b/>
          <w:bCs/>
        </w:rPr>
        <w:t xml:space="preserve"> </w:t>
      </w:r>
    </w:p>
    <w:p w14:paraId="20C32739" w14:textId="2C6873D7" w:rsidR="00C949D9" w:rsidRPr="00C949D9" w:rsidRDefault="00C949D9" w:rsidP="00C949D9">
      <w:pPr>
        <w:pStyle w:val="Odstavekseznama"/>
        <w:numPr>
          <w:ilvl w:val="0"/>
          <w:numId w:val="2"/>
        </w:numPr>
        <w:rPr>
          <w:b/>
          <w:bCs/>
        </w:rPr>
      </w:pPr>
      <w:r w:rsidRPr="00385808">
        <w:rPr>
          <w:b/>
          <w:bCs/>
        </w:rPr>
        <w:t>Sexo e o Absoluto Falhado</w:t>
      </w:r>
      <w:r w:rsidRPr="00385808">
        <w:rPr>
          <w:b/>
          <w:bCs/>
        </w:rPr>
        <w:br/>
      </w:r>
      <w:r>
        <w:t xml:space="preserve">Translated from English by Pedro </w:t>
      </w:r>
      <w:r w:rsidRPr="00385808">
        <w:t>Elói Duarte</w:t>
      </w:r>
      <w:r>
        <w:t>.</w:t>
      </w:r>
      <w:r w:rsidRPr="00385808">
        <w:t xml:space="preserve"> Lisbon</w:t>
      </w:r>
      <w:r>
        <w:t>.</w:t>
      </w:r>
      <w:r w:rsidRPr="00385808">
        <w:t xml:space="preserve"> Edições 70</w:t>
      </w:r>
      <w:r w:rsidRPr="004736AA">
        <w:t>, 202</w:t>
      </w:r>
      <w:r>
        <w:t>1.</w:t>
      </w:r>
    </w:p>
    <w:p w14:paraId="69F7E0C6" w14:textId="77777777" w:rsidR="00C949D9" w:rsidRDefault="00C949D9" w:rsidP="00C949D9">
      <w:r w:rsidRPr="00C949D9">
        <w:rPr>
          <w:b/>
          <w:bCs/>
        </w:rPr>
        <w:t xml:space="preserve">Como derrotar Trump e outros ensaios </w:t>
      </w:r>
      <w:r>
        <w:t>[</w:t>
      </w:r>
      <w:r w:rsidRPr="00C949D9">
        <w:rPr>
          <w:i/>
          <w:iCs/>
        </w:rPr>
        <w:t>Essay Collection</w:t>
      </w:r>
      <w:r>
        <w:t>] (</w:t>
      </w:r>
      <w:r w:rsidRPr="000B4AD7">
        <w:t>Lisbon: Relógio D'Água</w:t>
      </w:r>
      <w:r>
        <w:t>, 2018, Non-fiction)</w:t>
      </w:r>
      <w:r>
        <w:br/>
        <w:t xml:space="preserve">Translated from English by Miguel </w:t>
      </w:r>
      <w:r w:rsidRPr="000B4AD7">
        <w:t>Pereira Serras</w:t>
      </w:r>
      <w:r>
        <w:t>.</w:t>
      </w:r>
    </w:p>
    <w:p w14:paraId="3E30CDA1" w14:textId="77777777" w:rsidR="00C949D9" w:rsidRPr="00C949D9" w:rsidRDefault="00C949D9" w:rsidP="00C949D9">
      <w:pPr>
        <w:rPr>
          <w:b/>
          <w:bCs/>
        </w:rPr>
      </w:pPr>
    </w:p>
    <w:p w14:paraId="5CC71A47" w14:textId="77777777" w:rsidR="00B52AD2" w:rsidRDefault="00B52AD2"/>
    <w:sectPr w:rsidR="00B5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822760">
    <w:abstractNumId w:val="2"/>
  </w:num>
  <w:num w:numId="2" w16cid:durableId="1105078249">
    <w:abstractNumId w:val="3"/>
  </w:num>
  <w:num w:numId="3" w16cid:durableId="1231502444">
    <w:abstractNumId w:val="1"/>
  </w:num>
  <w:num w:numId="4" w16cid:durableId="144850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16"/>
    <w:rsid w:val="00472F16"/>
    <w:rsid w:val="00946BD4"/>
    <w:rsid w:val="00B52AD2"/>
    <w:rsid w:val="00C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4C514"/>
  <w15:chartTrackingRefBased/>
  <w15:docId w15:val="{8A671EE1-9516-46F0-BEFE-73DEDF61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49D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2023-03-03T08:58:00Z</dcterms:created>
  <dcterms:modified xsi:type="dcterms:W3CDTF">2023-03-07T09:48:00Z</dcterms:modified>
</cp:coreProperties>
</file>